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17CD" w14:textId="77777777" w:rsidR="006D0180" w:rsidRDefault="006D0180" w:rsidP="006D018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en-US"/>
        </w:rPr>
      </w:pPr>
      <w:r w:rsidRPr="006D0180">
        <w:rPr>
          <w:sz w:val="28"/>
          <w:szCs w:val="28"/>
          <w:lang w:eastAsia="en-US"/>
        </w:rPr>
        <w:t xml:space="preserve">Приложение №6 </w:t>
      </w:r>
    </w:p>
    <w:p w14:paraId="60BBD482" w14:textId="77777777" w:rsidR="00495087" w:rsidRDefault="00495087" w:rsidP="006D0180">
      <w:pPr>
        <w:jc w:val="right"/>
      </w:pPr>
    </w:p>
    <w:p w14:paraId="20D4728B" w14:textId="77777777" w:rsidR="00495087" w:rsidRDefault="00495087" w:rsidP="00F667FF">
      <w:pPr>
        <w:jc w:val="right"/>
      </w:pPr>
    </w:p>
    <w:p w14:paraId="113B06E1" w14:textId="77777777" w:rsidR="00495087" w:rsidRDefault="00495087"/>
    <w:p w14:paraId="2083AB0D" w14:textId="77777777" w:rsidR="00F667FF" w:rsidRDefault="00F667FF" w:rsidP="00F667FF">
      <w:pPr>
        <w:rPr>
          <w:b/>
        </w:rPr>
      </w:pPr>
      <w:r w:rsidRPr="00F667FF">
        <w:rPr>
          <w:b/>
        </w:rPr>
        <w:t>Утверждаю</w:t>
      </w:r>
    </w:p>
    <w:p w14:paraId="7645C5DF" w14:textId="42F56409" w:rsidR="00F667FF" w:rsidRPr="00F667FF" w:rsidRDefault="00233A4C" w:rsidP="00F667FF">
      <w:pPr>
        <w:rPr>
          <w:u w:val="single"/>
        </w:rPr>
      </w:pPr>
      <w:proofErr w:type="spellStart"/>
      <w:r>
        <w:rPr>
          <w:u w:val="single"/>
        </w:rPr>
        <w:t>Роднов</w:t>
      </w:r>
      <w:proofErr w:type="spellEnd"/>
      <w:r>
        <w:rPr>
          <w:u w:val="single"/>
        </w:rPr>
        <w:t xml:space="preserve"> Артем Александрович</w:t>
      </w:r>
    </w:p>
    <w:p w14:paraId="6DC4E608" w14:textId="77777777" w:rsidR="00F667FF" w:rsidRPr="00F667FF" w:rsidRDefault="00F667FF" w:rsidP="00F667FF">
      <w:r w:rsidRPr="00F667FF">
        <w:t xml:space="preserve"> (Ф.И.О. менеджера компетенции)</w:t>
      </w:r>
    </w:p>
    <w:p w14:paraId="35B9C202" w14:textId="77777777" w:rsidR="00F667FF" w:rsidRPr="00F667FF" w:rsidRDefault="00F667FF" w:rsidP="00F667FF">
      <w:r w:rsidRPr="00F667FF">
        <w:t>_____________________________</w:t>
      </w:r>
    </w:p>
    <w:p w14:paraId="32549F5E" w14:textId="77777777" w:rsidR="00495087" w:rsidRDefault="00F667FF" w:rsidP="00F667FF">
      <w:r w:rsidRPr="00F667FF">
        <w:t>(подпись</w:t>
      </w:r>
      <w:r>
        <w:t>)</w:t>
      </w:r>
    </w:p>
    <w:p w14:paraId="7372AE6A" w14:textId="77777777" w:rsidR="00495087" w:rsidRDefault="00495087"/>
    <w:p w14:paraId="119A0D79" w14:textId="77777777" w:rsidR="00495087" w:rsidRDefault="00495087"/>
    <w:p w14:paraId="5E03A343" w14:textId="77777777" w:rsidR="00BC3231" w:rsidRDefault="00BC3231"/>
    <w:p w14:paraId="4C9B260B" w14:textId="77777777" w:rsidR="00BC3231" w:rsidRDefault="00BC3231"/>
    <w:p w14:paraId="770F52A1" w14:textId="77777777" w:rsidR="00495087" w:rsidRDefault="00495087"/>
    <w:p w14:paraId="21E1D424" w14:textId="77777777" w:rsidR="00495087" w:rsidRDefault="00495087"/>
    <w:p w14:paraId="6F94210C" w14:textId="77777777"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ИНСТРУКЦИЯ</w:t>
      </w:r>
    </w:p>
    <w:p w14:paraId="20C4BD80" w14:textId="77777777"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ПО ТЕХНИКЕ БЕЗОПАСНОСТИ И ОХРАНЕ ТРУДА</w:t>
      </w:r>
    </w:p>
    <w:p w14:paraId="36A69FF5" w14:textId="77777777"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КОМПЕТЕНЦИИ</w:t>
      </w:r>
    </w:p>
    <w:p w14:paraId="31534648" w14:textId="77777777" w:rsidR="00042DAB" w:rsidRDefault="00F667FF" w:rsidP="00042DAB">
      <w:pPr>
        <w:widowControl w:val="0"/>
        <w:autoSpaceDE w:val="0"/>
        <w:autoSpaceDN w:val="0"/>
        <w:spacing w:line="600" w:lineRule="exact"/>
        <w:ind w:left="-709"/>
        <w:jc w:val="center"/>
        <w:rPr>
          <w:b/>
        </w:rPr>
      </w:pPr>
      <w:r w:rsidRPr="00F667FF">
        <w:rPr>
          <w:b/>
          <w:sz w:val="40"/>
        </w:rPr>
        <w:t>«</w:t>
      </w:r>
      <w:r w:rsidR="00042DAB" w:rsidRPr="005162F2">
        <w:rPr>
          <w:b/>
          <w:color w:val="000000"/>
          <w:sz w:val="40"/>
        </w:rPr>
        <w:t>Командная работа на производстве</w:t>
      </w:r>
      <w:r w:rsidR="00042DAB" w:rsidRPr="005162F2">
        <w:rPr>
          <w:b/>
          <w:color w:val="000000"/>
          <w:sz w:val="42"/>
        </w:rPr>
        <w:t>»</w:t>
      </w:r>
    </w:p>
    <w:p w14:paraId="62BC0E8C" w14:textId="77777777" w:rsidR="00042DAB" w:rsidRDefault="00042DAB" w:rsidP="00042DAB">
      <w:pPr>
        <w:widowControl w:val="0"/>
        <w:autoSpaceDE w:val="0"/>
        <w:autoSpaceDN w:val="0"/>
        <w:spacing w:line="600" w:lineRule="exact"/>
        <w:ind w:left="-709"/>
      </w:pPr>
    </w:p>
    <w:p w14:paraId="6386FB41" w14:textId="77777777" w:rsidR="00495087" w:rsidRPr="00E20523" w:rsidRDefault="00495087" w:rsidP="00042DAB">
      <w:pPr>
        <w:jc w:val="center"/>
        <w:rPr>
          <w:sz w:val="40"/>
        </w:rPr>
      </w:pPr>
    </w:p>
    <w:p w14:paraId="4C61EA1E" w14:textId="77777777" w:rsidR="00495087" w:rsidRPr="00E20523" w:rsidRDefault="00495087">
      <w:pPr>
        <w:rPr>
          <w:sz w:val="28"/>
        </w:rPr>
      </w:pPr>
    </w:p>
    <w:p w14:paraId="635F6440" w14:textId="77777777" w:rsidR="00495087" w:rsidRDefault="00495087"/>
    <w:p w14:paraId="5D95E5E8" w14:textId="77777777" w:rsidR="00495087" w:rsidRDefault="00495087"/>
    <w:p w14:paraId="5AA1DC62" w14:textId="77777777" w:rsidR="00495087" w:rsidRDefault="00495087"/>
    <w:p w14:paraId="0E90730C" w14:textId="77777777" w:rsidR="00495087" w:rsidRDefault="00495087"/>
    <w:p w14:paraId="569A45DC" w14:textId="77777777" w:rsidR="00495087" w:rsidRDefault="00495087"/>
    <w:p w14:paraId="7776F318" w14:textId="77777777" w:rsidR="00495087" w:rsidRDefault="00495087"/>
    <w:p w14:paraId="2958C852" w14:textId="77777777" w:rsidR="00495087" w:rsidRDefault="00495087"/>
    <w:p w14:paraId="4E09BB25" w14:textId="77777777" w:rsidR="00495087" w:rsidRDefault="00495087"/>
    <w:p w14:paraId="665D4D9C" w14:textId="77777777" w:rsidR="00495087" w:rsidRDefault="00495087"/>
    <w:p w14:paraId="24774B57" w14:textId="77777777" w:rsidR="00495087" w:rsidRDefault="00495087"/>
    <w:p w14:paraId="0F921124" w14:textId="77777777" w:rsidR="00495087" w:rsidRDefault="00495087"/>
    <w:p w14:paraId="71A83EF5" w14:textId="77777777" w:rsidR="00495087" w:rsidRDefault="00495087"/>
    <w:p w14:paraId="5E8435A3" w14:textId="77777777" w:rsidR="00495087" w:rsidRDefault="00495087"/>
    <w:p w14:paraId="110A9924" w14:textId="77777777" w:rsidR="00495087" w:rsidRDefault="00495087"/>
    <w:p w14:paraId="5EA1B545" w14:textId="77777777" w:rsidR="00495087" w:rsidRDefault="00495087"/>
    <w:p w14:paraId="7CB404EF" w14:textId="77777777" w:rsidR="00495087" w:rsidRDefault="00495087"/>
    <w:p w14:paraId="212E421B" w14:textId="77777777" w:rsidR="00495087" w:rsidRDefault="00495087"/>
    <w:p w14:paraId="06AAD443" w14:textId="77777777" w:rsidR="00495087" w:rsidRDefault="00495087"/>
    <w:p w14:paraId="629DC8A2" w14:textId="77777777" w:rsidR="00495087" w:rsidRDefault="00495087"/>
    <w:p w14:paraId="5A26D4D4" w14:textId="77777777" w:rsidR="00495087" w:rsidRDefault="00495087"/>
    <w:p w14:paraId="1EBFAB06" w14:textId="77777777" w:rsidR="00495087" w:rsidRDefault="00495087"/>
    <w:p w14:paraId="3A10CF22" w14:textId="77777777" w:rsidR="00495087" w:rsidRDefault="00495087"/>
    <w:p w14:paraId="31E72FE8" w14:textId="77777777" w:rsidR="00495087" w:rsidRDefault="00495087"/>
    <w:p w14:paraId="0D25A7FC" w14:textId="77777777" w:rsidR="00495087" w:rsidRDefault="00495087"/>
    <w:p w14:paraId="78AA13B5" w14:textId="77777777" w:rsidR="00495087" w:rsidRDefault="00495087"/>
    <w:p w14:paraId="2FC30A8E" w14:textId="77777777" w:rsidR="00495087" w:rsidRDefault="00495087"/>
    <w:p w14:paraId="6878B08A" w14:textId="77777777" w:rsidR="00495087" w:rsidRDefault="00495087"/>
    <w:p w14:paraId="79199EDB" w14:textId="77777777" w:rsidR="00495087" w:rsidRDefault="00495087"/>
    <w:p w14:paraId="66F03A02" w14:textId="77777777" w:rsidR="00495087" w:rsidRPr="00E97C55" w:rsidRDefault="00495087" w:rsidP="00E20523"/>
    <w:p w14:paraId="28EE41B5" w14:textId="77777777" w:rsidR="00495087" w:rsidRPr="006F1E25" w:rsidRDefault="00495087" w:rsidP="004A75EE">
      <w:pPr>
        <w:pStyle w:val="a7"/>
        <w:spacing w:before="0" w:line="360" w:lineRule="auto"/>
        <w:jc w:val="center"/>
        <w:rPr>
          <w:rFonts w:ascii="Times New Roman" w:hAnsi="Times New Roman"/>
          <w:color w:val="548DD4"/>
          <w:sz w:val="24"/>
          <w:szCs w:val="24"/>
        </w:rPr>
      </w:pPr>
      <w:r w:rsidRPr="006F1E25">
        <w:rPr>
          <w:rFonts w:ascii="Times New Roman" w:hAnsi="Times New Roman"/>
          <w:color w:val="548DD4"/>
          <w:sz w:val="24"/>
          <w:szCs w:val="24"/>
        </w:rPr>
        <w:t>Оглавление</w:t>
      </w:r>
    </w:p>
    <w:p w14:paraId="575B9492" w14:textId="77777777" w:rsidR="007D2916" w:rsidRPr="007D2916" w:rsidRDefault="007D2916" w:rsidP="007D2916"/>
    <w:p w14:paraId="6F5F7A61" w14:textId="1B99B723" w:rsidR="00495087" w:rsidRPr="00772BB4" w:rsidRDefault="00CC586F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="00495087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495087"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495087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233A4C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3CE6D72C" w14:textId="77777777" w:rsidR="00495087" w:rsidRPr="00772BB4" w:rsidRDefault="005B4E11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14:paraId="7ED9773E" w14:textId="77777777" w:rsidR="00495087" w:rsidRPr="00772BB4" w:rsidRDefault="005B4E11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14:paraId="77C07191" w14:textId="77777777" w:rsidR="00495087" w:rsidRPr="00772BB4" w:rsidRDefault="005B4E11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14:paraId="2CD1C52F" w14:textId="77777777" w:rsidR="00495087" w:rsidRPr="00772BB4" w:rsidRDefault="005B4E11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14:paraId="06865925" w14:textId="77777777" w:rsidR="00495087" w:rsidRPr="00772BB4" w:rsidRDefault="005B4E11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14:paraId="6B169557" w14:textId="77777777" w:rsidR="00495087" w:rsidRPr="00772BB4" w:rsidRDefault="005B4E11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14:paraId="5C6C0D96" w14:textId="77777777" w:rsidR="00495087" w:rsidRPr="00772BB4" w:rsidRDefault="005B4E11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</w:p>
    <w:p w14:paraId="38520B62" w14:textId="77777777" w:rsidR="00495087" w:rsidRPr="00772BB4" w:rsidRDefault="005B4E11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14:paraId="3E8B8AEA" w14:textId="77777777" w:rsidR="00495087" w:rsidRPr="00772BB4" w:rsidRDefault="005B4E11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14:paraId="0A5D0475" w14:textId="77777777" w:rsidR="00495087" w:rsidRPr="00772BB4" w:rsidRDefault="005B4E11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14:paraId="2D80C0FD" w14:textId="77777777" w:rsidR="00495087" w:rsidRPr="00772BB4" w:rsidRDefault="005B4E11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14:paraId="3F788480" w14:textId="77777777" w:rsidR="00495087" w:rsidRPr="00DA15E4" w:rsidRDefault="005B4E11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14:paraId="0D7FED22" w14:textId="77777777" w:rsidR="00495087" w:rsidRDefault="00CC586F" w:rsidP="00E20523">
      <w:r w:rsidRPr="00E97C55">
        <w:fldChar w:fldCharType="end"/>
      </w:r>
    </w:p>
    <w:p w14:paraId="7FB8E187" w14:textId="77777777" w:rsidR="00495087" w:rsidRDefault="00495087"/>
    <w:p w14:paraId="72B0F060" w14:textId="77777777" w:rsidR="00495087" w:rsidRDefault="00495087"/>
    <w:p w14:paraId="0902884B" w14:textId="77777777" w:rsidR="00495087" w:rsidRDefault="00495087"/>
    <w:p w14:paraId="41334AA3" w14:textId="77777777" w:rsidR="00495087" w:rsidRDefault="00495087"/>
    <w:p w14:paraId="67C31B31" w14:textId="77777777" w:rsidR="00495087" w:rsidRDefault="00495087"/>
    <w:p w14:paraId="42F707AF" w14:textId="77777777" w:rsidR="00495087" w:rsidRDefault="00495087"/>
    <w:p w14:paraId="19EE9919" w14:textId="77777777" w:rsidR="00495087" w:rsidRDefault="00495087"/>
    <w:p w14:paraId="7174035C" w14:textId="77777777" w:rsidR="00495087" w:rsidRDefault="00495087"/>
    <w:p w14:paraId="0AB1D1DE" w14:textId="77777777" w:rsidR="00495087" w:rsidRDefault="00495087"/>
    <w:p w14:paraId="62CCE56C" w14:textId="77777777" w:rsidR="00495087" w:rsidRDefault="00495087"/>
    <w:p w14:paraId="698A4DC7" w14:textId="77777777" w:rsidR="00495087" w:rsidRDefault="00495087"/>
    <w:p w14:paraId="79D6BA8F" w14:textId="77777777" w:rsidR="00495087" w:rsidRDefault="00495087"/>
    <w:p w14:paraId="3DBFF609" w14:textId="77777777" w:rsidR="00495087" w:rsidRDefault="00495087"/>
    <w:p w14:paraId="084E9B4D" w14:textId="77777777" w:rsidR="00BC3231" w:rsidRDefault="00BC3231"/>
    <w:p w14:paraId="4AA89F41" w14:textId="77777777" w:rsidR="00F667FF" w:rsidRPr="00F667FF" w:rsidRDefault="00F667FF" w:rsidP="00F667FF">
      <w:bookmarkStart w:id="0" w:name="_Toc507427594"/>
    </w:p>
    <w:p w14:paraId="41F268FD" w14:textId="77777777" w:rsidR="00495087" w:rsidRPr="006F1E25" w:rsidRDefault="007D2916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5087" w:rsidRPr="006F1E25">
        <w:rPr>
          <w:rFonts w:ascii="Times New Roman" w:hAnsi="Times New Roman"/>
          <w:b/>
          <w:color w:val="548DD4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0BB28CBA" w14:textId="77777777" w:rsidR="00495087" w:rsidRPr="00E97C55" w:rsidRDefault="00495087" w:rsidP="00F667FF">
      <w:pPr>
        <w:ind w:firstLine="709"/>
        <w:jc w:val="center"/>
      </w:pPr>
    </w:p>
    <w:p w14:paraId="5BCD74BD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4046733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67F808FC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317D9652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9FC9B69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2AE2D9E5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6. Основные требования санитарии и личной гигиены.</w:t>
      </w:r>
    </w:p>
    <w:p w14:paraId="5BCDFC5C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08572AEB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14:paraId="13163684" w14:textId="77777777" w:rsidR="00495087" w:rsidRPr="00E97C55" w:rsidRDefault="00495087" w:rsidP="00D03223">
      <w:pPr>
        <w:spacing w:line="360" w:lineRule="auto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14:paraId="563621D2" w14:textId="77777777" w:rsidR="00495087" w:rsidRPr="00E97C55" w:rsidRDefault="00495087" w:rsidP="00F667FF">
      <w:pPr>
        <w:jc w:val="center"/>
      </w:pPr>
    </w:p>
    <w:p w14:paraId="75BC5425" w14:textId="77777777" w:rsidR="00495087" w:rsidRDefault="00495087" w:rsidP="00F667FF"/>
    <w:p w14:paraId="54F50DFF" w14:textId="77777777" w:rsidR="00495087" w:rsidRPr="006F1E25" w:rsidRDefault="00495087" w:rsidP="004A75EE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6F1E25">
        <w:rPr>
          <w:rFonts w:ascii="Times New Roman" w:hAnsi="Times New Roman"/>
          <w:b/>
          <w:color w:val="548DD4"/>
          <w:sz w:val="24"/>
          <w:szCs w:val="24"/>
        </w:rPr>
        <w:t>Инструкция по охране труда для участников</w:t>
      </w:r>
    </w:p>
    <w:p w14:paraId="5826C188" w14:textId="77777777" w:rsidR="004A75EE" w:rsidRPr="00E97C55" w:rsidRDefault="004A75EE" w:rsidP="004A75EE">
      <w:pPr>
        <w:ind w:firstLine="709"/>
        <w:jc w:val="center"/>
      </w:pPr>
    </w:p>
    <w:p w14:paraId="61DB6CB3" w14:textId="77777777" w:rsidR="00495087" w:rsidRDefault="00495087" w:rsidP="004A75EE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1"/>
    </w:p>
    <w:p w14:paraId="39E5F741" w14:textId="77777777" w:rsidR="004A75EE" w:rsidRPr="004A75EE" w:rsidRDefault="004A75EE" w:rsidP="004A75EE"/>
    <w:p w14:paraId="464B457D" w14:textId="77777777" w:rsidR="00042DAB" w:rsidRPr="00D03223" w:rsidRDefault="00042DAB" w:rsidP="00042DAB">
      <w:pPr>
        <w:spacing w:before="120" w:after="120"/>
        <w:ind w:firstLine="709"/>
        <w:jc w:val="both"/>
        <w:rPr>
          <w:b/>
        </w:rPr>
      </w:pPr>
      <w:r w:rsidRPr="00D03223">
        <w:rPr>
          <w:b/>
        </w:rPr>
        <w:t>Для участников от 14 до 18 лет</w:t>
      </w:r>
    </w:p>
    <w:p w14:paraId="50B5B42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1.1. К участию в конкурсе, под непосредственным руководством Экспертов Компетенции «</w:t>
      </w:r>
      <w:r>
        <w:t>Командная работа на производстве</w:t>
      </w:r>
      <w:r w:rsidRPr="00DE739C">
        <w:t>» допускаются участники в возрасте от 14 до 18 лет:</w:t>
      </w:r>
    </w:p>
    <w:p w14:paraId="65CE5EDE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391A44C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3FCDC09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53614395" w14:textId="77777777" w:rsidR="00042DAB" w:rsidRDefault="00042DAB" w:rsidP="00042DAB">
      <w:pPr>
        <w:spacing w:line="360" w:lineRule="auto"/>
        <w:ind w:firstLine="709"/>
        <w:jc w:val="both"/>
      </w:pPr>
      <w:r w:rsidRPr="00DE739C">
        <w:lastRenderedPageBreak/>
        <w:t>- не имеющие противопоказаний к выполнению конкурсных заданий по состоянию здоровья.</w:t>
      </w:r>
    </w:p>
    <w:p w14:paraId="556A7ADA" w14:textId="77777777" w:rsidR="00042DAB" w:rsidRPr="00E97C55" w:rsidRDefault="00042DAB" w:rsidP="00F667FF">
      <w:pPr>
        <w:ind w:firstLine="709"/>
        <w:jc w:val="both"/>
      </w:pPr>
    </w:p>
    <w:p w14:paraId="70F7E139" w14:textId="77777777" w:rsidR="00495087" w:rsidRPr="00D03223" w:rsidRDefault="00495087" w:rsidP="00E20523">
      <w:pPr>
        <w:spacing w:before="120" w:after="120"/>
        <w:ind w:firstLine="709"/>
        <w:jc w:val="both"/>
        <w:rPr>
          <w:b/>
          <w:u w:val="single"/>
        </w:rPr>
      </w:pPr>
      <w:r w:rsidRPr="00D03223">
        <w:rPr>
          <w:b/>
          <w:u w:val="single"/>
        </w:rPr>
        <w:t>Для участников старше 18 лет</w:t>
      </w:r>
    </w:p>
    <w:p w14:paraId="7088345A" w14:textId="77777777" w:rsidR="004A75EE" w:rsidRPr="004A75EE" w:rsidRDefault="004A75EE" w:rsidP="00E20523">
      <w:pPr>
        <w:spacing w:before="120" w:after="120"/>
        <w:ind w:firstLine="709"/>
        <w:jc w:val="both"/>
        <w:rPr>
          <w:b/>
          <w:color w:val="FF0000"/>
          <w:u w:val="single"/>
        </w:rPr>
      </w:pPr>
    </w:p>
    <w:p w14:paraId="344D4939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>
        <w:t>Командная работа на производстве</w:t>
      </w:r>
      <w:r w:rsidRPr="00DE739C">
        <w:t>» допускаются участники не моложе 18 лет</w:t>
      </w:r>
    </w:p>
    <w:p w14:paraId="13FED22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31D199E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510939E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14:paraId="69FF6C1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06E1D2D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06370C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21EB66B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заходить за ограждения и в технические помещения;</w:t>
      </w:r>
    </w:p>
    <w:p w14:paraId="5ED0C9E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соблюдать личную гигиену;</w:t>
      </w:r>
    </w:p>
    <w:p w14:paraId="0ADDB48D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принимать пищу в строго отведенных местах;</w:t>
      </w:r>
    </w:p>
    <w:p w14:paraId="766449B4" w14:textId="77777777" w:rsidR="00042DAB" w:rsidRDefault="00042DAB" w:rsidP="00042DAB">
      <w:pPr>
        <w:spacing w:line="360" w:lineRule="auto"/>
        <w:ind w:firstLine="709"/>
      </w:pPr>
      <w:r>
        <w:t>-</w:t>
      </w:r>
      <w:r w:rsidRPr="00685BEA">
        <w:t xml:space="preserve"> </w:t>
      </w:r>
      <w:r w:rsidRPr="00DE739C">
        <w:t>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задания;</w:t>
      </w:r>
    </w:p>
    <w:p w14:paraId="006C7F59" w14:textId="77777777" w:rsidR="00495087" w:rsidRDefault="00495087" w:rsidP="004A75EE">
      <w:pPr>
        <w:ind w:firstLine="709"/>
        <w:jc w:val="both"/>
      </w:pPr>
      <w:r w:rsidRPr="005A6AE8">
        <w:t>.</w:t>
      </w:r>
    </w:p>
    <w:p w14:paraId="5D5E1DAC" w14:textId="77777777" w:rsidR="00D03223" w:rsidRPr="00E97C55" w:rsidRDefault="00D03223" w:rsidP="004A75EE">
      <w:pPr>
        <w:ind w:firstLine="709"/>
        <w:jc w:val="both"/>
      </w:pPr>
    </w:p>
    <w:p w14:paraId="7EA52CFE" w14:textId="77777777" w:rsidR="00495087" w:rsidRDefault="00495087" w:rsidP="004A75EE">
      <w:pPr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p w14:paraId="21BC0BF4" w14:textId="77777777" w:rsidR="00042DAB" w:rsidRDefault="00042DAB" w:rsidP="004A75E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44"/>
      </w:tblGrid>
      <w:tr w:rsidR="00042DAB" w:rsidRPr="00DE739C" w14:paraId="52109890" w14:textId="77777777" w:rsidTr="00C450AF">
        <w:tc>
          <w:tcPr>
            <w:tcW w:w="5000" w:type="pct"/>
            <w:gridSpan w:val="2"/>
            <w:shd w:val="clear" w:color="auto" w:fill="auto"/>
            <w:vAlign w:val="center"/>
          </w:tcPr>
          <w:p w14:paraId="462356E6" w14:textId="77777777" w:rsidR="00042DAB" w:rsidRDefault="00042DAB" w:rsidP="00C450AF">
            <w:pPr>
              <w:jc w:val="center"/>
              <w:rPr>
                <w:rFonts w:eastAsia="Times New Roman"/>
                <w:b/>
              </w:rPr>
            </w:pPr>
            <w:bookmarkStart w:id="2" w:name="_Hlk127028831"/>
            <w:r w:rsidRPr="00DE739C">
              <w:rPr>
                <w:rFonts w:eastAsia="Times New Roman"/>
                <w:b/>
              </w:rPr>
              <w:t>Наименование инструмента</w:t>
            </w:r>
          </w:p>
          <w:p w14:paraId="54C9856D" w14:textId="77777777"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</w:p>
        </w:tc>
      </w:tr>
      <w:tr w:rsidR="00042DAB" w:rsidRPr="00DE739C" w14:paraId="17241F15" w14:textId="77777777" w:rsidTr="00C450AF">
        <w:tc>
          <w:tcPr>
            <w:tcW w:w="1941" w:type="pct"/>
            <w:shd w:val="clear" w:color="auto" w:fill="auto"/>
          </w:tcPr>
          <w:p w14:paraId="61B9B0B7" w14:textId="77777777"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2BBD459B" w14:textId="77777777"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42DAB" w:rsidRPr="00DE739C" w14:paraId="529315C3" w14:textId="77777777" w:rsidTr="00C450AF">
        <w:tc>
          <w:tcPr>
            <w:tcW w:w="1941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042DAB" w:rsidRPr="00AE5621" w14:paraId="41B54491" w14:textId="77777777" w:rsidTr="00C450AF">
              <w:trPr>
                <w:trHeight w:val="127"/>
              </w:trPr>
              <w:tc>
                <w:tcPr>
                  <w:tcW w:w="0" w:type="auto"/>
                </w:tcPr>
                <w:p w14:paraId="5FC91EF3" w14:textId="77777777" w:rsidR="00042DAB" w:rsidRPr="00AE5621" w:rsidRDefault="00042DAB" w:rsidP="00C450AF">
                  <w:pPr>
                    <w:pStyle w:val="Default"/>
                    <w:ind w:hanging="108"/>
                  </w:pPr>
                  <w:r w:rsidRPr="00AE5621">
                    <w:t xml:space="preserve">Мерительный инструмент </w:t>
                  </w:r>
                </w:p>
              </w:tc>
            </w:tr>
          </w:tbl>
          <w:p w14:paraId="621444EB" w14:textId="77777777" w:rsidR="00042DAB" w:rsidRPr="00AE5621" w:rsidRDefault="00042DAB" w:rsidP="00C450AF">
            <w:pPr>
              <w:pStyle w:val="Default"/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14:paraId="3EA4C7D5" w14:textId="77777777" w:rsidR="00042DAB" w:rsidRPr="00A132F6" w:rsidRDefault="00042DAB" w:rsidP="00C450AF">
            <w:pPr>
              <w:pStyle w:val="Default"/>
              <w:jc w:val="both"/>
            </w:pPr>
            <w:r w:rsidRPr="00AE5621">
              <w:t xml:space="preserve">Режущий инструмент </w:t>
            </w:r>
          </w:p>
        </w:tc>
      </w:tr>
      <w:tr w:rsidR="00042DAB" w:rsidRPr="00DE739C" w14:paraId="49EF7BC6" w14:textId="77777777" w:rsidTr="00C450AF">
        <w:tc>
          <w:tcPr>
            <w:tcW w:w="1941" w:type="pct"/>
            <w:shd w:val="clear" w:color="auto" w:fill="auto"/>
          </w:tcPr>
          <w:p w14:paraId="6FB6BC71" w14:textId="77777777" w:rsidR="00042DAB" w:rsidRPr="00AE5621" w:rsidRDefault="00042DAB" w:rsidP="00C450AF">
            <w:pPr>
              <w:pStyle w:val="Default"/>
            </w:pPr>
            <w:r w:rsidRPr="00AE5621">
              <w:t xml:space="preserve">Крючок для уборки стружки </w:t>
            </w:r>
          </w:p>
        </w:tc>
        <w:tc>
          <w:tcPr>
            <w:tcW w:w="3059" w:type="pct"/>
            <w:shd w:val="clear" w:color="auto" w:fill="auto"/>
          </w:tcPr>
          <w:p w14:paraId="50683CC0" w14:textId="77777777"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tr w:rsidR="00042DAB" w:rsidRPr="00DE739C" w14:paraId="5DC0F958" w14:textId="77777777" w:rsidTr="00C450AF">
        <w:tc>
          <w:tcPr>
            <w:tcW w:w="1941" w:type="pct"/>
            <w:shd w:val="clear" w:color="auto" w:fill="auto"/>
          </w:tcPr>
          <w:p w14:paraId="036C3599" w14:textId="77777777" w:rsidR="00042DAB" w:rsidRPr="00AE5621" w:rsidRDefault="00042DAB" w:rsidP="00C450AF">
            <w:pPr>
              <w:pStyle w:val="Default"/>
            </w:pPr>
            <w:r w:rsidRPr="00AE5621">
              <w:t xml:space="preserve">Набор шестигранных ключей </w:t>
            </w:r>
          </w:p>
        </w:tc>
        <w:tc>
          <w:tcPr>
            <w:tcW w:w="3059" w:type="pct"/>
            <w:shd w:val="clear" w:color="auto" w:fill="auto"/>
          </w:tcPr>
          <w:p w14:paraId="6950D9D0" w14:textId="77777777"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tr w:rsidR="00042DAB" w:rsidRPr="00DE739C" w14:paraId="7E945B5A" w14:textId="77777777" w:rsidTr="00C450AF">
        <w:tc>
          <w:tcPr>
            <w:tcW w:w="1941" w:type="pct"/>
            <w:shd w:val="clear" w:color="auto" w:fill="auto"/>
          </w:tcPr>
          <w:p w14:paraId="4F2A9DAD" w14:textId="77777777" w:rsidR="00042DAB" w:rsidRPr="00AE5621" w:rsidRDefault="00042DAB" w:rsidP="00C450AF">
            <w:pPr>
              <w:pStyle w:val="Default"/>
            </w:pPr>
            <w:r w:rsidRPr="00AE5621">
              <w:t xml:space="preserve">Киянка </w:t>
            </w:r>
          </w:p>
        </w:tc>
        <w:tc>
          <w:tcPr>
            <w:tcW w:w="3059" w:type="pct"/>
            <w:shd w:val="clear" w:color="auto" w:fill="auto"/>
          </w:tcPr>
          <w:p w14:paraId="30EFE797" w14:textId="77777777"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bookmarkEnd w:id="2"/>
    </w:tbl>
    <w:p w14:paraId="1C81812F" w14:textId="77777777" w:rsidR="00042DAB" w:rsidRPr="00E97C55" w:rsidRDefault="00042DAB" w:rsidP="004A75EE">
      <w:pPr>
        <w:ind w:firstLine="709"/>
        <w:jc w:val="both"/>
      </w:pPr>
    </w:p>
    <w:p w14:paraId="2F45BAB9" w14:textId="77777777" w:rsidR="00D03223" w:rsidRDefault="00D03223" w:rsidP="004A75EE">
      <w:pPr>
        <w:spacing w:before="120" w:after="120"/>
        <w:ind w:firstLine="709"/>
      </w:pPr>
    </w:p>
    <w:p w14:paraId="21190C19" w14:textId="77777777" w:rsidR="00D03223" w:rsidRDefault="00D03223" w:rsidP="004A75EE">
      <w:pPr>
        <w:spacing w:before="120" w:after="120"/>
        <w:ind w:firstLine="709"/>
      </w:pPr>
    </w:p>
    <w:p w14:paraId="58F1DA18" w14:textId="77777777" w:rsidR="00D03223" w:rsidRDefault="00D03223" w:rsidP="004A75EE">
      <w:pPr>
        <w:spacing w:before="120" w:after="120"/>
        <w:ind w:firstLine="709"/>
      </w:pPr>
    </w:p>
    <w:p w14:paraId="5148C1B4" w14:textId="77777777" w:rsidR="00D03223" w:rsidRDefault="00D03223" w:rsidP="004A75EE">
      <w:pPr>
        <w:spacing w:before="120" w:after="120"/>
        <w:ind w:firstLine="709"/>
      </w:pPr>
    </w:p>
    <w:p w14:paraId="6F3C0150" w14:textId="77777777" w:rsidR="00495087" w:rsidRDefault="00495087" w:rsidP="004A75EE">
      <w:pPr>
        <w:spacing w:before="120" w:after="120"/>
        <w:ind w:firstLine="709"/>
      </w:pPr>
      <w:r w:rsidRPr="00E97C55">
        <w:lastRenderedPageBreak/>
        <w:t>1.4. Участник для выполнения конкурсного задания использует оборудование:</w:t>
      </w:r>
    </w:p>
    <w:p w14:paraId="6C0B3B9E" w14:textId="77777777" w:rsidR="00042DAB" w:rsidRDefault="00042DAB" w:rsidP="004A75EE">
      <w:pPr>
        <w:spacing w:before="120" w:after="12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44"/>
      </w:tblGrid>
      <w:tr w:rsidR="00042DAB" w:rsidRPr="00DE739C" w14:paraId="0AA532CE" w14:textId="77777777" w:rsidTr="00C450AF">
        <w:tc>
          <w:tcPr>
            <w:tcW w:w="5000" w:type="pct"/>
            <w:gridSpan w:val="2"/>
            <w:shd w:val="clear" w:color="auto" w:fill="auto"/>
          </w:tcPr>
          <w:p w14:paraId="05FB096C" w14:textId="77777777"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042DAB" w:rsidRPr="00DE739C" w14:paraId="3D8D903D" w14:textId="77777777" w:rsidTr="00C450AF">
        <w:tc>
          <w:tcPr>
            <w:tcW w:w="1941" w:type="pct"/>
            <w:shd w:val="clear" w:color="auto" w:fill="auto"/>
          </w:tcPr>
          <w:p w14:paraId="7E9AAFA5" w14:textId="77777777"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0F515098" w14:textId="77777777"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42DAB" w:rsidRPr="00DE739C" w14:paraId="3B113028" w14:textId="77777777" w:rsidTr="00C450AF">
        <w:tc>
          <w:tcPr>
            <w:tcW w:w="1941" w:type="pct"/>
            <w:shd w:val="clear" w:color="auto" w:fill="auto"/>
          </w:tcPr>
          <w:p w14:paraId="7AE356C3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E84788A" w14:textId="77777777"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Фрезерный станок</w:t>
            </w:r>
            <w:r w:rsidRPr="00AE5621">
              <w:rPr>
                <w:szCs w:val="28"/>
              </w:rPr>
              <w:t xml:space="preserve"> с ЧПУ</w:t>
            </w:r>
          </w:p>
        </w:tc>
      </w:tr>
      <w:tr w:rsidR="00042DAB" w:rsidRPr="00DE739C" w14:paraId="1B627927" w14:textId="77777777" w:rsidTr="00C450AF">
        <w:tc>
          <w:tcPr>
            <w:tcW w:w="1941" w:type="pct"/>
            <w:shd w:val="clear" w:color="auto" w:fill="auto"/>
          </w:tcPr>
          <w:p w14:paraId="1D714946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1E14B4A2" w14:textId="77777777"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AE5621">
              <w:rPr>
                <w:szCs w:val="28"/>
              </w:rPr>
              <w:t>Токарный универсальный станок</w:t>
            </w:r>
          </w:p>
        </w:tc>
      </w:tr>
      <w:tr w:rsidR="00042DAB" w:rsidRPr="00DE739C" w14:paraId="04BEDBD6" w14:textId="77777777" w:rsidTr="00C450AF">
        <w:tc>
          <w:tcPr>
            <w:tcW w:w="1941" w:type="pct"/>
            <w:shd w:val="clear" w:color="auto" w:fill="auto"/>
          </w:tcPr>
          <w:p w14:paraId="2BCE9FE4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30D8B5B0" w14:textId="77777777"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AE5621">
              <w:rPr>
                <w:szCs w:val="28"/>
              </w:rPr>
              <w:t>Фрезерный универсальный станок</w:t>
            </w:r>
          </w:p>
        </w:tc>
      </w:tr>
      <w:tr w:rsidR="00042DAB" w:rsidRPr="00DE739C" w14:paraId="55BB35BE" w14:textId="77777777" w:rsidTr="00C450AF">
        <w:tc>
          <w:tcPr>
            <w:tcW w:w="1941" w:type="pct"/>
            <w:shd w:val="clear" w:color="auto" w:fill="auto"/>
          </w:tcPr>
          <w:p w14:paraId="29044B61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24CC8947" w14:textId="77777777"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Сварочное оборудование</w:t>
            </w:r>
          </w:p>
        </w:tc>
      </w:tr>
      <w:tr w:rsidR="00042DAB" w:rsidRPr="00DE739C" w14:paraId="1B2435E4" w14:textId="77777777" w:rsidTr="00C450AF">
        <w:tc>
          <w:tcPr>
            <w:tcW w:w="1941" w:type="pct"/>
            <w:shd w:val="clear" w:color="auto" w:fill="auto"/>
          </w:tcPr>
          <w:p w14:paraId="0A09A8C5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2F9C52E0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Листогибочное оборудование</w:t>
            </w:r>
          </w:p>
        </w:tc>
      </w:tr>
      <w:tr w:rsidR="00042DAB" w:rsidRPr="00DE739C" w14:paraId="35790F80" w14:textId="77777777" w:rsidTr="00C450AF">
        <w:tc>
          <w:tcPr>
            <w:tcW w:w="1941" w:type="pct"/>
            <w:shd w:val="clear" w:color="auto" w:fill="auto"/>
          </w:tcPr>
          <w:p w14:paraId="57342F7D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080EA914" w14:textId="77777777"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  <w:r w:rsidRPr="00CD463C">
              <w:t>Оборудование для пайки</w:t>
            </w:r>
          </w:p>
        </w:tc>
      </w:tr>
      <w:tr w:rsidR="00042DAB" w:rsidRPr="00DE739C" w14:paraId="0AE6AC03" w14:textId="77777777" w:rsidTr="00C450AF">
        <w:tc>
          <w:tcPr>
            <w:tcW w:w="1941" w:type="pct"/>
            <w:shd w:val="clear" w:color="auto" w:fill="auto"/>
          </w:tcPr>
          <w:p w14:paraId="005473ED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2EFF715" w14:textId="77777777" w:rsidR="00042DAB" w:rsidRPr="00CD463C" w:rsidRDefault="00042DAB" w:rsidP="00C450AF">
            <w:pPr>
              <w:spacing w:line="276" w:lineRule="auto"/>
              <w:jc w:val="both"/>
            </w:pPr>
            <w:r>
              <w:t>Угловая шлифовальная машина</w:t>
            </w:r>
          </w:p>
        </w:tc>
      </w:tr>
      <w:tr w:rsidR="00042DAB" w:rsidRPr="00DE739C" w14:paraId="578B93D1" w14:textId="77777777" w:rsidTr="00C450AF">
        <w:tc>
          <w:tcPr>
            <w:tcW w:w="1941" w:type="pct"/>
            <w:shd w:val="clear" w:color="auto" w:fill="auto"/>
          </w:tcPr>
          <w:p w14:paraId="4E61A69C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13419F5E" w14:textId="77777777" w:rsidR="00042DAB" w:rsidRDefault="00042DAB" w:rsidP="00C450AF">
            <w:pPr>
              <w:spacing w:line="276" w:lineRule="auto"/>
              <w:jc w:val="both"/>
            </w:pPr>
            <w:r>
              <w:t>Заточной станок</w:t>
            </w:r>
          </w:p>
        </w:tc>
      </w:tr>
      <w:tr w:rsidR="00042DAB" w:rsidRPr="00DE739C" w14:paraId="36420E31" w14:textId="77777777" w:rsidTr="00C450AF">
        <w:tc>
          <w:tcPr>
            <w:tcW w:w="1941" w:type="pct"/>
            <w:shd w:val="clear" w:color="auto" w:fill="auto"/>
          </w:tcPr>
          <w:p w14:paraId="20B29B62" w14:textId="77777777"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ПК в сборе (или ноутбук)</w:t>
            </w:r>
          </w:p>
        </w:tc>
        <w:tc>
          <w:tcPr>
            <w:tcW w:w="3059" w:type="pct"/>
            <w:shd w:val="clear" w:color="auto" w:fill="auto"/>
          </w:tcPr>
          <w:p w14:paraId="7EFFCC00" w14:textId="77777777"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42DAB" w:rsidRPr="00DE739C" w14:paraId="519DD2B3" w14:textId="77777777" w:rsidTr="00C450AF">
        <w:tc>
          <w:tcPr>
            <w:tcW w:w="1941" w:type="pct"/>
            <w:shd w:val="clear" w:color="auto" w:fill="auto"/>
          </w:tcPr>
          <w:p w14:paraId="1F2740C0" w14:textId="77777777" w:rsidR="00042DAB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Принтер </w:t>
            </w:r>
          </w:p>
        </w:tc>
        <w:tc>
          <w:tcPr>
            <w:tcW w:w="3059" w:type="pct"/>
            <w:shd w:val="clear" w:color="auto" w:fill="auto"/>
          </w:tcPr>
          <w:p w14:paraId="3FEBBC26" w14:textId="77777777"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2EA8EF26" w14:textId="77777777" w:rsidR="00042DAB" w:rsidRPr="00E97C55" w:rsidRDefault="00042DAB" w:rsidP="004A75EE">
      <w:pPr>
        <w:spacing w:before="120" w:after="120"/>
        <w:ind w:firstLine="709"/>
      </w:pPr>
    </w:p>
    <w:p w14:paraId="21EB61A5" w14:textId="77777777" w:rsidR="00495087" w:rsidRPr="005A6AE8" w:rsidRDefault="00495087" w:rsidP="004A75EE">
      <w:pPr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14:paraId="5E0DAC70" w14:textId="77777777" w:rsidR="00042DAB" w:rsidRDefault="00042DAB" w:rsidP="00042DAB">
      <w:pPr>
        <w:spacing w:before="120" w:after="120"/>
        <w:ind w:firstLine="709"/>
        <w:jc w:val="both"/>
      </w:pPr>
      <w:bookmarkStart w:id="3" w:name="_Toc507427597"/>
      <w:r w:rsidRPr="00A132F6">
        <w:rPr>
          <w:b/>
          <w:u w:val="single"/>
        </w:rPr>
        <w:t>Физические</w:t>
      </w:r>
      <w:r w:rsidRPr="00A132F6">
        <w:t>:</w:t>
      </w:r>
    </w:p>
    <w:p w14:paraId="4D9D390D" w14:textId="77777777" w:rsidR="00042DAB" w:rsidRPr="00685BEA" w:rsidRDefault="00042DAB" w:rsidP="00042DAB">
      <w:pPr>
        <w:pStyle w:val="Default"/>
        <w:spacing w:line="360" w:lineRule="auto"/>
        <w:ind w:firstLine="709"/>
      </w:pPr>
      <w:r w:rsidRPr="00685BEA">
        <w:t xml:space="preserve">− режущие и колющие предметы; </w:t>
      </w:r>
    </w:p>
    <w:p w14:paraId="23A284EF" w14:textId="77777777" w:rsidR="00042DAB" w:rsidRPr="00A132F6" w:rsidRDefault="00042DAB" w:rsidP="00042DAB">
      <w:pPr>
        <w:pStyle w:val="Default"/>
        <w:spacing w:line="360" w:lineRule="auto"/>
        <w:ind w:firstLine="709"/>
      </w:pPr>
      <w:r w:rsidRPr="00685BEA">
        <w:t xml:space="preserve">− </w:t>
      </w:r>
      <w:r w:rsidRPr="00A132F6">
        <w:t>стружка;</w:t>
      </w:r>
    </w:p>
    <w:p w14:paraId="2CD29D2B" w14:textId="77777777"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электрический ток; </w:t>
      </w:r>
    </w:p>
    <w:p w14:paraId="26E43405" w14:textId="77777777"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повышенный шум; </w:t>
      </w:r>
    </w:p>
    <w:p w14:paraId="1BAC5C8A" w14:textId="77777777"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недостаточность/яркость освещения; </w:t>
      </w:r>
    </w:p>
    <w:p w14:paraId="3E66E0DE" w14:textId="77777777"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повышенный уровень пульсации светового потока; </w:t>
      </w:r>
    </w:p>
    <w:p w14:paraId="0BCD6A1C" w14:textId="77777777" w:rsidR="00042DAB" w:rsidRPr="00A132F6" w:rsidRDefault="00042DAB" w:rsidP="00042DAB">
      <w:pPr>
        <w:pStyle w:val="Default"/>
        <w:spacing w:line="360" w:lineRule="auto"/>
        <w:ind w:right="566" w:firstLine="709"/>
      </w:pPr>
      <w:r w:rsidRPr="00A132F6">
        <w:t xml:space="preserve">− повышенное значение напряжения в электрической цепи, замыкание которой может произойти через тело человека; </w:t>
      </w:r>
    </w:p>
    <w:p w14:paraId="626C7642" w14:textId="77777777" w:rsidR="00042DAB" w:rsidRDefault="00042DAB" w:rsidP="00042DAB">
      <w:pPr>
        <w:pStyle w:val="Default"/>
        <w:spacing w:line="360" w:lineRule="auto"/>
        <w:ind w:firstLine="709"/>
      </w:pPr>
      <w:r w:rsidRPr="00A132F6">
        <w:t>− повышенный уровень прямой и отраженной яркости монитора.</w:t>
      </w:r>
    </w:p>
    <w:p w14:paraId="7601A3C1" w14:textId="77777777"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proofErr w:type="gramStart"/>
      <w:r w:rsidRPr="00F95B69">
        <w:rPr>
          <w:b/>
          <w:szCs w:val="28"/>
          <w:u w:val="single"/>
        </w:rPr>
        <w:t>Химические</w:t>
      </w:r>
      <w:r w:rsidRPr="00F95B69">
        <w:rPr>
          <w:szCs w:val="28"/>
        </w:rPr>
        <w:t xml:space="preserve"> :</w:t>
      </w:r>
      <w:proofErr w:type="gramEnd"/>
      <w:r w:rsidRPr="00F95B69">
        <w:rPr>
          <w:szCs w:val="28"/>
        </w:rPr>
        <w:t xml:space="preserve"> </w:t>
      </w:r>
    </w:p>
    <w:p w14:paraId="37F424E4" w14:textId="77777777" w:rsidR="00042DAB" w:rsidRDefault="00042DAB" w:rsidP="00042DAB">
      <w:pPr>
        <w:pStyle w:val="Default"/>
        <w:spacing w:line="360" w:lineRule="auto"/>
        <w:ind w:firstLine="709"/>
        <w:rPr>
          <w:szCs w:val="28"/>
        </w:rPr>
      </w:pPr>
      <w:r>
        <w:rPr>
          <w:szCs w:val="28"/>
        </w:rPr>
        <w:t>отсутствуют</w:t>
      </w:r>
    </w:p>
    <w:p w14:paraId="2C380962" w14:textId="77777777" w:rsidR="00042DAB" w:rsidRDefault="00042DAB" w:rsidP="00042DAB">
      <w:pPr>
        <w:spacing w:before="120" w:after="120"/>
        <w:ind w:firstLine="709"/>
        <w:jc w:val="both"/>
        <w:rPr>
          <w:b/>
          <w:u w:val="single"/>
        </w:rPr>
      </w:pPr>
      <w:r w:rsidRPr="00430FEA">
        <w:rPr>
          <w:b/>
          <w:u w:val="single"/>
        </w:rPr>
        <w:t>Психологические:</w:t>
      </w:r>
    </w:p>
    <w:p w14:paraId="7CCCC42C" w14:textId="77777777"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>−</w:t>
      </w:r>
      <w:r w:rsidRPr="00430FEA">
        <w:rPr>
          <w:sz w:val="28"/>
          <w:szCs w:val="28"/>
        </w:rPr>
        <w:t xml:space="preserve"> </w:t>
      </w:r>
      <w:r w:rsidRPr="00430FEA">
        <w:rPr>
          <w:szCs w:val="28"/>
        </w:rPr>
        <w:t xml:space="preserve">чрезмерное напряжение внимания; </w:t>
      </w:r>
    </w:p>
    <w:p w14:paraId="568EC870" w14:textId="77777777"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 xml:space="preserve">− усиленная нагрузка на зрение; </w:t>
      </w:r>
    </w:p>
    <w:p w14:paraId="3EAC65A7" w14:textId="77777777"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>− постоянное использование СИЗ;</w:t>
      </w:r>
    </w:p>
    <w:p w14:paraId="76C47FE5" w14:textId="77777777"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 xml:space="preserve">− повышенная ответственность. </w:t>
      </w:r>
    </w:p>
    <w:p w14:paraId="6B6B784A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14:paraId="14F291B7" w14:textId="77777777" w:rsidR="00042DAB" w:rsidRPr="00430FEA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430FEA">
        <w:rPr>
          <w:szCs w:val="28"/>
        </w:rPr>
        <w:lastRenderedPageBreak/>
        <w:t>−</w:t>
      </w:r>
      <w:r w:rsidRPr="00430FEA">
        <w:rPr>
          <w:sz w:val="22"/>
          <w:szCs w:val="28"/>
        </w:rPr>
        <w:t xml:space="preserve"> </w:t>
      </w:r>
      <w:r w:rsidRPr="00430FEA">
        <w:rPr>
          <w:szCs w:val="28"/>
        </w:rPr>
        <w:t xml:space="preserve">защитные очки; </w:t>
      </w:r>
    </w:p>
    <w:p w14:paraId="38CCE36F" w14:textId="77777777" w:rsidR="00042DAB" w:rsidRPr="00430FEA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430FEA">
        <w:rPr>
          <w:szCs w:val="28"/>
        </w:rPr>
        <w:t xml:space="preserve">− перчатки; </w:t>
      </w:r>
    </w:p>
    <w:p w14:paraId="273DFDE1" w14:textId="77777777" w:rsidR="00042DAB" w:rsidRPr="00430FEA" w:rsidRDefault="00042DAB" w:rsidP="00042DAB">
      <w:pPr>
        <w:pStyle w:val="Default"/>
        <w:spacing w:line="360" w:lineRule="auto"/>
        <w:ind w:right="566" w:firstLine="709"/>
        <w:jc w:val="both"/>
        <w:rPr>
          <w:szCs w:val="28"/>
        </w:rPr>
      </w:pPr>
      <w:r w:rsidRPr="00430FEA">
        <w:rPr>
          <w:szCs w:val="28"/>
        </w:rPr>
        <w:t xml:space="preserve">− защитная спец. обувь; </w:t>
      </w:r>
    </w:p>
    <w:p w14:paraId="10417170" w14:textId="77777777" w:rsidR="00042DAB" w:rsidRPr="00430FEA" w:rsidRDefault="00042DAB" w:rsidP="00042DAB">
      <w:pPr>
        <w:pStyle w:val="Default"/>
        <w:spacing w:line="360" w:lineRule="auto"/>
        <w:ind w:right="566" w:firstLine="851"/>
        <w:jc w:val="both"/>
        <w:rPr>
          <w:szCs w:val="28"/>
        </w:rPr>
      </w:pPr>
      <w:r w:rsidRPr="00430FEA">
        <w:rPr>
          <w:szCs w:val="28"/>
        </w:rPr>
        <w:t xml:space="preserve">Одежда и обувь должны быть удобными, по сезону, не приносить дискомфорт. </w:t>
      </w:r>
    </w:p>
    <w:p w14:paraId="39A9A137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 xml:space="preserve">1.7. Знаки </w:t>
      </w:r>
      <w:r w:rsidR="00D03223" w:rsidRPr="00DE739C">
        <w:t xml:space="preserve">безопасности, </w:t>
      </w:r>
      <w:r w:rsidR="00D03223">
        <w:t>для</w:t>
      </w:r>
      <w:r w:rsidRPr="00DE739C">
        <w:t xml:space="preserve"> обозначения присутствующих опасностей:</w:t>
      </w:r>
    </w:p>
    <w:p w14:paraId="3B9A986B" w14:textId="77777777" w:rsidR="00042DAB" w:rsidRPr="00430FEA" w:rsidRDefault="00042DAB" w:rsidP="00042DAB">
      <w:pPr>
        <w:pStyle w:val="Default"/>
        <w:tabs>
          <w:tab w:val="left" w:pos="6379"/>
        </w:tabs>
        <w:spacing w:line="360" w:lineRule="auto"/>
        <w:ind w:firstLine="709"/>
        <w:rPr>
          <w:szCs w:val="28"/>
        </w:rPr>
      </w:pPr>
      <w:r w:rsidRPr="00DE739C">
        <w:t xml:space="preserve">- </w:t>
      </w:r>
      <w:r>
        <w:rPr>
          <w:sz w:val="28"/>
          <w:szCs w:val="28"/>
        </w:rPr>
        <w:t xml:space="preserve">F </w:t>
      </w:r>
      <w:r w:rsidRPr="00430FEA">
        <w:rPr>
          <w:szCs w:val="28"/>
        </w:rPr>
        <w:t xml:space="preserve">04 Огнетушитель                                      </w:t>
      </w:r>
      <w:r>
        <w:rPr>
          <w:szCs w:val="28"/>
        </w:rPr>
        <w:t xml:space="preserve">       </w:t>
      </w:r>
      <w:r w:rsidRPr="00430FEA">
        <w:rPr>
          <w:noProof/>
          <w:szCs w:val="28"/>
          <w:lang w:eastAsia="ru-RU"/>
        </w:rPr>
        <w:drawing>
          <wp:inline distT="0" distB="0" distL="0" distR="0" wp14:anchorId="68824903" wp14:editId="6937F78A">
            <wp:extent cx="365760" cy="350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07C1" w14:textId="77777777" w:rsidR="00042DAB" w:rsidRPr="00430FEA" w:rsidRDefault="00042DAB" w:rsidP="00042DAB">
      <w:pPr>
        <w:pStyle w:val="Default"/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 22 Указатель выхода                                        </w:t>
      </w:r>
      <w:r w:rsidRPr="00430FEA">
        <w:rPr>
          <w:noProof/>
          <w:szCs w:val="28"/>
          <w:lang w:eastAsia="ru-RU"/>
        </w:rPr>
        <w:drawing>
          <wp:inline distT="0" distB="0" distL="0" distR="0" wp14:anchorId="23206837" wp14:editId="2D4ABBDB">
            <wp:extent cx="525780" cy="2743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FEA">
        <w:rPr>
          <w:szCs w:val="28"/>
        </w:rPr>
        <w:t xml:space="preserve">  </w:t>
      </w:r>
    </w:p>
    <w:p w14:paraId="11F44A83" w14:textId="77777777" w:rsidR="00042DAB" w:rsidRPr="00430FEA" w:rsidRDefault="00042DAB" w:rsidP="00042DAB">
      <w:pPr>
        <w:pStyle w:val="Default"/>
        <w:tabs>
          <w:tab w:val="left" w:pos="6060"/>
        </w:tabs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 23 Указатель запасного выхода </w:t>
      </w:r>
      <w:r>
        <w:rPr>
          <w:szCs w:val="28"/>
        </w:rPr>
        <w:t xml:space="preserve">                    </w:t>
      </w:r>
      <w:r w:rsidRPr="00430FEA">
        <w:rPr>
          <w:szCs w:val="28"/>
        </w:rPr>
        <w:t xml:space="preserve"> </w:t>
      </w:r>
      <w:r w:rsidRPr="00430FEA">
        <w:rPr>
          <w:noProof/>
          <w:szCs w:val="28"/>
          <w:lang w:eastAsia="ru-RU"/>
        </w:rPr>
        <w:drawing>
          <wp:inline distT="0" distB="0" distL="0" distR="0" wp14:anchorId="27158B0A" wp14:editId="0083C73E">
            <wp:extent cx="525780" cy="2819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3D6F" w14:textId="77777777" w:rsidR="00042DAB" w:rsidRPr="00430FEA" w:rsidRDefault="00042DAB" w:rsidP="00042DAB">
      <w:pPr>
        <w:pStyle w:val="Default"/>
        <w:tabs>
          <w:tab w:val="left" w:pos="7035"/>
        </w:tabs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EC 01 Аптечка первой медицинской помощи   </w:t>
      </w:r>
      <w:r w:rsidRPr="00430FEA">
        <w:rPr>
          <w:noProof/>
          <w:szCs w:val="28"/>
          <w:lang w:eastAsia="ru-RU"/>
        </w:rPr>
        <w:drawing>
          <wp:inline distT="0" distB="0" distL="0" distR="0" wp14:anchorId="5A7F495F" wp14:editId="602EB606">
            <wp:extent cx="327660" cy="320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0ADDA" w14:textId="77777777" w:rsidR="00042DAB" w:rsidRDefault="00042DAB" w:rsidP="00042DAB">
      <w:pPr>
        <w:pStyle w:val="Default"/>
        <w:tabs>
          <w:tab w:val="left" w:pos="7035"/>
        </w:tabs>
        <w:spacing w:line="360" w:lineRule="auto"/>
        <w:ind w:firstLine="709"/>
        <w:rPr>
          <w:sz w:val="28"/>
          <w:szCs w:val="28"/>
        </w:rPr>
      </w:pPr>
      <w:r w:rsidRPr="00430FEA">
        <w:rPr>
          <w:szCs w:val="28"/>
        </w:rPr>
        <w:t xml:space="preserve">- P 01 Запрещается курить                                    </w:t>
      </w:r>
      <w:r w:rsidRPr="00430FEA">
        <w:rPr>
          <w:noProof/>
          <w:sz w:val="28"/>
          <w:szCs w:val="28"/>
          <w:lang w:eastAsia="ru-RU"/>
        </w:rPr>
        <w:drawing>
          <wp:inline distT="0" distB="0" distL="0" distR="0" wp14:anchorId="7B09FACA" wp14:editId="48E705D4">
            <wp:extent cx="335280" cy="3352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A7EEE" w14:textId="77777777" w:rsidR="00042DAB" w:rsidRPr="00DE739C" w:rsidRDefault="00042DAB" w:rsidP="00042DAB">
      <w:pPr>
        <w:spacing w:before="120" w:after="120"/>
        <w:jc w:val="both"/>
      </w:pPr>
    </w:p>
    <w:p w14:paraId="53D4385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0F815CB0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помещении </w:t>
      </w:r>
      <w:r>
        <w:t>Экспертов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0CD769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54AA67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BE00A00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03223">
        <w:t>чемпионата.</w:t>
      </w:r>
    </w:p>
    <w:p w14:paraId="0CEC90B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A79B4D8" w14:textId="77777777" w:rsidR="00042DAB" w:rsidRDefault="00042DAB" w:rsidP="00042DAB">
      <w:pPr>
        <w:spacing w:before="120" w:after="120"/>
        <w:ind w:firstLine="709"/>
        <w:jc w:val="both"/>
      </w:pPr>
    </w:p>
    <w:p w14:paraId="5A1BAAEB" w14:textId="77777777" w:rsidR="00042DAB" w:rsidRPr="00DE739C" w:rsidRDefault="00042DAB" w:rsidP="00042DAB">
      <w:pPr>
        <w:spacing w:before="120" w:after="120"/>
        <w:ind w:firstLine="709"/>
        <w:jc w:val="both"/>
      </w:pPr>
    </w:p>
    <w:p w14:paraId="7278DB26" w14:textId="77777777"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4A75EE">
        <w:rPr>
          <w:rFonts w:ascii="Times New Roman" w:hAnsi="Times New Roman"/>
          <w:sz w:val="24"/>
          <w:szCs w:val="24"/>
          <w:u w:val="single"/>
        </w:rPr>
        <w:t>2.Требования охраны труда перед началом работы</w:t>
      </w:r>
      <w:bookmarkEnd w:id="3"/>
    </w:p>
    <w:p w14:paraId="217C4295" w14:textId="77777777" w:rsidR="004A75EE" w:rsidRPr="004A75EE" w:rsidRDefault="004A75EE" w:rsidP="004A75EE"/>
    <w:p w14:paraId="371318AF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14:paraId="72A6C12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24CA4E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15EDA2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EE3F8C4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2.2. Подготовить рабочее место:</w:t>
      </w:r>
    </w:p>
    <w:p w14:paraId="4ACB4594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ознакомиться с инструментами и оборудованием; </w:t>
      </w:r>
    </w:p>
    <w:p w14:paraId="73391874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>−</w:t>
      </w:r>
      <w:r>
        <w:rPr>
          <w:szCs w:val="28"/>
        </w:rPr>
        <w:t xml:space="preserve"> </w:t>
      </w:r>
      <w:r w:rsidRPr="003D3825">
        <w:rPr>
          <w:szCs w:val="28"/>
        </w:rPr>
        <w:t xml:space="preserve">ознакомится с инструкциями по применению (при наличии незнакомых устройств). </w:t>
      </w:r>
    </w:p>
    <w:p w14:paraId="706C043D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7AEB79CA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 В день проведения </w:t>
      </w:r>
      <w:r>
        <w:rPr>
          <w:szCs w:val="28"/>
        </w:rPr>
        <w:t>работ</w:t>
      </w:r>
      <w:r w:rsidRPr="003D3825">
        <w:rPr>
          <w:szCs w:val="28"/>
        </w:rPr>
        <w:t xml:space="preserve"> необходимо изучить содержание и порядок проведения модулей задания, а также безопасные приемы их выполнения, проверить пригодность инструмента и оборудования визуальным осмотром. </w:t>
      </w:r>
    </w:p>
    <w:p w14:paraId="36AC2E4C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Привести в порядок рабочую специальную одежду: застегнуть обшлага рукавов, заправить одежду и застегнуть ее на все пуговицы, подготовить перчатки. </w:t>
      </w:r>
    </w:p>
    <w:p w14:paraId="0678F374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Ежедневно, перед началом выполнения задания, в процессе подготовки рабочего места, необходимо: </w:t>
      </w:r>
    </w:p>
    <w:p w14:paraId="69205472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осмотреть и привести в порядок рабочее место, средства индивидуальной защиты; </w:t>
      </w:r>
    </w:p>
    <w:p w14:paraId="1854992B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убедиться в достаточности освещенности; </w:t>
      </w:r>
    </w:p>
    <w:p w14:paraId="0084D4DA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проверить (визуально) правильность подключения инструмента и оборудования в электросеть; </w:t>
      </w:r>
    </w:p>
    <w:p w14:paraId="02E65497" w14:textId="77777777"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lastRenderedPageBreak/>
        <w:t xml:space="preserve">−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неисправностей, в целях исключения неудобных поз и длительных напряжений тела. </w:t>
      </w:r>
    </w:p>
    <w:p w14:paraId="5947CA78" w14:textId="77777777" w:rsidR="00042DAB" w:rsidRDefault="00042DAB" w:rsidP="00042DAB">
      <w:pPr>
        <w:spacing w:line="360" w:lineRule="auto"/>
        <w:ind w:right="566" w:firstLine="709"/>
      </w:pPr>
      <w:r>
        <w:rPr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 </w:t>
      </w:r>
    </w:p>
    <w:p w14:paraId="322F49FA" w14:textId="77777777" w:rsidR="00BC3231" w:rsidRPr="004A75EE" w:rsidRDefault="00495087" w:rsidP="004A75EE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.</w:t>
      </w:r>
    </w:p>
    <w:p w14:paraId="5B35C80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2.3. Подготовить инструмент и </w:t>
      </w:r>
      <w:r w:rsidR="00042DAB" w:rsidRPr="005A6AE8">
        <w:t>оборудование,</w:t>
      </w:r>
      <w:r w:rsidRPr="005A6AE8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81"/>
      </w:tblGrid>
      <w:tr w:rsidR="00042DAB" w:rsidRPr="00CD463C" w14:paraId="5B306AFF" w14:textId="77777777" w:rsidTr="00C450AF">
        <w:trPr>
          <w:tblHeader/>
        </w:trPr>
        <w:tc>
          <w:tcPr>
            <w:tcW w:w="1369" w:type="pct"/>
            <w:shd w:val="clear" w:color="auto" w:fill="auto"/>
          </w:tcPr>
          <w:p w14:paraId="39475D9B" w14:textId="77777777" w:rsidR="00042DAB" w:rsidRPr="00CD463C" w:rsidRDefault="00042DAB" w:rsidP="00C450A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D463C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631" w:type="pct"/>
            <w:shd w:val="clear" w:color="auto" w:fill="auto"/>
          </w:tcPr>
          <w:p w14:paraId="01DECB78" w14:textId="77777777" w:rsidR="00042DAB" w:rsidRPr="00CD463C" w:rsidRDefault="00042DAB" w:rsidP="00C450A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D463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042DAB" w:rsidRPr="00CD463C" w14:paraId="480F9D12" w14:textId="77777777" w:rsidTr="00C450AF">
        <w:tc>
          <w:tcPr>
            <w:tcW w:w="1369" w:type="pct"/>
            <w:shd w:val="clear" w:color="auto" w:fill="auto"/>
          </w:tcPr>
          <w:p w14:paraId="6B859F83" w14:textId="77777777" w:rsidR="00042DAB" w:rsidRPr="00CD463C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</w:rPr>
            </w:pPr>
            <w:r w:rsidRPr="00CD463C">
              <w:t xml:space="preserve">Компьютер в сборе (монитор, мышь, клавиатура) - ноутбук </w:t>
            </w:r>
          </w:p>
        </w:tc>
        <w:tc>
          <w:tcPr>
            <w:tcW w:w="3631" w:type="pct"/>
            <w:shd w:val="clear" w:color="auto" w:fill="auto"/>
          </w:tcPr>
          <w:p w14:paraId="0045647F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 Проверить исправность оборудования и приспособлений: </w:t>
            </w:r>
          </w:p>
          <w:p w14:paraId="012D1204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наличие защитных кожухов (в системном блоке); </w:t>
            </w:r>
          </w:p>
          <w:p w14:paraId="3918C792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исправность работы мыши и клавиатуры; </w:t>
            </w:r>
          </w:p>
          <w:p w14:paraId="06AD0306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исправность цветопередачи монитора; </w:t>
            </w:r>
          </w:p>
          <w:p w14:paraId="3659A0D9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отсутствие розеток и/или иных проводов в зоне досягаемости; </w:t>
            </w:r>
          </w:p>
          <w:p w14:paraId="277C69FE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скорость работы при полной загруженности ПК; </w:t>
            </w:r>
          </w:p>
          <w:p w14:paraId="6AFB01D9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см). </w:t>
            </w:r>
          </w:p>
          <w:p w14:paraId="3A82D419" w14:textId="77777777" w:rsidR="00042DAB" w:rsidRPr="00CD463C" w:rsidRDefault="00042DAB" w:rsidP="00C450AF">
            <w:pPr>
              <w:spacing w:before="120" w:after="120"/>
              <w:jc w:val="both"/>
              <w:rPr>
                <w:rFonts w:eastAsia="Times New Roman"/>
              </w:rPr>
            </w:pPr>
            <w:r w:rsidRPr="00CD463C">
              <w:t>Следить за тем, чтобы вентиляционные отверстия устройств ничем не были закрыты</w:t>
            </w:r>
          </w:p>
        </w:tc>
      </w:tr>
      <w:tr w:rsidR="00042DAB" w:rsidRPr="00CD463C" w14:paraId="73629AC1" w14:textId="77777777" w:rsidTr="00C450AF">
        <w:tc>
          <w:tcPr>
            <w:tcW w:w="1369" w:type="pct"/>
            <w:shd w:val="clear" w:color="auto" w:fill="auto"/>
          </w:tcPr>
          <w:p w14:paraId="1A099B26" w14:textId="77777777" w:rsidR="00042DAB" w:rsidRPr="00DC096D" w:rsidRDefault="00042DAB" w:rsidP="00C450AF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C096D">
              <w:rPr>
                <w:color w:val="auto"/>
              </w:rPr>
              <w:t xml:space="preserve">Принтер </w:t>
            </w:r>
          </w:p>
        </w:tc>
        <w:tc>
          <w:tcPr>
            <w:tcW w:w="3631" w:type="pct"/>
            <w:shd w:val="clear" w:color="auto" w:fill="auto"/>
          </w:tcPr>
          <w:p w14:paraId="7D91D1F3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 </w:t>
            </w:r>
          </w:p>
          <w:p w14:paraId="5E304C9D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наличие и надёжность защитного заземления оборудования. </w:t>
            </w:r>
          </w:p>
          <w:p w14:paraId="7DF80E41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состояние электрического шнура и вилки. </w:t>
            </w:r>
          </w:p>
          <w:p w14:paraId="3047D10B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исправность выключателей и других органов управления 3D– принтером. </w:t>
            </w:r>
          </w:p>
          <w:p w14:paraId="4E2B6F88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При выявлении любых неисправностей, принтер не включать и немедленно поставить в известность руководителя об этом.</w:t>
            </w:r>
          </w:p>
        </w:tc>
      </w:tr>
      <w:tr w:rsidR="00042DAB" w:rsidRPr="00CD463C" w14:paraId="239EB2B4" w14:textId="77777777" w:rsidTr="00C450AF">
        <w:tc>
          <w:tcPr>
            <w:tcW w:w="1369" w:type="pct"/>
            <w:shd w:val="clear" w:color="auto" w:fill="auto"/>
          </w:tcPr>
          <w:p w14:paraId="28D7E2F6" w14:textId="77777777" w:rsidR="00042DAB" w:rsidRDefault="00042DAB" w:rsidP="00C450AF">
            <w:pPr>
              <w:pStyle w:val="Default"/>
              <w:spacing w:before="120" w:after="120"/>
              <w:jc w:val="both"/>
            </w:pPr>
            <w:r w:rsidRPr="00CD463C">
              <w:t>Фрезерный</w:t>
            </w:r>
            <w:r>
              <w:t xml:space="preserve"> с</w:t>
            </w:r>
            <w:r w:rsidRPr="00CD463C">
              <w:t xml:space="preserve">танок </w:t>
            </w:r>
            <w:r>
              <w:t>с ЧПУ,</w:t>
            </w:r>
          </w:p>
          <w:p w14:paraId="7D2AD327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Токарный/фрезерный универсальный станок</w:t>
            </w:r>
          </w:p>
        </w:tc>
        <w:tc>
          <w:tcPr>
            <w:tcW w:w="3631" w:type="pct"/>
            <w:shd w:val="clear" w:color="auto" w:fill="auto"/>
          </w:tcPr>
          <w:p w14:paraId="6EF36C90" w14:textId="77777777"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осмотреть состояние электрооборудования станка и надежность заземляющего устройства, в случае обнаружения неисправностей обратиться за их устранением к электротехническому персоналу; </w:t>
            </w:r>
          </w:p>
          <w:p w14:paraId="0B98B1A6" w14:textId="77777777"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lastRenderedPageBreak/>
              <w:t xml:space="preserve">проверить наличие и исправность защитных ограждений рабочих органов и механических передач станка, их блокирующих устройств; </w:t>
            </w:r>
          </w:p>
          <w:p w14:paraId="7BE3DEFB" w14:textId="77777777"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проверить исправность, правильность установки и крепления инструмента, приспособлений и т.п.; </w:t>
            </w:r>
          </w:p>
          <w:p w14:paraId="6FEE2D6E" w14:textId="77777777"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проверить наличие и исправность вспомогательных приспособлений, шаблонов и инструмента, необходимых при работе, в соответствии с требованиями эксплуатационной документации; </w:t>
            </w:r>
          </w:p>
          <w:p w14:paraId="1F51C4AE" w14:textId="77777777"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>убедиться в отсутствии вблизи рабочего места посторонних лиц;</w:t>
            </w:r>
          </w:p>
          <w:p w14:paraId="1EF31A75" w14:textId="77777777"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произвести пробный пуск станка (при этом не должно быть посторонних шумов и повышенной вибрации), проверить действие тормозных устройств и эффективность действия устройств удаления отходов, стружки и пыли. </w:t>
            </w:r>
          </w:p>
          <w:p w14:paraId="6F4ACCC6" w14:textId="77777777" w:rsidR="00042DAB" w:rsidRPr="00CD463C" w:rsidRDefault="00042DAB" w:rsidP="00C450AF">
            <w:pPr>
              <w:spacing w:before="120" w:after="120"/>
              <w:jc w:val="both"/>
            </w:pPr>
            <w:r>
              <w:t>Перед обработкой металлов с отлетающей стружкой, при отсутствии специальных защитных устройств необходимо надеть защитные очки или лицевой предохранительный щиток из прозрачного материала.</w:t>
            </w:r>
          </w:p>
        </w:tc>
      </w:tr>
      <w:tr w:rsidR="00042DAB" w:rsidRPr="00CD463C" w14:paraId="69CA51E8" w14:textId="77777777" w:rsidTr="00C450AF">
        <w:tc>
          <w:tcPr>
            <w:tcW w:w="1369" w:type="pct"/>
            <w:shd w:val="clear" w:color="auto" w:fill="auto"/>
          </w:tcPr>
          <w:p w14:paraId="1A3A7717" w14:textId="77777777" w:rsidR="00042DAB" w:rsidRPr="00CD463C" w:rsidRDefault="00042DAB" w:rsidP="00C450AF">
            <w:pPr>
              <w:pStyle w:val="Default"/>
              <w:spacing w:before="120" w:after="120"/>
            </w:pPr>
            <w:r w:rsidRPr="00CD463C">
              <w:lastRenderedPageBreak/>
              <w:t>Сварочное оборудования</w:t>
            </w:r>
          </w:p>
          <w:p w14:paraId="4FF75CB6" w14:textId="77777777" w:rsidR="00042DAB" w:rsidRPr="00CD463C" w:rsidRDefault="00042DAB" w:rsidP="00C450AF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3631" w:type="pct"/>
            <w:shd w:val="clear" w:color="auto" w:fill="auto"/>
          </w:tcPr>
          <w:p w14:paraId="5FAC8429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Рабочая одежда не должна иметь развевающихся частей, куртка должна быть надета навыпуск, пуговицы застегнуты, обшлага рукавов застегнуты или подвязаны, брюки надеты поверх обуви. </w:t>
            </w:r>
          </w:p>
          <w:p w14:paraId="7857151F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После получения задания: </w:t>
            </w:r>
          </w:p>
          <w:p w14:paraId="3FD24C9C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-произвести осмотр сварочных проводов, которые должны быть надежно изолированы и в необходимых местах защищены от действия высоких температур, механических повреждений, химических воздействий, не переплетаться между собой и не пролегать совместно с другими сварочными проводами или проводами электрической питающей сети и шлангами газопламенной обработки; </w:t>
            </w:r>
          </w:p>
          <w:p w14:paraId="01D1CA60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убедиться в том, что все вращающиеся части надежно ограждены, устройства заземлены и доступны для осмотра и эксплуатации; </w:t>
            </w:r>
          </w:p>
          <w:p w14:paraId="684D8636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проверить наличие и исправность инструментов (молоток, зубило или </w:t>
            </w:r>
            <w:proofErr w:type="spellStart"/>
            <w:r>
              <w:t>крейцмессель</w:t>
            </w:r>
            <w:proofErr w:type="spellEnd"/>
            <w:r>
              <w:t xml:space="preserve"> для отбивки шлака, стальная щетка, шаблоны, клеймо); </w:t>
            </w:r>
          </w:p>
          <w:p w14:paraId="0122AE73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проверить исправность и соответствие переносного светильника, а также наличие общего освещения на рабочем месте и на подходах к нему; </w:t>
            </w:r>
          </w:p>
          <w:p w14:paraId="2A8B1A51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lastRenderedPageBreak/>
              <w:t xml:space="preserve">- проверить состояние настилов, ограждений, непосредственно на месте выполнения электросварочных работ; </w:t>
            </w:r>
          </w:p>
          <w:p w14:paraId="357D532B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>- осмотреть и при необходимости освободить проходы, убрать все легковоспламеняющиеся и горючие материалы в радиусе 5 м от места проведения электросварочных работ;</w:t>
            </w:r>
          </w:p>
          <w:p w14:paraId="23EC7160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 - проверить наличие ширм и защитного настила; -проверить зачистку свариваемых деталей от краски, масла и т.п. для предотвращения загрязнения воздуха испарениями и газами;</w:t>
            </w:r>
          </w:p>
          <w:p w14:paraId="40C63C74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 - опробовать работу местной вентиляции при проведении электросварочных работ в условиях, требующих ее применения;</w:t>
            </w:r>
          </w:p>
          <w:p w14:paraId="1009FA0C" w14:textId="77777777" w:rsidR="00042DAB" w:rsidRPr="00CD463C" w:rsidRDefault="00042DAB" w:rsidP="00C450AF">
            <w:pPr>
              <w:spacing w:before="120" w:after="120"/>
              <w:jc w:val="both"/>
            </w:pPr>
            <w:r>
              <w:t xml:space="preserve"> - в случае выполнения электросварочных работ с назначением наблюдающих убедиться в том, что рубильник для отключения источника тока находится вблизи наблюдающего и работа будет проводиться в зоне видимости наблюдающих;</w:t>
            </w:r>
          </w:p>
        </w:tc>
      </w:tr>
      <w:tr w:rsidR="00042DAB" w:rsidRPr="00CD463C" w14:paraId="2B04D962" w14:textId="77777777" w:rsidTr="00C450AF">
        <w:tc>
          <w:tcPr>
            <w:tcW w:w="1369" w:type="pct"/>
            <w:shd w:val="clear" w:color="auto" w:fill="auto"/>
          </w:tcPr>
          <w:p w14:paraId="11B5304A" w14:textId="77777777" w:rsidR="00042DAB" w:rsidRPr="00DC096D" w:rsidRDefault="00042DAB" w:rsidP="00C450AF">
            <w:pPr>
              <w:pStyle w:val="Default"/>
              <w:spacing w:before="120" w:after="120"/>
              <w:rPr>
                <w:color w:val="auto"/>
              </w:rPr>
            </w:pPr>
            <w:r w:rsidRPr="00DC096D">
              <w:rPr>
                <w:color w:val="auto"/>
              </w:rPr>
              <w:lastRenderedPageBreak/>
              <w:t xml:space="preserve">Листогибочное оборудование </w:t>
            </w:r>
          </w:p>
        </w:tc>
        <w:tc>
          <w:tcPr>
            <w:tcW w:w="3631" w:type="pct"/>
            <w:shd w:val="clear" w:color="auto" w:fill="auto"/>
          </w:tcPr>
          <w:p w14:paraId="6F0A35C9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Приступая к работе на кромкогибочных станках необходимо проверить: </w:t>
            </w:r>
          </w:p>
          <w:p w14:paraId="75BE54FB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наличие и исправность ограждения противовеса, и надёжность закрепления на нем груза; </w:t>
            </w:r>
          </w:p>
          <w:p w14:paraId="21CF0FDB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действия ограничителя движения противовеса; </w:t>
            </w:r>
          </w:p>
          <w:p w14:paraId="1FA002FA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действия органов управления; </w:t>
            </w:r>
          </w:p>
          <w:p w14:paraId="589EF00F" w14:textId="77777777"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работу оборудования без заготовки. </w:t>
            </w:r>
          </w:p>
          <w:p w14:paraId="646C54FA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Приступая к работе на листогибочных станках необходимо проверить смазку станка и, если нужно сообщить, чтобы произвели её.</w:t>
            </w:r>
          </w:p>
        </w:tc>
      </w:tr>
      <w:tr w:rsidR="00042DAB" w:rsidRPr="00CD463C" w14:paraId="3E67BC10" w14:textId="77777777" w:rsidTr="00C450AF">
        <w:tc>
          <w:tcPr>
            <w:tcW w:w="1369" w:type="pct"/>
            <w:shd w:val="clear" w:color="auto" w:fill="auto"/>
          </w:tcPr>
          <w:p w14:paraId="741440EA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Слесарный и иной инструмент </w:t>
            </w:r>
          </w:p>
        </w:tc>
        <w:tc>
          <w:tcPr>
            <w:tcW w:w="3631" w:type="pct"/>
            <w:shd w:val="clear" w:color="auto" w:fill="auto"/>
          </w:tcPr>
          <w:p w14:paraId="480B59AD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C86319">
              <w:rPr>
                <w:rFonts w:eastAsia="Times New Roman"/>
              </w:rPr>
              <w:t>роверить исправность инструмента и приспособлений:</w:t>
            </w:r>
          </w:p>
          <w:p w14:paraId="767C27AC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-слесарный верстак должен быть без выбоин, трещин и других дефектов, верстачные тиски - с параллельными губками и несработанной на них насечкой, укомплектованы прокладками из мягкого металла для прочного захвата зажимаемого изделия;</w:t>
            </w:r>
          </w:p>
          <w:p w14:paraId="140AEBEC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-рукоятка ударного инструмента (молотка и т.д.) должна иметь овальную форму в поперечном сечении и быть прямой;</w:t>
            </w:r>
          </w:p>
          <w:p w14:paraId="020968B9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-поверхность бойка молотка должна быть выпуклой, гладкой, нескошенной, без заусенцев;</w:t>
            </w:r>
          </w:p>
          <w:p w14:paraId="3E032639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-инструмент ударного действия (зубила, </w:t>
            </w:r>
            <w:proofErr w:type="spellStart"/>
            <w:r w:rsidRPr="00C86319">
              <w:rPr>
                <w:rFonts w:eastAsia="Times New Roman"/>
              </w:rPr>
              <w:t>крейцмейсели</w:t>
            </w:r>
            <w:proofErr w:type="spellEnd"/>
            <w:r w:rsidRPr="00C86319">
              <w:rPr>
                <w:rFonts w:eastAsia="Times New Roman"/>
              </w:rPr>
              <w:t>, бородки и пр.), должны иметь гладкую затылочную часть без трещин, заусенцев, наклепа и скосов;</w:t>
            </w:r>
          </w:p>
          <w:p w14:paraId="19DE2836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lastRenderedPageBreak/>
              <w:t>-веретено ручного инструмента с заостренным рабочим концом (напильники, отвертки и т.д.) должно надежно закрепляться в ровной, гладко зачищенной рукоятке, которая, для большей прочности, должна быть стянута с обоих концов металлическими бандажными кольцами;</w:t>
            </w:r>
          </w:p>
          <w:p w14:paraId="7AB95F61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-отвертки должны быть с </w:t>
            </w:r>
            <w:r w:rsidRPr="000C1A35">
              <w:rPr>
                <w:rFonts w:eastAsia="Times New Roman"/>
              </w:rPr>
              <w:t>не искривлёнными</w:t>
            </w:r>
            <w:r w:rsidRPr="00C86319">
              <w:rPr>
                <w:rFonts w:eastAsia="Times New Roman"/>
              </w:rPr>
              <w:t xml:space="preserve"> стержнями, так как возможно соскальзывание лезвия с головки винта или шурупа и травмирование рук;</w:t>
            </w:r>
          </w:p>
          <w:p w14:paraId="348CFC2F" w14:textId="77777777"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-гаечные ключи должны соответствовать размерам болтов и гаек, зевы гаечных ключей должны иметь строго параллельные губки, расстояние между которыми должно соответствовать стандартному размеру, обозначенному на </w:t>
            </w:r>
            <w:proofErr w:type="gramStart"/>
            <w:r w:rsidRPr="00C86319">
              <w:rPr>
                <w:rFonts w:eastAsia="Times New Roman"/>
              </w:rPr>
              <w:t>ключе;-</w:t>
            </w:r>
            <w:proofErr w:type="gramEnd"/>
            <w:r w:rsidRPr="00C86319">
              <w:rPr>
                <w:rFonts w:eastAsia="Times New Roman"/>
              </w:rPr>
              <w:t>торцовые и накидные ключи не должны смещаться в соединенных подвижных частях.</w:t>
            </w:r>
          </w:p>
          <w:p w14:paraId="1FB358F0" w14:textId="77777777" w:rsidR="00042DAB" w:rsidRPr="00CD463C" w:rsidRDefault="00042DAB" w:rsidP="00C450AF">
            <w:pPr>
              <w:shd w:val="clear" w:color="auto" w:fill="FFFFFF"/>
              <w:spacing w:before="120" w:after="120"/>
              <w:jc w:val="both"/>
            </w:pPr>
            <w:r w:rsidRPr="00C86319">
              <w:rPr>
                <w:rFonts w:eastAsia="Times New Roman"/>
              </w:rPr>
              <w:t>Инструмент на рабочем месте должен быть расположен так,</w:t>
            </w:r>
            <w:r>
              <w:rPr>
                <w:rFonts w:eastAsia="Times New Roman"/>
              </w:rPr>
              <w:t xml:space="preserve"> </w:t>
            </w:r>
            <w:r w:rsidRPr="00C86319">
              <w:rPr>
                <w:rFonts w:eastAsia="Times New Roman"/>
              </w:rPr>
              <w:t>чтобы исключалась возможность его скатывания или падения.</w:t>
            </w:r>
          </w:p>
        </w:tc>
      </w:tr>
      <w:tr w:rsidR="00042DAB" w:rsidRPr="00CD463C" w14:paraId="779134F4" w14:textId="77777777" w:rsidTr="00C450AF">
        <w:tc>
          <w:tcPr>
            <w:tcW w:w="1369" w:type="pct"/>
            <w:shd w:val="clear" w:color="auto" w:fill="auto"/>
          </w:tcPr>
          <w:p w14:paraId="2CA69997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lastRenderedPageBreak/>
              <w:t>Оборудование для пайки</w:t>
            </w:r>
          </w:p>
        </w:tc>
        <w:tc>
          <w:tcPr>
            <w:tcW w:w="3631" w:type="pct"/>
            <w:shd w:val="clear" w:color="auto" w:fill="auto"/>
          </w:tcPr>
          <w:p w14:paraId="0E5EFF4A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Осмотреть, привести в порядок и надеть средства индивидуальной защиты. </w:t>
            </w:r>
          </w:p>
          <w:p w14:paraId="6D746DA8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При пользовании паяльником: </w:t>
            </w:r>
          </w:p>
          <w:p w14:paraId="269FB394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его на соответствие классу защиты от поражения электрическим током; </w:t>
            </w:r>
          </w:p>
          <w:p w14:paraId="57B8FDD2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внешним осмотром техническое состояние кабеля и штепсельной вилки, целостность защитного кожуха и изоляции рукоятки; </w:t>
            </w:r>
          </w:p>
          <w:p w14:paraId="6EEE3EF2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на работоспособность встроенных в его конструкцию отсосов; </w:t>
            </w:r>
          </w:p>
          <w:p w14:paraId="44F1CC11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на работоспособность механизированную подачу припоя в случаях ее установки в паяльнике. </w:t>
            </w:r>
          </w:p>
          <w:p w14:paraId="0B2E6F49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Включить и проверить работу вентиляции. </w:t>
            </w:r>
          </w:p>
          <w:p w14:paraId="0F700576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Проверить наличие и исправность: </w:t>
            </w:r>
          </w:p>
          <w:p w14:paraId="578E2D59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ограждений и предохранительных приспособлений; </w:t>
            </w:r>
          </w:p>
          <w:p w14:paraId="046E92FE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токоведущих частей электрической аппаратуры (пускателей, трансформаторов, кнопок и других частей); </w:t>
            </w:r>
          </w:p>
          <w:p w14:paraId="2109BDB7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заземляющих устройств; </w:t>
            </w:r>
          </w:p>
          <w:p w14:paraId="0DBFEC1A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средств пожаротушения. </w:t>
            </w:r>
          </w:p>
          <w:p w14:paraId="16D15406" w14:textId="77777777" w:rsidR="00042DAB" w:rsidRPr="00CD463C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>Проверить освещенность рабочего места. Напряжение для местного освещения не должно превышать 50В.</w:t>
            </w:r>
          </w:p>
        </w:tc>
      </w:tr>
      <w:tr w:rsidR="00042DAB" w:rsidRPr="00CD463C" w14:paraId="7EA46AC7" w14:textId="77777777" w:rsidTr="00C450AF">
        <w:tc>
          <w:tcPr>
            <w:tcW w:w="1369" w:type="pct"/>
            <w:shd w:val="clear" w:color="auto" w:fill="auto"/>
          </w:tcPr>
          <w:p w14:paraId="18A97F7C" w14:textId="77777777"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rPr>
                <w:rFonts w:eastAsia="Times New Roman"/>
                <w:lang w:eastAsia="ru-RU"/>
              </w:rPr>
              <w:t>угловая шлифовальная</w:t>
            </w:r>
            <w:r w:rsidRPr="00965FD1">
              <w:rPr>
                <w:rFonts w:eastAsia="Times New Roman"/>
                <w:lang w:eastAsia="ru-RU"/>
              </w:rPr>
              <w:t xml:space="preserve"> машин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3631" w:type="pct"/>
            <w:shd w:val="clear" w:color="auto" w:fill="auto"/>
          </w:tcPr>
          <w:p w14:paraId="398C81DA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При работе с угловой шлифовальной машинкой необходимо: </w:t>
            </w:r>
          </w:p>
          <w:p w14:paraId="5E5E5ED0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lastRenderedPageBreak/>
              <w:t xml:space="preserve">-убедиться в надежности крепления </w:t>
            </w:r>
            <w:proofErr w:type="gramStart"/>
            <w:r w:rsidRPr="00965FD1">
              <w:rPr>
                <w:rFonts w:eastAsia="Times New Roman"/>
              </w:rPr>
              <w:t>деталей;-</w:t>
            </w:r>
            <w:proofErr w:type="gramEnd"/>
            <w:r w:rsidRPr="00965FD1">
              <w:rPr>
                <w:rFonts w:eastAsia="Times New Roman"/>
              </w:rPr>
              <w:t>убедиться, что в районе выполнения работ нет посторонних предметов;-проверить исправность электрокабеля, выключателя;</w:t>
            </w:r>
          </w:p>
          <w:p w14:paraId="65682A80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-проверить работу угловой шлифовальной машинки на холостом ходу;</w:t>
            </w:r>
          </w:p>
          <w:p w14:paraId="683361A4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-проверить крепление шлифовального круга и ограждения.</w:t>
            </w:r>
          </w:p>
          <w:p w14:paraId="1635B50F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Лица, эксплуатирующие угловую шлифовальную машинку, не должны приступать к выполнению работ в следующих нарушениях требований безопасности:</w:t>
            </w:r>
          </w:p>
          <w:p w14:paraId="256FCA2E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-наличие трещин или деформаций кабеля (шнура), его защитной трубки и штепсельной вилки, целостности изоляционных деталей корпуса, рукоятки и крышек щеткодержателей, защитных кожухов угловой шлифовальной машинки;</w:t>
            </w:r>
          </w:p>
          <w:p w14:paraId="4CAC165C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-наличие треска, скрежета и других признаков неисправности в работе двигателя;</w:t>
            </w:r>
          </w:p>
          <w:p w14:paraId="00E2A47D" w14:textId="77777777"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-недостаточной освещенности и загромождении рабочей зоны.</w:t>
            </w:r>
          </w:p>
          <w:p w14:paraId="11CCF374" w14:textId="77777777"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042DAB" w:rsidRPr="00CD463C" w14:paraId="78B8BFF0" w14:textId="77777777" w:rsidTr="00C450AF">
        <w:tc>
          <w:tcPr>
            <w:tcW w:w="1369" w:type="pct"/>
            <w:shd w:val="clear" w:color="auto" w:fill="auto"/>
          </w:tcPr>
          <w:p w14:paraId="04A13E22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Заточной станок</w:t>
            </w:r>
          </w:p>
        </w:tc>
        <w:tc>
          <w:tcPr>
            <w:tcW w:w="3631" w:type="pct"/>
            <w:shd w:val="clear" w:color="auto" w:fill="auto"/>
          </w:tcPr>
          <w:p w14:paraId="38D95487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 w:rsidRPr="009E7BEC">
              <w:rPr>
                <w:rFonts w:eastAsia="Times New Roman"/>
              </w:rPr>
              <w:t>Надеть спецодежду, застегнуть обшлага рукавов и все пуговицы одежды, чтобы не было свободно свисающих концов, надеть обувь с закрытым верхом. Волосы убрать под головной убор.</w:t>
            </w:r>
          </w:p>
          <w:p w14:paraId="048C7F09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Заточные станки с горизонталь</w:t>
            </w:r>
            <w:r w:rsidRPr="009E7BEC">
              <w:rPr>
                <w:rFonts w:eastAsia="Times New Roman"/>
              </w:rPr>
              <w:t xml:space="preserve">ной осью вращения круга, предназначенные для обработки вручную и без подвода смазочно-охлаждающей жидкости (СОЖ), стационарного исполнения на тумбе и настольные, должны быть оснащены защитным экраном для глаз из безосколочного материала толщиной не менее 3 мм. Экран по отношению к кругу должен располагаться симметрично. Ширина экрана должна быть </w:t>
            </w:r>
            <w:r w:rsidRPr="009E7BEC">
              <w:rPr>
                <w:rFonts w:eastAsia="Times New Roman"/>
              </w:rPr>
              <w:lastRenderedPageBreak/>
              <w:t>больше диаметра круга не менее чем на 150 мм. Конструкция экрана должна предусматривать поворот вокруг оси для регулирования его положения в зависимости от величины обрабатываемой детали и износа шлифовального круга в пределах 20°, исключая полное его откидывание. Поворот экрана на угол более 20° должен быть сблокирован с пуском шпинделя станка. При невозможности использовать стационарный защитный экран должны применяться защитные очки или защитные козырьки, закрепленные на голове рабочего</w:t>
            </w:r>
            <w:r>
              <w:rPr>
                <w:rFonts w:eastAsia="Times New Roman"/>
              </w:rPr>
              <w:t>.</w:t>
            </w:r>
          </w:p>
          <w:p w14:paraId="1CF23465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 w:rsidRPr="009E7BEC">
              <w:rPr>
                <w:rFonts w:eastAsia="Times New Roman"/>
              </w:rPr>
              <w:t xml:space="preserve"> Проверить неисправность станка, соблюдая общую последовательность:</w:t>
            </w:r>
          </w:p>
          <w:p w14:paraId="12D0BC0B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проверить механическую прочность крепления заземления;</w:t>
            </w:r>
          </w:p>
          <w:p w14:paraId="6CCAB20F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проверить надежность крепления защитных кожухов;</w:t>
            </w:r>
          </w:p>
          <w:p w14:paraId="371DCEE7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визуально осмотреть состояние круга, он должен быть без сколов и трещин и иметь маркировку;</w:t>
            </w:r>
          </w:p>
          <w:p w14:paraId="0D974BAA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убедиться в наличии и исправности защитного ограждения;</w:t>
            </w:r>
          </w:p>
          <w:p w14:paraId="003E60C6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— проверить правильность установки подручника и надежность его крепления </w:t>
            </w:r>
          </w:p>
          <w:p w14:paraId="74133F41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– зазор между краем подручника и рабочей поверхностью круга должна быть не более 3 мм;</w:t>
            </w:r>
          </w:p>
          <w:p w14:paraId="216E8AB7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убедиться в исправности станка на холостом ходу, его пускового устройства и наличии исправного ограждения, отсутствия биения круга;</w:t>
            </w:r>
          </w:p>
          <w:p w14:paraId="28CC5823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  </w:t>
            </w:r>
            <w:r w:rsidRPr="009E7BEC">
              <w:rPr>
                <w:rFonts w:eastAsia="Times New Roman"/>
              </w:rPr>
              <w:t xml:space="preserve"> Обо всех замеченных неисправностях станка, ограждений, приспособлений сообщить </w:t>
            </w:r>
            <w:r>
              <w:rPr>
                <w:rFonts w:eastAsia="Times New Roman"/>
              </w:rPr>
              <w:t>ответственному эксперту</w:t>
            </w:r>
            <w:r w:rsidRPr="009E7BEC">
              <w:rPr>
                <w:rFonts w:eastAsia="Times New Roman"/>
              </w:rPr>
              <w:t xml:space="preserve"> и приступать к работе только после их устранения.</w:t>
            </w:r>
          </w:p>
          <w:p w14:paraId="425DFF65" w14:textId="77777777" w:rsidR="00042DAB" w:rsidRPr="009E7BEC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  <w:p w14:paraId="2B1BA6E0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outlineLvl w:val="1"/>
              <w:rPr>
                <w:rFonts w:eastAsia="Times New Roman"/>
                <w:b/>
                <w:bCs/>
              </w:rPr>
            </w:pPr>
          </w:p>
          <w:p w14:paraId="5EDDA967" w14:textId="77777777"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</w:tc>
      </w:tr>
    </w:tbl>
    <w:p w14:paraId="62A84D20" w14:textId="77777777" w:rsidR="006507AD" w:rsidRDefault="006507AD" w:rsidP="00E20523">
      <w:pPr>
        <w:spacing w:before="120" w:after="120"/>
        <w:ind w:firstLine="709"/>
        <w:jc w:val="both"/>
      </w:pPr>
    </w:p>
    <w:p w14:paraId="6DA3B70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CB1E27C" w14:textId="77777777"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F4A7F99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DE739C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>
        <w:t>.</w:t>
      </w:r>
      <w:r w:rsidRPr="00F95B69">
        <w:rPr>
          <w:sz w:val="28"/>
          <w:szCs w:val="28"/>
        </w:rPr>
        <w:t xml:space="preserve"> </w:t>
      </w:r>
      <w:r w:rsidRPr="00F95B69">
        <w:rPr>
          <w:szCs w:val="28"/>
        </w:rPr>
        <w:t xml:space="preserve">Желательно надевать щиток для защиты лица при работе на металлорежущих станках, заточных станках и при использовании ручного инструмента. </w:t>
      </w:r>
    </w:p>
    <w:p w14:paraId="380DCE2D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Специальная обувь с защитным носком должна соответствовать утвержденным стандартам безопасности. </w:t>
      </w:r>
    </w:p>
    <w:p w14:paraId="04AB53AA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При использовании ручных шлифовальных машин и угловых шлифовальных машин необходимо надевать средства защиты органов слуха. </w:t>
      </w:r>
    </w:p>
    <w:p w14:paraId="3BB566E4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Находясь на площадке, необходимо постоянно носить защитную спецодежду, защитные очки и защитную обувь. Это относится и к работе на компьютере, поскольку металлорежущие станки могут располагаться на прилегающих участках. </w:t>
      </w:r>
    </w:p>
    <w:p w14:paraId="39391344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DE739C">
        <w:t xml:space="preserve">2.5. </w:t>
      </w:r>
      <w:r w:rsidRPr="00F95B69">
        <w:rPr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5DA4FAC2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осмотреть и привести в порядок рабочее место, средства индивидуальной защиты;</w:t>
      </w:r>
    </w:p>
    <w:p w14:paraId="1D34C343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убедиться в достаточности освещенности;</w:t>
      </w:r>
    </w:p>
    <w:p w14:paraId="0C33B291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36561442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F53E891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10DCC2E" w14:textId="77777777"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95EE1D2" w14:textId="77777777" w:rsidR="00495087" w:rsidRDefault="00495087" w:rsidP="00F667FF">
      <w:pPr>
        <w:ind w:firstLine="709"/>
        <w:jc w:val="both"/>
      </w:pPr>
    </w:p>
    <w:p w14:paraId="0809F85B" w14:textId="77777777" w:rsidR="00042DAB" w:rsidRDefault="00042DAB" w:rsidP="00F667FF">
      <w:pPr>
        <w:ind w:firstLine="709"/>
        <w:jc w:val="both"/>
      </w:pPr>
    </w:p>
    <w:p w14:paraId="01895DFB" w14:textId="77777777" w:rsidR="00042DAB" w:rsidRPr="005A6AE8" w:rsidRDefault="00042DAB" w:rsidP="00F667FF">
      <w:pPr>
        <w:ind w:firstLine="709"/>
        <w:jc w:val="both"/>
      </w:pPr>
    </w:p>
    <w:p w14:paraId="0DE70C07" w14:textId="77777777" w:rsidR="00495087" w:rsidRPr="005A6AE8" w:rsidRDefault="00495087" w:rsidP="00F667FF">
      <w:pPr>
        <w:ind w:firstLine="709"/>
        <w:jc w:val="both"/>
      </w:pPr>
    </w:p>
    <w:p w14:paraId="73C5119A" w14:textId="77777777"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_Toc507427598"/>
      <w:r w:rsidRPr="004A75EE">
        <w:rPr>
          <w:rFonts w:ascii="Times New Roman" w:hAnsi="Times New Roman"/>
          <w:sz w:val="24"/>
          <w:szCs w:val="24"/>
          <w:u w:val="single"/>
        </w:rPr>
        <w:t>3.Требования охраны труда во время работы</w:t>
      </w:r>
      <w:bookmarkEnd w:id="4"/>
    </w:p>
    <w:p w14:paraId="6A413AF7" w14:textId="77777777" w:rsidR="004A75EE" w:rsidRPr="004A75EE" w:rsidRDefault="004A75EE" w:rsidP="004A75EE"/>
    <w:p w14:paraId="637FFB42" w14:textId="77777777" w:rsidR="00495087" w:rsidRDefault="00495087" w:rsidP="00F667FF">
      <w:pPr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71"/>
      </w:tblGrid>
      <w:tr w:rsidR="00042DAB" w:rsidRPr="00DE739C" w14:paraId="0AADD916" w14:textId="77777777" w:rsidTr="00C450AF">
        <w:trPr>
          <w:tblHeader/>
        </w:trPr>
        <w:tc>
          <w:tcPr>
            <w:tcW w:w="1248" w:type="pct"/>
            <w:shd w:val="clear" w:color="auto" w:fill="auto"/>
            <w:vAlign w:val="center"/>
          </w:tcPr>
          <w:p w14:paraId="3FD6F189" w14:textId="77777777"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33FCF773" w14:textId="77777777"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42DAB" w:rsidRPr="00DE739C" w14:paraId="67E4121F" w14:textId="77777777" w:rsidTr="00C450AF">
        <w:tc>
          <w:tcPr>
            <w:tcW w:w="1248" w:type="pct"/>
            <w:shd w:val="clear" w:color="auto" w:fill="auto"/>
          </w:tcPr>
          <w:p w14:paraId="4A6DE075" w14:textId="77777777" w:rsidR="00042DAB" w:rsidRPr="004D2CD8" w:rsidRDefault="00042DAB" w:rsidP="00C450A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Cs w:val="28"/>
              </w:rPr>
              <w:t>Фрезерный с</w:t>
            </w:r>
            <w:r w:rsidRPr="004D2CD8">
              <w:rPr>
                <w:szCs w:val="28"/>
              </w:rPr>
              <w:t>танок с ЧПУ</w:t>
            </w:r>
            <w:r>
              <w:rPr>
                <w:szCs w:val="28"/>
              </w:rPr>
              <w:t>, токарный/фрезерный станок</w:t>
            </w:r>
          </w:p>
          <w:p w14:paraId="7448BC92" w14:textId="77777777"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  <w:tc>
          <w:tcPr>
            <w:tcW w:w="3752" w:type="pct"/>
            <w:shd w:val="clear" w:color="auto" w:fill="auto"/>
          </w:tcPr>
          <w:p w14:paraId="2577259A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 процессе работы на станках с программным управлением (далее – ПУ) необходимо постоянно наблюдать за работой: </w:t>
            </w:r>
          </w:p>
          <w:p w14:paraId="66EA4276" w14:textId="77777777"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сигнализации на панели управления электронного устройства; </w:t>
            </w:r>
          </w:p>
          <w:p w14:paraId="44048794" w14:textId="77777777"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контрольным точкам программ (возврат рабочих органов станка «в исходное состояние», «постоянство точки смены инструмента» в одной и той же позиции и др.); </w:t>
            </w:r>
          </w:p>
          <w:p w14:paraId="7CD20304" w14:textId="77777777"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по характеру и величине линейных перемещений и вращательных движений рабочих органов станка и другого оборудования;</w:t>
            </w:r>
          </w:p>
          <w:p w14:paraId="1FCAB0E2" w14:textId="77777777"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отклонениям характера и уровня шума различных механизмов; </w:t>
            </w:r>
          </w:p>
          <w:p w14:paraId="3DF08E77" w14:textId="77777777"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четкости выполнения узлами оборудования с ЧПУ различных технологических команд. </w:t>
            </w:r>
          </w:p>
          <w:p w14:paraId="50964631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 процессе работы необходимо следить за чистотой и исправностью лентопротяжных устройств ввода программных носителей. </w:t>
            </w:r>
          </w:p>
          <w:p w14:paraId="300FB346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переналадке с обработки детали одного наименования на другое обращать внимание на правильную расстановку упоров, определяющих точки «исходного состояния» рабочих органов для начала работы по программе. Помнить, что неправильно установленные упоры могут привести к ударам подвижных органов оборудования о неподвижные и вращающиеся. </w:t>
            </w:r>
          </w:p>
          <w:p w14:paraId="655D465D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Для предотвращения ударов инструмента и рабочих органов оборудования о другие органы в случае сбоев и отказа, необходимо ограничивать величину перемещения подвижных органов от возможных ударов установкой такого положения концевых выключателей, которое автоматически исключает аварийную ситуацию. </w:t>
            </w:r>
          </w:p>
          <w:p w14:paraId="466157FE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Внимательно следить за состоянием режущего инструмента. Постоянно помнить, что несвоевременная остановка станка </w:t>
            </w:r>
            <w:r w:rsidRPr="00F04A2D">
              <w:rPr>
                <w:szCs w:val="28"/>
              </w:rPr>
              <w:lastRenderedPageBreak/>
              <w:t xml:space="preserve">при поломках инструмента может привести к тяжелым последствиям. </w:t>
            </w:r>
          </w:p>
          <w:p w14:paraId="1F798EEE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04A2D">
              <w:rPr>
                <w:szCs w:val="28"/>
              </w:rPr>
              <w:t xml:space="preserve">бязательно проверить правильность </w:t>
            </w:r>
            <w:r>
              <w:rPr>
                <w:szCs w:val="28"/>
              </w:rPr>
              <w:t>работы</w:t>
            </w:r>
            <w:r w:rsidRPr="00F04A2D">
              <w:rPr>
                <w:szCs w:val="28"/>
              </w:rPr>
              <w:t xml:space="preserve"> станка на холостом ходу без детали, а правильность отработки самой программы проверить в режиме «отработка программы без перемещений». </w:t>
            </w:r>
          </w:p>
          <w:p w14:paraId="156D0A45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Поверить размеры и форму заготовок. В случае отклонения размеров и формы заготовки от чертежа заготовки (заложенных в программу обработки детали) немедленно сообщите об этом руководителю работ. </w:t>
            </w:r>
          </w:p>
          <w:p w14:paraId="132FA953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Всегда помнить, что значительное превышение припусков на обработку относительно расчетных, при обработке на станке с ПУ может привести к недопустимо большим перегрузкам, вылету детали, поломкам инструмента и станка. </w:t>
            </w:r>
          </w:p>
          <w:p w14:paraId="267F87BB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Обо всех замеченных недостатках в программах обработки немедленно сообщи руководителю работ. 15. Не допускать попадания смазочно-охлаждающей жидкости на </w:t>
            </w:r>
            <w:proofErr w:type="spellStart"/>
            <w:r w:rsidRPr="00F04A2D">
              <w:rPr>
                <w:szCs w:val="28"/>
              </w:rPr>
              <w:t>клемники</w:t>
            </w:r>
            <w:proofErr w:type="spellEnd"/>
            <w:r w:rsidRPr="00F04A2D">
              <w:rPr>
                <w:szCs w:val="28"/>
              </w:rPr>
              <w:t xml:space="preserve">, разъемы, датчики и другое электрооборудование и элементы автоматики. В случае наличия этих недостатков прими меры к их устранению. </w:t>
            </w:r>
          </w:p>
          <w:p w14:paraId="0586DBB7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В случае возникновения каких-либо неисправностей в процессе работы, или отклонений от нормальной работы, немедленно сообщить руководителю работ о характере предполагаемой причины неисправности.</w:t>
            </w:r>
          </w:p>
          <w:p w14:paraId="21A7B999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Периодически проверять самостоятельно состояние узлов станков с ПУ с целью выявления отклонений от нормальной работы на более ранней стадии.</w:t>
            </w:r>
          </w:p>
          <w:p w14:paraId="3A87EC50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Обращать особое внимание на техническое состояние зажимных элементов </w:t>
            </w:r>
            <w:proofErr w:type="spellStart"/>
            <w:r w:rsidRPr="00F04A2D">
              <w:rPr>
                <w:szCs w:val="28"/>
              </w:rPr>
              <w:t>пневмопатронов</w:t>
            </w:r>
            <w:proofErr w:type="spellEnd"/>
            <w:r w:rsidRPr="00F04A2D">
              <w:rPr>
                <w:szCs w:val="28"/>
              </w:rPr>
              <w:t xml:space="preserve">, следить за их исправной работой и требовать систематической чистки. Помнить, что нечеткая работа зажимных элементов может привести к вылету детали в процессе обработки. 19. При возникновении износа зажимных элементов восстановить их работоспособность. При этом строго соблюдать параметры выточек (диаметр, глубина, высота, ширина) в соответствии с программой обработки (технологией) конкретной детали. Невыполнение этих условий так же может привести к вылету детали, или же к врезанию в зажимные элементы. </w:t>
            </w:r>
          </w:p>
          <w:p w14:paraId="0B8188B7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Не допускается оставлять включенное или работающее оборудование с ПУ без присмотра. В случае кратковременного отлучения от станка полностью выключи всё оборудование.</w:t>
            </w:r>
          </w:p>
          <w:p w14:paraId="03668B2F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Не допускать опасных приемов и методов работы на станках с ПУ. </w:t>
            </w:r>
          </w:p>
          <w:p w14:paraId="0FF62E1E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Все подготовительные работы на станках с ПУ проводить в их обесточенном состоянии или в режиме «Наладка»: по </w:t>
            </w:r>
            <w:r w:rsidRPr="00F04A2D">
              <w:rPr>
                <w:szCs w:val="28"/>
              </w:rPr>
              <w:lastRenderedPageBreak/>
              <w:t xml:space="preserve">установке и замене инструмента, приспособлений, патронов, заготовок и деталей и т.д.; по установке упоров «исходного состояния» и концевых выключателей; по регулировке механических узлов и систем смазки. </w:t>
            </w:r>
          </w:p>
          <w:p w14:paraId="7253F688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Не допускается:</w:t>
            </w:r>
          </w:p>
          <w:p w14:paraId="1A25C41B" w14:textId="77777777"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работать на неисправном оборудовании, использовать неисправный инструмент, самостоятельно производить ремонт станков и оборудования; </w:t>
            </w:r>
          </w:p>
          <w:p w14:paraId="35E10DA9" w14:textId="77777777"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прикасаться к электрическим проводам и пусковым приспособлениям, допускать их повреждения, производить самостоятельное исправление или подключение электропроводки, менять электролампы; </w:t>
            </w:r>
          </w:p>
          <w:p w14:paraId="15D5DBAC" w14:textId="77777777"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работать без ограждения вращающихся частей в рабочей зоне станка; </w:t>
            </w:r>
          </w:p>
          <w:p w14:paraId="48590FB4" w14:textId="77777777"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вмешиваться в автоматический цикл работы станка с помощью переключателей, кнопок, других элементов на панелях управления станка, электронного устройства и другого оборудования кроме «Прекращения общего цикла». </w:t>
            </w:r>
          </w:p>
          <w:p w14:paraId="1BBC4B67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04A2D">
              <w:rPr>
                <w:szCs w:val="28"/>
              </w:rPr>
              <w:t xml:space="preserve">ри выполнении работ с использованием инструментов ударного действия для защиты глаз от отлетающих осколков применять защитные очки. </w:t>
            </w:r>
          </w:p>
          <w:p w14:paraId="21A56E2F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При появлении стука, вибрации, изменении характера шума, при перегреве режущего инструмента следует выключить станок и сообщить об этом руководителю работ.</w:t>
            </w:r>
          </w:p>
          <w:p w14:paraId="6280CAA7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Если на металлических частях станка обнаружено напряжение (ощущение тока), электродвигатель работает на две фазы (гудит), заземляющий провод оборван или обнаружены другие неисправности электрооборудования, немедленно остановить станок и доложить руководителю работ о неисправностях; без его указаний к работе не приступать. </w:t>
            </w:r>
          </w:p>
          <w:p w14:paraId="01EB50BF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Не брать и не подавать через работающие станки какие-либо инструменты. </w:t>
            </w:r>
          </w:p>
          <w:p w14:paraId="3B856E54" w14:textId="77777777"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Обязательно остановить станок и выключить электродвигатель</w:t>
            </w:r>
          </w:p>
          <w:p w14:paraId="08E6562D" w14:textId="77777777"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уходе от станка даже на короткое время; </w:t>
            </w:r>
          </w:p>
          <w:p w14:paraId="0784B5AC" w14:textId="77777777"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временном прекращении работы; </w:t>
            </w:r>
          </w:p>
          <w:p w14:paraId="093A393E" w14:textId="77777777"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уборке, смазке, чистке станков; </w:t>
            </w:r>
          </w:p>
          <w:p w14:paraId="19B2A404" w14:textId="77777777" w:rsidR="00042DAB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перерыве в подаче электроэнергии; </w:t>
            </w:r>
          </w:p>
          <w:p w14:paraId="754AF289" w14:textId="77777777"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обнаружении какой-либо неисправности в оборудовании; при подтягивании болтов, гаек и других соединительных деталей станка. </w:t>
            </w:r>
          </w:p>
          <w:p w14:paraId="57475DBD" w14:textId="77777777" w:rsidR="00042DAB" w:rsidRPr="00DE739C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</w:rPr>
            </w:pPr>
            <w:r w:rsidRPr="00F04A2D">
              <w:rPr>
                <w:szCs w:val="28"/>
              </w:rPr>
              <w:lastRenderedPageBreak/>
              <w:t>Не допускается класть на станки инструменты, заготовки, так как они могут упасть и травмировать работника.</w:t>
            </w:r>
          </w:p>
        </w:tc>
      </w:tr>
      <w:tr w:rsidR="00042DAB" w:rsidRPr="00DE739C" w14:paraId="08117802" w14:textId="77777777" w:rsidTr="00C450AF">
        <w:tc>
          <w:tcPr>
            <w:tcW w:w="1248" w:type="pct"/>
            <w:shd w:val="clear" w:color="auto" w:fill="auto"/>
          </w:tcPr>
          <w:p w14:paraId="33980FC5" w14:textId="77777777" w:rsidR="00042DAB" w:rsidRDefault="00042DAB" w:rsidP="00C450AF">
            <w:pPr>
              <w:pStyle w:val="Default"/>
              <w:jc w:val="both"/>
              <w:rPr>
                <w:szCs w:val="28"/>
              </w:rPr>
            </w:pPr>
            <w:r w:rsidRPr="00CD463C">
              <w:lastRenderedPageBreak/>
              <w:t xml:space="preserve">Компьютер в сборе (монитор, мышь, клавиатура) - ноутбук </w:t>
            </w:r>
          </w:p>
        </w:tc>
        <w:tc>
          <w:tcPr>
            <w:tcW w:w="3752" w:type="pct"/>
            <w:shd w:val="clear" w:color="auto" w:fill="auto"/>
          </w:tcPr>
          <w:p w14:paraId="6BA1D09B" w14:textId="77777777"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Участнику при работе на ПК запрещается:</w:t>
            </w:r>
          </w:p>
          <w:p w14:paraId="39CCB48F" w14:textId="77777777"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прикасаться к задней панели системного блока (процессора) при включенном питании;</w:t>
            </w:r>
          </w:p>
          <w:p w14:paraId="7D379B4D" w14:textId="77777777"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переключать разъемы интерфейсных кабелей периферийных устройств при включенном питании;</w:t>
            </w:r>
          </w:p>
          <w:p w14:paraId="594DD281" w14:textId="77777777"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14:paraId="199190AF" w14:textId="77777777"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производить самостоятельное вскрытие и ремонт оборудования;</w:t>
            </w:r>
          </w:p>
          <w:p w14:paraId="006839AF" w14:textId="77777777"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работать на компьютере при снятых кожухах;</w:t>
            </w:r>
          </w:p>
          <w:p w14:paraId="39799337" w14:textId="77777777"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отключать оборудование от электросети и выдергивать электровилку, держась за шнур.</w:t>
            </w:r>
          </w:p>
        </w:tc>
      </w:tr>
      <w:tr w:rsidR="00042DAB" w:rsidRPr="00DE739C" w14:paraId="3A6DE82F" w14:textId="77777777" w:rsidTr="00C450AF">
        <w:tc>
          <w:tcPr>
            <w:tcW w:w="1248" w:type="pct"/>
            <w:shd w:val="clear" w:color="auto" w:fill="auto"/>
          </w:tcPr>
          <w:p w14:paraId="21358A1E" w14:textId="77777777" w:rsidR="00042DAB" w:rsidRPr="00A81B12" w:rsidRDefault="00042DAB" w:rsidP="00C450AF">
            <w:pPr>
              <w:pStyle w:val="Default"/>
              <w:jc w:val="both"/>
              <w:rPr>
                <w:color w:val="auto"/>
                <w:szCs w:val="28"/>
              </w:rPr>
            </w:pPr>
            <w:r w:rsidRPr="00A81B12">
              <w:rPr>
                <w:color w:val="auto"/>
              </w:rPr>
              <w:t xml:space="preserve">Принтер </w:t>
            </w:r>
          </w:p>
        </w:tc>
        <w:tc>
          <w:tcPr>
            <w:tcW w:w="3752" w:type="pct"/>
            <w:shd w:val="clear" w:color="auto" w:fill="auto"/>
          </w:tcPr>
          <w:p w14:paraId="1E006CE1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Включайте и выключайте 3D–принтер только выключателями, запрещается проводить отключение вытаскиванием вилки из розетки. </w:t>
            </w:r>
          </w:p>
          <w:p w14:paraId="115DAE43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>Запрещается снимать защитные устройства с оборудования и работать без них, а также трогать нагретый экструдер и столик.</w:t>
            </w:r>
          </w:p>
          <w:p w14:paraId="51F2EE7F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>Не допускать к 3D–принтеру посторонних лиц, которые не участвуют в работе.</w:t>
            </w:r>
          </w:p>
          <w:p w14:paraId="6FB453C7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перемещать и переносить 3D–принтер во время печати. </w:t>
            </w:r>
          </w:p>
          <w:p w14:paraId="73FEEABB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во время работы 3D-принтера пить рядом какие–либо напитки, принимать пищу. 3.6. Запрещается любое физическое вмешательство во время их работы 3D– принтера, за исключением экстренной остановки печати или аварийного выключения. </w:t>
            </w:r>
          </w:p>
          <w:p w14:paraId="15800870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оставлять включенное оборудование без присмотра. </w:t>
            </w:r>
          </w:p>
          <w:p w14:paraId="6BD077F1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класть предметы на или в 3D–принтер. </w:t>
            </w:r>
          </w:p>
          <w:p w14:paraId="37964ECA" w14:textId="77777777"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Строго выполнять общие требования по электробезопасности и пожарной безопасности, требования данной инструкции по охране труда при работе на 3D– принтере. </w:t>
            </w:r>
          </w:p>
          <w:p w14:paraId="1C596723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Самостоятельно разбирать и проводить ремонт 3D–принтера категорически запрещается. Эти работы может выполнять только специалист. </w:t>
            </w:r>
          </w:p>
          <w:p w14:paraId="2CD675B2" w14:textId="77777777"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Замену расходного материала 3D-принтера осуществлять в защитных очках и респираторе. 3.12. Суммарное время </w:t>
            </w:r>
            <w:r w:rsidRPr="00E218D4">
              <w:rPr>
                <w:szCs w:val="28"/>
              </w:rPr>
              <w:lastRenderedPageBreak/>
              <w:t>непосредственной работы с 3D–принтером в течение рабочего дня должно быть не более 6 часов.</w:t>
            </w:r>
          </w:p>
        </w:tc>
      </w:tr>
      <w:tr w:rsidR="00042DAB" w:rsidRPr="00DE739C" w14:paraId="479FD9D1" w14:textId="77777777" w:rsidTr="00C450AF">
        <w:tc>
          <w:tcPr>
            <w:tcW w:w="1248" w:type="pct"/>
            <w:shd w:val="clear" w:color="auto" w:fill="auto"/>
          </w:tcPr>
          <w:p w14:paraId="25712798" w14:textId="77777777" w:rsidR="00042DAB" w:rsidRDefault="00042DAB" w:rsidP="00C450AF">
            <w:pPr>
              <w:pStyle w:val="Default"/>
              <w:spacing w:before="120" w:after="120"/>
              <w:rPr>
                <w:szCs w:val="28"/>
              </w:rPr>
            </w:pPr>
            <w:r w:rsidRPr="00CD463C">
              <w:lastRenderedPageBreak/>
              <w:t>Сварочное оборудования</w:t>
            </w:r>
          </w:p>
        </w:tc>
        <w:tc>
          <w:tcPr>
            <w:tcW w:w="3752" w:type="pct"/>
            <w:shd w:val="clear" w:color="auto" w:fill="auto"/>
          </w:tcPr>
          <w:p w14:paraId="0108C7DE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При выполнении сварочных работ выполнять следующие требования безопасности: </w:t>
            </w:r>
          </w:p>
          <w:p w14:paraId="48E8345D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следить, чтобы подручные или выполняющий совместно со сварщиком работы персонал пользовались защитными средствами; </w:t>
            </w:r>
          </w:p>
          <w:p w14:paraId="0F2DADC7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 следить, чтобы шлак, брызги расплавленного металла, огарки электродов, обрезки металла и других предметов и личный инструмент не падал на работающий персонал и проходящих людей;</w:t>
            </w:r>
          </w:p>
          <w:p w14:paraId="66707000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 постоянно следить за исправностью </w:t>
            </w:r>
            <w:proofErr w:type="spellStart"/>
            <w:r w:rsidRPr="0033151A">
              <w:rPr>
                <w:szCs w:val="28"/>
              </w:rPr>
              <w:t>электрододержателя</w:t>
            </w:r>
            <w:proofErr w:type="spellEnd"/>
            <w:r w:rsidRPr="0033151A">
              <w:rPr>
                <w:szCs w:val="28"/>
              </w:rPr>
              <w:t xml:space="preserve"> и провода (прямого) к нему; </w:t>
            </w:r>
          </w:p>
          <w:p w14:paraId="02859F7F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следить, чтобы провода сварочной цепи не подвергались механическим, тепловым и прочим воздействиям, могущим вызвать нарушение и повреждение их электроизоляции; </w:t>
            </w:r>
          </w:p>
          <w:p w14:paraId="5B448967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 в перерывах в процессе сварки проверять состояние и наличие защитных заземлений на корпусах электросварочной аппаратуры;</w:t>
            </w:r>
          </w:p>
          <w:p w14:paraId="6F580C15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 если в процессе работы или в перерывах на рабочем месте будет обнаружен запах горючего газа (утечка из газового поста газопровода, газового баллона), то немедленно прекратить сварочные работы, сообщить производителю работ, произвести отключение источника сварочного тока, уйти в безопасное место; </w:t>
            </w:r>
          </w:p>
          <w:p w14:paraId="1FD48667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отключить источник сварочного тока от питающей сети в следующих случаях: а) уходя с рабочего места даже на короткое время; б) при временном прекращении работы; в) при перерыве в подаче электроэнергии; г) при обнаружении какой-либо неисправности; д) при уборке рабочего места. </w:t>
            </w:r>
          </w:p>
          <w:p w14:paraId="3734F22A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3.2. Запрещается: </w:t>
            </w:r>
          </w:p>
          <w:p w14:paraId="053AF972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-очищать сварной шов от шлака, брызг металла и окалины без защитных очков; </w:t>
            </w:r>
          </w:p>
          <w:p w14:paraId="42804921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-работать под подвешенным грузом; </w:t>
            </w:r>
          </w:p>
          <w:p w14:paraId="4E82521A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-сваривать деталь на весу; </w:t>
            </w:r>
          </w:p>
          <w:p w14:paraId="7894847C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-прикасаться голыми руками даже к изолированным проводам и токоведущим частям сварочной установки;</w:t>
            </w:r>
          </w:p>
          <w:p w14:paraId="74AB8F77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-выполнять ручную электродуговую сварку от источников тока, напряжение холостого хода которых превышает 80 В для переменного тока, 100 В для постоянного тока; </w:t>
            </w:r>
          </w:p>
          <w:p w14:paraId="74ABC356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lastRenderedPageBreak/>
              <w:t xml:space="preserve">-самостоятельно менять полярность прямого и обратного провода; -прикасаться к свариваемым деталям при смене электродов; </w:t>
            </w:r>
          </w:p>
          <w:p w14:paraId="7C71A4DD" w14:textId="77777777"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-класть </w:t>
            </w:r>
            <w:proofErr w:type="spellStart"/>
            <w:r w:rsidRPr="0033151A">
              <w:rPr>
                <w:szCs w:val="28"/>
              </w:rPr>
              <w:t>электрододержатель</w:t>
            </w:r>
            <w:proofErr w:type="spellEnd"/>
            <w:r w:rsidRPr="0033151A">
              <w:rPr>
                <w:szCs w:val="28"/>
              </w:rPr>
              <w:t xml:space="preserve"> на металлические конструкции; </w:t>
            </w:r>
          </w:p>
          <w:p w14:paraId="2ECE9E68" w14:textId="77777777"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-регулировать величину сварочного тока при замкнутой цепи, при работе с аппаратом переменного тока;</w:t>
            </w:r>
          </w:p>
        </w:tc>
      </w:tr>
      <w:tr w:rsidR="00042DAB" w:rsidRPr="00DE739C" w14:paraId="1B8B48C5" w14:textId="77777777" w:rsidTr="00C450AF">
        <w:tc>
          <w:tcPr>
            <w:tcW w:w="1248" w:type="pct"/>
            <w:shd w:val="clear" w:color="auto" w:fill="auto"/>
          </w:tcPr>
          <w:p w14:paraId="5A73FF31" w14:textId="77777777" w:rsidR="00042DAB" w:rsidRPr="00A81B12" w:rsidRDefault="00042DAB" w:rsidP="00C450AF">
            <w:pPr>
              <w:pStyle w:val="Default"/>
              <w:jc w:val="both"/>
              <w:rPr>
                <w:color w:val="auto"/>
                <w:szCs w:val="28"/>
              </w:rPr>
            </w:pPr>
            <w:r w:rsidRPr="00A81B12">
              <w:rPr>
                <w:color w:val="auto"/>
              </w:rPr>
              <w:lastRenderedPageBreak/>
              <w:t xml:space="preserve">Листогибочное оборудование </w:t>
            </w:r>
          </w:p>
        </w:tc>
        <w:tc>
          <w:tcPr>
            <w:tcW w:w="3752" w:type="pct"/>
            <w:shd w:val="clear" w:color="auto" w:fill="auto"/>
          </w:tcPr>
          <w:p w14:paraId="2F11D398" w14:textId="77777777"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Во время работы не опирайтесь на оборудование и не позволяйте делать это другим. При </w:t>
            </w:r>
            <w:proofErr w:type="spellStart"/>
            <w:r w:rsidRPr="00C658FD">
              <w:rPr>
                <w:szCs w:val="28"/>
              </w:rPr>
              <w:t>гибке</w:t>
            </w:r>
            <w:proofErr w:type="spellEnd"/>
            <w:r w:rsidRPr="00C658FD">
              <w:rPr>
                <w:szCs w:val="28"/>
              </w:rPr>
              <w:t xml:space="preserve"> на гибочном оборудовании </w:t>
            </w:r>
            <w:proofErr w:type="gramStart"/>
            <w:r w:rsidRPr="00C658FD">
              <w:rPr>
                <w:szCs w:val="28"/>
              </w:rPr>
              <w:t>металла (заготовок)</w:t>
            </w:r>
            <w:proofErr w:type="gramEnd"/>
            <w:r w:rsidRPr="00C658FD">
              <w:rPr>
                <w:szCs w:val="28"/>
              </w:rPr>
              <w:t xml:space="preserve"> имеющих на поверхности ржавчину или окалину, необходимо работать в защитных очках. </w:t>
            </w:r>
          </w:p>
          <w:p w14:paraId="59EF2B0F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Необходимо соблюдать допустимые нормы подъёма тяжестей. </w:t>
            </w:r>
          </w:p>
          <w:p w14:paraId="4753CB2C" w14:textId="77777777"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Установку более тяжелых деталей производить с напарником, при этом обязательно согласовывать свои действия с ним. </w:t>
            </w:r>
          </w:p>
          <w:p w14:paraId="74A61FF6" w14:textId="77777777"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Пуск гибочных станков в работу должен производиться при условии тщательной проверки отсутствия в зоне противовеса (опасной зоне) посторонних лиц и посторонних предметов на обрабатываемых заготовках. </w:t>
            </w:r>
          </w:p>
          <w:p w14:paraId="24251D6D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Во время работы на гибочных станках запрещается: </w:t>
            </w:r>
          </w:p>
          <w:p w14:paraId="3EE69838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вводить руки в зону между (ползуном) прижимной балкой и гибочным ножом; </w:t>
            </w:r>
          </w:p>
          <w:p w14:paraId="2F6A69F9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переустановку листа; производить перенастройку хода прижимной и гибочной балок и ножа; </w:t>
            </w:r>
          </w:p>
          <w:p w14:paraId="20702FD4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</w:t>
            </w:r>
            <w:proofErr w:type="spellStart"/>
            <w:r w:rsidRPr="00C658FD">
              <w:rPr>
                <w:szCs w:val="28"/>
              </w:rPr>
              <w:t>гибку</w:t>
            </w:r>
            <w:proofErr w:type="spellEnd"/>
            <w:r w:rsidRPr="00C658FD">
              <w:rPr>
                <w:szCs w:val="28"/>
              </w:rPr>
              <w:t xml:space="preserve"> металла, если толщина его больше, чем указано в паспорте станка; </w:t>
            </w:r>
          </w:p>
          <w:p w14:paraId="0AE79E9A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</w:t>
            </w:r>
            <w:proofErr w:type="spellStart"/>
            <w:r w:rsidRPr="00C658FD">
              <w:rPr>
                <w:szCs w:val="28"/>
              </w:rPr>
              <w:t>гибку</w:t>
            </w:r>
            <w:proofErr w:type="spellEnd"/>
            <w:r w:rsidRPr="00C658FD">
              <w:rPr>
                <w:szCs w:val="28"/>
              </w:rPr>
              <w:t xml:space="preserve"> профилей из узких полос без применения соответствующих позиционных приспособлений для удержания полос в рабочей зоне; </w:t>
            </w:r>
          </w:p>
          <w:p w14:paraId="72BC3177" w14:textId="77777777"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регулировку упоров, уборку, смазку узлов и механизмов станка. </w:t>
            </w:r>
          </w:p>
          <w:p w14:paraId="38C292EC" w14:textId="77777777"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>Не допускается работа на гибочных станках при неравномерном (рывками) перемещении ползуна (прижимной балки).</w:t>
            </w:r>
          </w:p>
        </w:tc>
      </w:tr>
      <w:tr w:rsidR="00042DAB" w:rsidRPr="00DE739C" w14:paraId="6708F614" w14:textId="77777777" w:rsidTr="00C450AF">
        <w:tc>
          <w:tcPr>
            <w:tcW w:w="1248" w:type="pct"/>
            <w:shd w:val="clear" w:color="auto" w:fill="auto"/>
          </w:tcPr>
          <w:p w14:paraId="497369A9" w14:textId="77777777" w:rsidR="00042DAB" w:rsidRPr="0083319C" w:rsidRDefault="00042DAB" w:rsidP="00C450AF">
            <w:pPr>
              <w:pStyle w:val="Default"/>
              <w:jc w:val="both"/>
              <w:rPr>
                <w:color w:val="FF0000"/>
              </w:rPr>
            </w:pPr>
            <w:r w:rsidRPr="00CD463C">
              <w:t xml:space="preserve">Слесарный и иной инструмент </w:t>
            </w:r>
          </w:p>
        </w:tc>
        <w:tc>
          <w:tcPr>
            <w:tcW w:w="3752" w:type="pct"/>
            <w:shd w:val="clear" w:color="auto" w:fill="auto"/>
          </w:tcPr>
          <w:p w14:paraId="6BA945CB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использовании верстака укладывать только те детали и инструмент, которые необходимы для выполнения данной работы.</w:t>
            </w:r>
          </w:p>
          <w:p w14:paraId="57E76EF0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С левой стороны тисков на верстак кладут инструмент, который берут левой рукой, а с правой - инструмент, который берут правой рукой (молоток, напильник, гаечные ключи и т.д.), на середине верстака - измерительный инструмент.</w:t>
            </w:r>
          </w:p>
          <w:p w14:paraId="6497C022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lastRenderedPageBreak/>
              <w:t>Для удобства и с целью избежание микротравм верстачные тиски должны быть установлены так, чтобы верхняя часть губок находилась на уровне локтя слесаря.</w:t>
            </w:r>
          </w:p>
          <w:p w14:paraId="2CB2B51D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Работы по слесарной обработке металлов выполнять только после надежного закрепления их в тисках во избежание падения и травмирования.</w:t>
            </w:r>
          </w:p>
          <w:p w14:paraId="5EDAEE6D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Пыль и стружку с верстака сметать щеткой. Запрещается сдувать пыль и стружку сжатым воздухом, ртом или убирать пыль и стружку голыми руками во избежание травмирования глаз и рук.</w:t>
            </w:r>
          </w:p>
          <w:p w14:paraId="0FF9C416" w14:textId="77777777"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 xml:space="preserve">Не производить сверлильные работы и заточку инструмента в рукавицах или с забинтованными пальцами во избежание их захвата сверлом. </w:t>
            </w:r>
          </w:p>
          <w:p w14:paraId="7BE43676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Во время работы станка не открывать и не снимать кожухов, ограждений и предохранительных устройств.</w:t>
            </w:r>
          </w:p>
          <w:p w14:paraId="7D0A4F17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рубке, клепке, чеканке и других работах, при которых возможно образование отлетающих частиц металла, следует пользоваться защитными очками или маской с небьющимися стеклами, а место работы оградить переносными щитами, сетками, чтобы рядом работающие или проходящие люди не получали травмы.</w:t>
            </w:r>
          </w:p>
          <w:p w14:paraId="0F8919DF" w14:textId="77777777"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пользовании клещами должны применяться кольца. Размеры колец должны соответствовать размерам обрабатываемой заготовки. С внутренней стороны ручек клещей должен быть упор, предотвращающий сдавливание пальцев руки.</w:t>
            </w:r>
          </w:p>
          <w:p w14:paraId="19B244E0" w14:textId="77777777"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Рабочая часть пневматического инструмента должна быть правильно заточена и не иметь повреждений, трещин, выбоин и заусенцев. Боковые грани инструмента не должны иметь острых ребер, хвостовик должен быть ровным, без сколов, трещин и во избежание самопроизвольного выпадения должен соответствовать размерам втулки, быть плотно пригнан и правильно центрирован.</w:t>
            </w:r>
          </w:p>
        </w:tc>
      </w:tr>
      <w:tr w:rsidR="00042DAB" w:rsidRPr="00DE739C" w14:paraId="5C241B45" w14:textId="77777777" w:rsidTr="00C450AF">
        <w:tc>
          <w:tcPr>
            <w:tcW w:w="1248" w:type="pct"/>
            <w:shd w:val="clear" w:color="auto" w:fill="auto"/>
          </w:tcPr>
          <w:p w14:paraId="5DD539A7" w14:textId="77777777" w:rsidR="00042DAB" w:rsidRPr="00CD463C" w:rsidRDefault="00042DAB" w:rsidP="00C450AF">
            <w:pPr>
              <w:pStyle w:val="Default"/>
              <w:jc w:val="both"/>
            </w:pPr>
            <w:r w:rsidRPr="00CD463C">
              <w:lastRenderedPageBreak/>
              <w:t>Оборудование для пайки</w:t>
            </w:r>
          </w:p>
        </w:tc>
        <w:tc>
          <w:tcPr>
            <w:tcW w:w="3752" w:type="pct"/>
            <w:shd w:val="clear" w:color="auto" w:fill="auto"/>
          </w:tcPr>
          <w:p w14:paraId="58119415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Необходимо содержать рабочее место в чистоте, не допускать его загромождения. </w:t>
            </w:r>
          </w:p>
          <w:p w14:paraId="356AD05B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выполнении работ соблюдать принятую технологию пайки изделий. </w:t>
            </w:r>
          </w:p>
          <w:p w14:paraId="5DC80E05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Паяльник, находящийся в рабочем состоянии, устанавливать в зоне действия местной вытяжной вентиляции. </w:t>
            </w:r>
          </w:p>
          <w:p w14:paraId="5ECEC349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Паяльник на рабочих местах устанавливать на огнезащитные подставки, исключающие его падение.</w:t>
            </w:r>
          </w:p>
          <w:p w14:paraId="3D26AFD2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lastRenderedPageBreak/>
              <w:t xml:space="preserve">Нагретые в процессе работы изделия и технологическую оснастку размещать в местах, оборудованных вытяжной вентиляцией. </w:t>
            </w:r>
          </w:p>
          <w:p w14:paraId="1033DF23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Работы с вредными и взрывопожароопасными веществами при нанесении припоев, флюсов, паяльных паст, связующих и растворителей должны проводиться при действующей общеобменной и местной вытяжной вентиляции. Системы местных отсосов должны включаться до начала работ и выключаться после их окончания. Работа вентиляционных установок должна контролироваться с помощью световой и звуковой сигнализации, автоматически включающейся при остановке вентиляции. </w:t>
            </w:r>
          </w:p>
          <w:p w14:paraId="3103FF02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Использованные при пайке паяльником салфетки и ветошь должны собираться в специальную емкость, удаляться из помещения по мере их накопления в специально отведенное место. </w:t>
            </w:r>
          </w:p>
          <w:p w14:paraId="015AB989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Для перемещения изделий применять специальные инструменты (пинцеты, клещи или другие инструменты), обеспечивающие безопасность при пайке.</w:t>
            </w:r>
          </w:p>
          <w:p w14:paraId="108C6D07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 </w:t>
            </w:r>
          </w:p>
          <w:p w14:paraId="763F581E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Излишки припоя и флюса с жала паяльника снимать с применением материалов, указанных в технологической документации (хлопчатобумажные салфетки, асбест и другие). </w:t>
            </w:r>
          </w:p>
          <w:p w14:paraId="7724738A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Пайку малогабаритных изделий в виде штепсельных разъемов, наконечников, клемм и других аналогичных изделий производить, закрепляя их в специальных приспособлениях, указанных в технологической документации (зажимы, струбцины и другие приспособления). </w:t>
            </w:r>
          </w:p>
          <w:p w14:paraId="4C71684C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Во избежание ожогов расплавленным припоем при распайке не выдергивать резко с большим усилием паяемые провода. </w:t>
            </w:r>
          </w:p>
          <w:p w14:paraId="35BB0C7E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Паяльник переносить за корпус, а не за провод или рабочую часть. При перерывах в работе паяльник отключать от электросети. </w:t>
            </w:r>
          </w:p>
          <w:p w14:paraId="63DB124A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нанесении флюсов на соединяемые места пользоваться кисточкой или фарфоровой лопаточкой. </w:t>
            </w:r>
          </w:p>
          <w:p w14:paraId="66599CE3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проверке результатов пайки не убирать изделие из активной зоны вытяжки до полного его остывания. </w:t>
            </w:r>
          </w:p>
          <w:p w14:paraId="16E4A1E9" w14:textId="77777777"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Изделия для пайки паяльником укладывать таким образом, чтобы они находились в устойчивом положении.</w:t>
            </w:r>
          </w:p>
        </w:tc>
      </w:tr>
      <w:tr w:rsidR="00042DAB" w:rsidRPr="00DE739C" w14:paraId="64E10466" w14:textId="77777777" w:rsidTr="00C450AF">
        <w:tc>
          <w:tcPr>
            <w:tcW w:w="1248" w:type="pct"/>
            <w:shd w:val="clear" w:color="auto" w:fill="auto"/>
          </w:tcPr>
          <w:p w14:paraId="703705AC" w14:textId="77777777" w:rsidR="00042DAB" w:rsidRPr="00CD463C" w:rsidRDefault="00042DAB" w:rsidP="00C450AF">
            <w:pPr>
              <w:pStyle w:val="Default"/>
              <w:jc w:val="both"/>
            </w:pPr>
            <w:r>
              <w:lastRenderedPageBreak/>
              <w:t>Угловая шлифовальная машина</w:t>
            </w:r>
          </w:p>
        </w:tc>
        <w:tc>
          <w:tcPr>
            <w:tcW w:w="3752" w:type="pct"/>
            <w:shd w:val="clear" w:color="auto" w:fill="auto"/>
          </w:tcPr>
          <w:p w14:paraId="09E18F00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Следить за исправным состоянием угловой шлифовальной машинки.</w:t>
            </w:r>
          </w:p>
          <w:p w14:paraId="2D379BB0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Пользоваться защитными очками для предохранения глаз от абразивной и металлической пыли.</w:t>
            </w:r>
          </w:p>
          <w:p w14:paraId="495C7A9D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Надежно и крепко держать в руках угловую шлифовальную машинку.</w:t>
            </w:r>
          </w:p>
          <w:p w14:paraId="7BD8C467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Не очищать обрабатываемую поверхность руками, пользоваться металлической щеткой.</w:t>
            </w:r>
          </w:p>
          <w:p w14:paraId="45F3AEC9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Рабочая поверхность круга должна иметь строго круговое вращение. Для правки шлифовальных кругов необходимо пользоваться алмазами или шарошками. Правка круга насечкой, зубилом или подобным инструментом запрещается.</w:t>
            </w:r>
          </w:p>
          <w:p w14:paraId="3085292A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Кабель электроинструмента должен быть защищен от случайного механического повреждения.</w:t>
            </w:r>
          </w:p>
          <w:p w14:paraId="7F89096B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Непосредственное соприкосновение проводов и кабелей с горячими, влажными и маслянистыми поверхностями или предметами не допускается.</w:t>
            </w:r>
          </w:p>
          <w:p w14:paraId="473B53EB" w14:textId="77777777"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При работе с угловой шлифовальной машинкой запрещается:</w:t>
            </w:r>
          </w:p>
          <w:p w14:paraId="4A0F3690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-перегружать технику;</w:t>
            </w:r>
          </w:p>
          <w:p w14:paraId="44AD0422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без защитного кожуха;</w:t>
            </w:r>
          </w:p>
          <w:p w14:paraId="3C8473AE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без средств индивидуальной защиты;</w:t>
            </w:r>
          </w:p>
          <w:p w14:paraId="4056A032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при появлении дыма, посторонних шумов;</w:t>
            </w:r>
          </w:p>
          <w:p w14:paraId="564C6AAA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- натягивать, перекручивать или перегибать кабель, ставить на него груз, а также допускать пересечение его с тросами, кабелями сварочного оборудования; </w:t>
            </w:r>
          </w:p>
          <w:p w14:paraId="4CA4E70E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-дотрагиваться до вращающихся деталей и шлифовального круга.</w:t>
            </w:r>
          </w:p>
          <w:p w14:paraId="6D40E21E" w14:textId="77777777" w:rsidR="00042DAB" w:rsidRPr="00965FD1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При обнаружении каких-либо неисправностей работа с угловой шлифовальной машинкой должна быть прекращена.</w:t>
            </w:r>
          </w:p>
          <w:p w14:paraId="6D2F9786" w14:textId="77777777"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  <w:p w14:paraId="55D4EEFB" w14:textId="77777777"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</w:p>
        </w:tc>
      </w:tr>
      <w:tr w:rsidR="00042DAB" w:rsidRPr="00DE739C" w14:paraId="7DAE0E22" w14:textId="77777777" w:rsidTr="00C450AF">
        <w:tc>
          <w:tcPr>
            <w:tcW w:w="1248" w:type="pct"/>
            <w:shd w:val="clear" w:color="auto" w:fill="auto"/>
          </w:tcPr>
          <w:p w14:paraId="2772A881" w14:textId="77777777" w:rsidR="00042DAB" w:rsidRDefault="00042DAB" w:rsidP="00C450AF">
            <w:pPr>
              <w:pStyle w:val="Default"/>
              <w:jc w:val="both"/>
            </w:pPr>
            <w:r>
              <w:lastRenderedPageBreak/>
              <w:t>Заточной станок</w:t>
            </w:r>
          </w:p>
        </w:tc>
        <w:tc>
          <w:tcPr>
            <w:tcW w:w="3752" w:type="pct"/>
            <w:shd w:val="clear" w:color="auto" w:fill="auto"/>
          </w:tcPr>
          <w:p w14:paraId="74B72278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Включить вытяжную вентиляцию и проверить ее работу.</w:t>
            </w:r>
          </w:p>
          <w:p w14:paraId="30B24BFB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Проверить надежность крепления абразивного круга, наличие картонных прокладок между зажимными фланцами и кругом, надежность крепления гаек, зажимающих фланцы.</w:t>
            </w:r>
          </w:p>
          <w:p w14:paraId="4319B5B9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Проверить исправную работу станка на холостом ходу в течение 3-5 мин, находясь в стороне от опасной зоны возможного разрыва абразивного круга.</w:t>
            </w:r>
          </w:p>
          <w:p w14:paraId="4C5D565E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Перед обработкой детали и приспособления очистить их от стружки и масла.</w:t>
            </w:r>
          </w:p>
          <w:p w14:paraId="33C73E06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При заточке или доводке инструмент надежно закреплять в приспособлении или пользоваться подручником. Запрещается при заточке удерживать инструмент на весу.</w:t>
            </w:r>
          </w:p>
          <w:p w14:paraId="7DA338E7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При ручной подаче подавать круг или инструмент на круг плавно, без рывков и резкого нажима. Короткий и мелкий инструмент держать с помощью специальной оправы.</w:t>
            </w:r>
          </w:p>
          <w:p w14:paraId="79CAF61E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Не допускается работа боковыми поверхностями круга, если круг не предназначен специально для такого вида работ.</w:t>
            </w:r>
          </w:p>
          <w:p w14:paraId="7A50D501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Работать на заточном станке только с защитными приспособлениями (экран, очки защитные).</w:t>
            </w:r>
          </w:p>
          <w:p w14:paraId="0A088E2A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Следить, чтобы пальцы при заточке не соприкасались с абразивным кругом и лезвием затачиваемого инструмента.</w:t>
            </w:r>
          </w:p>
          <w:p w14:paraId="05428C0C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Во избежание ранения отлетающими частицами круга в случае его разрыва, стоять при работе на станке чуть сбоку от абразивного круга (под углом 45 градусов к кругу).</w:t>
            </w:r>
          </w:p>
          <w:p w14:paraId="650350F8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Металлическую и абразивную пыль периодически убирать щеткой. Сдувать пыль ртом запрещается.</w:t>
            </w:r>
          </w:p>
          <w:p w14:paraId="4B46252A" w14:textId="77777777" w:rsidR="00042DAB" w:rsidRDefault="00042DAB" w:rsidP="00C450AF">
            <w:pPr>
              <w:shd w:val="clear" w:color="auto" w:fill="FFFFFF"/>
              <w:spacing w:line="360" w:lineRule="auto"/>
              <w:ind w:left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Наладку и регулировку станка производить только при отключенном э</w:t>
            </w:r>
            <w:r>
              <w:rPr>
                <w:rFonts w:eastAsia="Times New Roman"/>
              </w:rPr>
              <w:t>лектропитании.</w:t>
            </w:r>
            <w:r>
              <w:rPr>
                <w:rFonts w:eastAsia="Times New Roman"/>
              </w:rPr>
              <w:br/>
            </w:r>
            <w:r w:rsidRPr="009E7BEC">
              <w:rPr>
                <w:rFonts w:eastAsia="Times New Roman"/>
              </w:rPr>
              <w:t xml:space="preserve"> Остановить станок и выключить электрооборудование в следующих случаях:</w:t>
            </w:r>
          </w:p>
          <w:p w14:paraId="5D0CABC0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уходя от станка даже на короткое время;</w:t>
            </w:r>
          </w:p>
          <w:p w14:paraId="4A25C961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временного прекращения работы;</w:t>
            </w:r>
          </w:p>
          <w:p w14:paraId="26AB65E8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lastRenderedPageBreak/>
              <w:t>— перерыва в подаче электроэнергии;</w:t>
            </w:r>
          </w:p>
          <w:p w14:paraId="18713CB1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уборке, смазке, чистке станка;</w:t>
            </w:r>
          </w:p>
          <w:p w14:paraId="4B3209BF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обнаружении какой-либо неисправности, которая грозит опасностью;</w:t>
            </w:r>
          </w:p>
          <w:p w14:paraId="59ACCE1C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подтягивании болтов, гаек и других крепежных деталей.</w:t>
            </w:r>
          </w:p>
          <w:p w14:paraId="556BED53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Во время работы на заточном станке запрещается:</w:t>
            </w:r>
          </w:p>
          <w:p w14:paraId="287C6B3C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работать на станке в рукавицах или перчатках, а также с забинтованными пальцами без резиновых напальчников;</w:t>
            </w:r>
          </w:p>
          <w:p w14:paraId="482AADB8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брать и подавать через работающий станок какие-либо предметы, подтягивать гайки, болты и другие соединительные детали станка;</w:t>
            </w:r>
          </w:p>
          <w:p w14:paraId="28574C47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затачивать режущий инструмент на неисправном оборудовании;</w:t>
            </w:r>
          </w:p>
          <w:p w14:paraId="381610DE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тормозить вращение шпинделя нажимом руки на вращающиеся части станка;</w:t>
            </w:r>
          </w:p>
          <w:p w14:paraId="4191DCA8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пользоваться местным освещением напряжением выше 42В;</w:t>
            </w:r>
          </w:p>
          <w:p w14:paraId="13CAE1DD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опираться на станок во время его работы и позволять это делать другим;</w:t>
            </w:r>
          </w:p>
          <w:p w14:paraId="6947A40A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работать кругами, имеющими трещины или выбоины;</w:t>
            </w:r>
          </w:p>
          <w:p w14:paraId="7C6CFBC8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применять рычаги для увеличения нажима на круг;</w:t>
            </w:r>
          </w:p>
          <w:p w14:paraId="7C0413ED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во время работы станка открывать и снимать ограждения и предохранительные устройства;</w:t>
            </w:r>
          </w:p>
          <w:p w14:paraId="437D5712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оставлять ключи, приспособления и другие инструменты на работающем станке.</w:t>
            </w:r>
          </w:p>
          <w:p w14:paraId="3A821DA3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не доставать упавшие предметы, детали из опасных зон, не выключив станок.</w:t>
            </w:r>
          </w:p>
          <w:p w14:paraId="2CB7D6B9" w14:textId="77777777"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009E7BEC">
              <w:rPr>
                <w:rFonts w:eastAsia="Times New Roman"/>
              </w:rPr>
              <w:t xml:space="preserve"> При появлении неполадок в работе станка, немедленно прекратить работу, остановить заточной станок, сообщить </w:t>
            </w:r>
            <w:r>
              <w:rPr>
                <w:rFonts w:eastAsia="Times New Roman"/>
              </w:rPr>
              <w:t>ответственному эксперту</w:t>
            </w:r>
            <w:r w:rsidRPr="009E7BEC">
              <w:rPr>
                <w:rFonts w:eastAsia="Times New Roman"/>
              </w:rPr>
              <w:t xml:space="preserve"> о неисправности.</w:t>
            </w:r>
          </w:p>
          <w:p w14:paraId="23B54F40" w14:textId="77777777" w:rsidR="00042DAB" w:rsidRPr="00965FD1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19611DEC" w14:textId="77777777" w:rsidR="00042DAB" w:rsidRPr="005A6AE8" w:rsidRDefault="00042DAB" w:rsidP="00F667FF">
      <w:pPr>
        <w:ind w:firstLine="709"/>
        <w:jc w:val="both"/>
      </w:pPr>
    </w:p>
    <w:p w14:paraId="3DC5AC0B" w14:textId="77777777" w:rsidR="00042DAB" w:rsidRDefault="00042DAB" w:rsidP="00F667FF">
      <w:pPr>
        <w:ind w:firstLine="709"/>
        <w:jc w:val="both"/>
      </w:pPr>
    </w:p>
    <w:p w14:paraId="6365FC82" w14:textId="77777777" w:rsidR="00042DAB" w:rsidRDefault="00042DAB" w:rsidP="00F667FF">
      <w:pPr>
        <w:ind w:firstLine="709"/>
        <w:jc w:val="both"/>
      </w:pPr>
    </w:p>
    <w:p w14:paraId="5A94F140" w14:textId="77777777" w:rsidR="00042DAB" w:rsidRDefault="00042DAB" w:rsidP="00F667FF">
      <w:pPr>
        <w:ind w:firstLine="709"/>
        <w:jc w:val="both"/>
      </w:pPr>
    </w:p>
    <w:p w14:paraId="1EF7FEEA" w14:textId="77777777" w:rsidR="00495087" w:rsidRPr="005A6AE8" w:rsidRDefault="00495087" w:rsidP="00F667FF">
      <w:pPr>
        <w:ind w:firstLine="709"/>
        <w:jc w:val="both"/>
      </w:pPr>
      <w:r w:rsidRPr="005A6AE8">
        <w:t>3.2. При выполнении конкурсных заданий и уборке рабочих мест:</w:t>
      </w:r>
    </w:p>
    <w:p w14:paraId="2AFB289B" w14:textId="77777777" w:rsidR="00495087" w:rsidRPr="005A6AE8" w:rsidRDefault="00495087" w:rsidP="00F667FF">
      <w:pPr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14:paraId="005194BC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4C39C47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соблюдать настоящую инструкцию;</w:t>
      </w:r>
    </w:p>
    <w:p w14:paraId="6F4F4188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E9202A7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поддерживать порядок и чистоту на рабочем месте;</w:t>
      </w:r>
    </w:p>
    <w:p w14:paraId="527CB16F" w14:textId="77777777"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14AFD754" w14:textId="77777777"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выполнять конкурсные задания только исправным инструментом;</w:t>
      </w:r>
    </w:p>
    <w:p w14:paraId="38E4697D" w14:textId="77777777" w:rsidR="00042DAB" w:rsidRDefault="00042DAB" w:rsidP="00042DAB">
      <w:pPr>
        <w:spacing w:before="120" w:after="120" w:line="360" w:lineRule="auto"/>
        <w:ind w:firstLine="709"/>
        <w:jc w:val="both"/>
      </w:pPr>
      <w:r w:rsidRPr="00DE739C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DAFAE30" w14:textId="77777777" w:rsidR="00495087" w:rsidRDefault="00042DAB" w:rsidP="00042DAB">
      <w:pPr>
        <w:ind w:firstLine="709"/>
        <w:jc w:val="both"/>
        <w:rPr>
          <w:u w:val="single"/>
        </w:rPr>
      </w:pPr>
      <w:r>
        <w:br w:type="page"/>
      </w:r>
      <w:bookmarkStart w:id="5" w:name="_Toc507427599"/>
      <w:r w:rsidR="00495087" w:rsidRPr="004A75EE">
        <w:rPr>
          <w:u w:val="single"/>
        </w:rPr>
        <w:lastRenderedPageBreak/>
        <w:t>4. Требования охраны труда в аварийных ситуациях</w:t>
      </w:r>
      <w:bookmarkEnd w:id="5"/>
    </w:p>
    <w:p w14:paraId="47BA2FBE" w14:textId="77777777" w:rsidR="004A75EE" w:rsidRPr="004A75EE" w:rsidRDefault="004A75EE" w:rsidP="004A75EE"/>
    <w:p w14:paraId="4CC670BA" w14:textId="77777777" w:rsidR="00042DAB" w:rsidRPr="00C51A4F" w:rsidRDefault="00042DAB" w:rsidP="00042DAB"/>
    <w:p w14:paraId="73DF6E34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D93AA8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14:paraId="05024E79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4891F5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B8547D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32101A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4485C1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702FAE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8609AD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D209D3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73C3DE5" w14:textId="77777777" w:rsidR="00495087" w:rsidRPr="004A75EE" w:rsidRDefault="00495087" w:rsidP="004A75EE">
      <w:pPr>
        <w:ind w:firstLine="709"/>
        <w:jc w:val="center"/>
        <w:rPr>
          <w:u w:val="single"/>
        </w:rPr>
      </w:pPr>
    </w:p>
    <w:p w14:paraId="7D1F37DB" w14:textId="77777777" w:rsidR="00495087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Toc507427600"/>
      <w:r w:rsidRPr="004A75EE">
        <w:rPr>
          <w:rFonts w:ascii="Times New Roman" w:hAnsi="Times New Roman"/>
          <w:sz w:val="24"/>
          <w:szCs w:val="24"/>
          <w:u w:val="single"/>
        </w:rPr>
        <w:t>5.Требование охраны труда по окончании работ</w:t>
      </w:r>
      <w:bookmarkEnd w:id="6"/>
    </w:p>
    <w:p w14:paraId="31AEB935" w14:textId="77777777" w:rsidR="004A75EE" w:rsidRPr="004A75EE" w:rsidRDefault="004A75EE" w:rsidP="004A75EE"/>
    <w:p w14:paraId="1703E86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После окончания работ каждый участник обязан:</w:t>
      </w:r>
    </w:p>
    <w:p w14:paraId="0BF81343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5.1. Привести в порядок рабочее место. </w:t>
      </w:r>
    </w:p>
    <w:p w14:paraId="4707A24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14:paraId="0AE8FC00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5.3. Отключить инструмент и оборудование от сети.</w:t>
      </w:r>
    </w:p>
    <w:p w14:paraId="271831B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14:paraId="663714C9" w14:textId="77777777" w:rsidR="00042DAB" w:rsidRDefault="00042DAB" w:rsidP="00042DAB">
      <w:pPr>
        <w:spacing w:line="360" w:lineRule="auto"/>
        <w:ind w:firstLine="709"/>
        <w:jc w:val="both"/>
      </w:pPr>
      <w:r w:rsidRPr="00DE739C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A2559C7" w14:textId="77777777" w:rsidR="00042DAB" w:rsidRPr="00DE739C" w:rsidRDefault="00042DAB" w:rsidP="00042DAB">
      <w:pPr>
        <w:spacing w:line="360" w:lineRule="auto"/>
        <w:ind w:firstLine="709"/>
        <w:jc w:val="both"/>
      </w:pPr>
      <w:r>
        <w:t xml:space="preserve">5.6. </w:t>
      </w:r>
      <w:r w:rsidRPr="00C51A4F">
        <w:rPr>
          <w:szCs w:val="28"/>
        </w:rPr>
        <w:t>Необходимо тщательно вымыть лицо и руки тёплой водой с мылом.</w:t>
      </w:r>
    </w:p>
    <w:p w14:paraId="35F223AD" w14:textId="77777777" w:rsidR="00495087" w:rsidRPr="00F667FF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7" w:name="_Toc507427601"/>
      <w:r w:rsidRPr="00F667FF">
        <w:rPr>
          <w:rFonts w:ascii="Times New Roman" w:hAnsi="Times New Roman"/>
          <w:b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254F6B68" w14:textId="77777777" w:rsidR="00495087" w:rsidRPr="005A6AE8" w:rsidRDefault="00495087" w:rsidP="00E20523">
      <w:pPr>
        <w:spacing w:before="120" w:after="120"/>
        <w:ind w:firstLine="709"/>
        <w:jc w:val="center"/>
      </w:pPr>
    </w:p>
    <w:p w14:paraId="72D83A29" w14:textId="77777777"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8" w:name="_Toc507427602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1.Общие требования охраны труда</w:t>
      </w:r>
      <w:bookmarkEnd w:id="8"/>
    </w:p>
    <w:p w14:paraId="6C3C3EBD" w14:textId="77777777"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1.1. К работе в качестве эксперта Компетенции «</w:t>
      </w:r>
      <w:r w:rsidRPr="00C51A4F">
        <w:rPr>
          <w:szCs w:val="28"/>
        </w:rPr>
        <w:t>Командная работа на производстве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14:paraId="5E3FBEA3" w14:textId="77777777"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E81554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>
        <w:t>«</w:t>
      </w:r>
      <w:r w:rsidRPr="00C51A4F">
        <w:rPr>
          <w:szCs w:val="28"/>
        </w:rPr>
        <w:t>Командная работа на производстве</w:t>
      </w:r>
      <w:r>
        <w:rPr>
          <w:szCs w:val="28"/>
        </w:rPr>
        <w:t>»</w:t>
      </w:r>
      <w:r w:rsidRPr="00DE739C">
        <w:t xml:space="preserve"> Эксперт обязан четко соблюдать:</w:t>
      </w:r>
    </w:p>
    <w:p w14:paraId="52B2158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14F0E2D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783B232D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0FC163B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91B52C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электрический ток;</w:t>
      </w:r>
    </w:p>
    <w:p w14:paraId="78425F7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55588FD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шум, обусловленный конструкцией оргтехники;</w:t>
      </w:r>
    </w:p>
    <w:p w14:paraId="5D751844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химические вещества, выделяющиеся при работе оргтехники;</w:t>
      </w:r>
    </w:p>
    <w:p w14:paraId="7030D80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зрительное перенапряжение при работе с ПК.</w:t>
      </w:r>
    </w:p>
    <w:p w14:paraId="1CDD1B0E" w14:textId="77777777"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6963A1B4" w14:textId="77777777" w:rsidR="00042DAB" w:rsidRPr="002D5C18" w:rsidRDefault="00042DAB" w:rsidP="00042DAB">
      <w:pPr>
        <w:spacing w:line="360" w:lineRule="auto"/>
        <w:ind w:right="566" w:firstLine="709"/>
        <w:rPr>
          <w:szCs w:val="28"/>
          <w:u w:val="single"/>
        </w:rPr>
      </w:pPr>
      <w:r w:rsidRPr="002D5C18">
        <w:rPr>
          <w:i/>
          <w:szCs w:val="28"/>
        </w:rPr>
        <w:t xml:space="preserve"> </w:t>
      </w:r>
      <w:r w:rsidRPr="002D5C18">
        <w:rPr>
          <w:i/>
          <w:szCs w:val="28"/>
          <w:u w:val="single"/>
        </w:rPr>
        <w:t>Физичес</w:t>
      </w:r>
      <w:r>
        <w:rPr>
          <w:i/>
          <w:szCs w:val="28"/>
          <w:u w:val="single"/>
        </w:rPr>
        <w:t>кие</w:t>
      </w:r>
    </w:p>
    <w:p w14:paraId="2E3F6A62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режущие и колющие предметы; </w:t>
      </w:r>
    </w:p>
    <w:p w14:paraId="51E0EBF8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горячие растворы; </w:t>
      </w:r>
    </w:p>
    <w:p w14:paraId="3CC9760A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ультрафиолетовое излучение. </w:t>
      </w:r>
    </w:p>
    <w:p w14:paraId="17C23B85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i/>
          <w:szCs w:val="28"/>
          <w:u w:val="single"/>
        </w:rPr>
      </w:pPr>
      <w:r w:rsidRPr="002D5C18">
        <w:rPr>
          <w:i/>
          <w:szCs w:val="28"/>
          <w:u w:val="single"/>
        </w:rPr>
        <w:t xml:space="preserve">Химические: </w:t>
      </w:r>
    </w:p>
    <w:p w14:paraId="117227A6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щелочи; </w:t>
      </w:r>
    </w:p>
    <w:p w14:paraId="6367C5F9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lastRenderedPageBreak/>
        <w:t xml:space="preserve">− кислоты. </w:t>
      </w:r>
    </w:p>
    <w:p w14:paraId="1F22C3EA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i/>
          <w:szCs w:val="28"/>
          <w:u w:val="single"/>
        </w:rPr>
      </w:pPr>
      <w:r w:rsidRPr="002D5C18">
        <w:rPr>
          <w:i/>
          <w:szCs w:val="28"/>
          <w:u w:val="single"/>
        </w:rPr>
        <w:t xml:space="preserve">Психологические: </w:t>
      </w:r>
    </w:p>
    <w:p w14:paraId="13C2B569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чрезмерное напряжение внимания, усиленная нагрузка на зрение; </w:t>
      </w:r>
    </w:p>
    <w:p w14:paraId="2FB648F9" w14:textId="77777777"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эмоциональные перегрузки. </w:t>
      </w:r>
    </w:p>
    <w:p w14:paraId="7F1A4B66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14:paraId="2ECB8B2E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>- халат;</w:t>
      </w:r>
    </w:p>
    <w:p w14:paraId="51A738C1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>- респиратор;</w:t>
      </w:r>
    </w:p>
    <w:p w14:paraId="1739242D" w14:textId="77777777" w:rsidR="00042DAB" w:rsidRPr="00DE739C" w:rsidRDefault="00042DAB" w:rsidP="00042DAB">
      <w:pPr>
        <w:spacing w:before="120" w:after="120"/>
        <w:ind w:firstLine="709"/>
        <w:jc w:val="both"/>
      </w:pPr>
      <w:r w:rsidRPr="00DE739C">
        <w:t>-</w:t>
      </w:r>
      <w:r>
        <w:t xml:space="preserve"> перчатки</w:t>
      </w:r>
    </w:p>
    <w:p w14:paraId="062D809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1.6. Знаки безопасности, используемые на рабочих местах участников, для обозначения присутствующих опасностей:</w:t>
      </w:r>
    </w:p>
    <w:p w14:paraId="1AAA8A61" w14:textId="77777777" w:rsidR="00042DAB" w:rsidRPr="002D5C18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− </w:t>
      </w:r>
      <w:r w:rsidRPr="002D5C18">
        <w:rPr>
          <w:szCs w:val="28"/>
        </w:rPr>
        <w:t xml:space="preserve">аптечка первой медицинской помощи; </w:t>
      </w:r>
    </w:p>
    <w:p w14:paraId="1B8B7233" w14:textId="77777777" w:rsidR="00042DAB" w:rsidRPr="002D5C18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2D5C18">
        <w:rPr>
          <w:szCs w:val="28"/>
        </w:rPr>
        <w:t>− знак «запрещено курить</w:t>
      </w:r>
      <w:proofErr w:type="gramStart"/>
      <w:r w:rsidRPr="002D5C18">
        <w:rPr>
          <w:szCs w:val="28"/>
        </w:rPr>
        <w:t xml:space="preserve">»;   </w:t>
      </w:r>
      <w:proofErr w:type="gramEnd"/>
      <w:r w:rsidRPr="002D5C18">
        <w:rPr>
          <w:szCs w:val="28"/>
        </w:rPr>
        <w:t xml:space="preserve">                                             </w:t>
      </w:r>
      <w:r w:rsidRPr="002D5C18">
        <w:rPr>
          <w:noProof/>
          <w:szCs w:val="28"/>
          <w:lang w:eastAsia="ru-RU"/>
        </w:rPr>
        <w:drawing>
          <wp:inline distT="0" distB="0" distL="0" distR="0" wp14:anchorId="61D765F6" wp14:editId="1F6F874E">
            <wp:extent cx="320040" cy="3124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C287" w14:textId="77777777" w:rsidR="00042DAB" w:rsidRDefault="00042DAB" w:rsidP="00042DAB">
      <w:pPr>
        <w:pStyle w:val="Default"/>
        <w:tabs>
          <w:tab w:val="left" w:pos="5812"/>
        </w:tabs>
        <w:spacing w:line="360" w:lineRule="auto"/>
        <w:ind w:firstLine="709"/>
        <w:jc w:val="both"/>
        <w:rPr>
          <w:sz w:val="28"/>
          <w:szCs w:val="28"/>
        </w:rPr>
      </w:pPr>
      <w:r w:rsidRPr="002D5C18">
        <w:rPr>
          <w:szCs w:val="28"/>
        </w:rPr>
        <w:t>− знак пожарной безопасности (</w:t>
      </w:r>
      <w:proofErr w:type="gramStart"/>
      <w:r w:rsidRPr="002D5C18">
        <w:rPr>
          <w:szCs w:val="28"/>
        </w:rPr>
        <w:t>огнетушитель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</w:t>
      </w:r>
      <w:r w:rsidRPr="002D5C18">
        <w:rPr>
          <w:noProof/>
          <w:sz w:val="28"/>
          <w:szCs w:val="28"/>
          <w:lang w:eastAsia="ru-RU"/>
        </w:rPr>
        <w:drawing>
          <wp:inline distT="0" distB="0" distL="0" distR="0" wp14:anchorId="14A67542" wp14:editId="50ED281D">
            <wp:extent cx="358140" cy="2743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912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03B81E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помещении Экспертов Компетенции «</w:t>
      </w:r>
      <w:r>
        <w:t>Командная работа на производстве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5F2FF0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62EFC1A" w14:textId="77777777" w:rsidR="00042DAB" w:rsidRDefault="00042DAB" w:rsidP="00042DAB">
      <w:pPr>
        <w:spacing w:line="360" w:lineRule="auto"/>
        <w:ind w:firstLine="709"/>
        <w:jc w:val="both"/>
      </w:pPr>
      <w:r w:rsidRPr="00DE739C"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03223">
        <w:t>Чемпионата</w:t>
      </w:r>
      <w:r w:rsidRPr="00DE739C">
        <w:t>, а при необходимости согласно действующему законодательству.</w:t>
      </w:r>
    </w:p>
    <w:p w14:paraId="238A2047" w14:textId="77777777" w:rsidR="00042DAB" w:rsidRPr="00DE739C" w:rsidRDefault="00042DAB" w:rsidP="00042DAB">
      <w:pPr>
        <w:spacing w:line="360" w:lineRule="auto"/>
        <w:ind w:firstLine="709"/>
        <w:jc w:val="both"/>
      </w:pPr>
    </w:p>
    <w:p w14:paraId="05050B6E" w14:textId="77777777"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bookmarkStart w:id="9" w:name="_Toc507427603"/>
      <w:r w:rsidRPr="00D03223">
        <w:rPr>
          <w:rFonts w:ascii="Times New Roman" w:hAnsi="Times New Roman"/>
          <w:iCs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2D9420F3" w14:textId="77777777" w:rsidR="00042DAB" w:rsidRPr="002D5C18" w:rsidRDefault="00042DAB" w:rsidP="00042DAB"/>
    <w:p w14:paraId="26C0E7A4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Перед началом работы Эксперты должны выполнить следующее:</w:t>
      </w:r>
    </w:p>
    <w:p w14:paraId="51833E7E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</w:t>
      </w:r>
      <w:r w:rsidRPr="00DE739C">
        <w:lastRenderedPageBreak/>
        <w:t>воды, проконтролировать подготовку рабочих мест участников в соответствии с Техническим описанием компетенции.</w:t>
      </w:r>
    </w:p>
    <w:p w14:paraId="33013F4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51E5D9B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79DE278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14:paraId="5A9F7561" w14:textId="77777777"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осмотреть рабочие места экспертов и участников;</w:t>
      </w:r>
    </w:p>
    <w:p w14:paraId="3266F683" w14:textId="77777777"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-привести в порядок рабочее место эксперта;</w:t>
      </w:r>
    </w:p>
    <w:p w14:paraId="330BC520" w14:textId="77777777"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-проверить правильность подключения оборудования в электросеть;</w:t>
      </w:r>
    </w:p>
    <w:p w14:paraId="659625AE" w14:textId="77777777"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14:paraId="4C3061DF" w14:textId="77777777"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772783C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1F8168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5843431" w14:textId="77777777" w:rsidR="00042DAB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</w:p>
    <w:p w14:paraId="1BD33A22" w14:textId="77777777"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D03223">
        <w:rPr>
          <w:rFonts w:ascii="Times New Roman" w:hAnsi="Times New Roman"/>
          <w:b/>
          <w:bCs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1169E745" w14:textId="77777777" w:rsidR="00042DAB" w:rsidRPr="002D5C18" w:rsidRDefault="00042DAB" w:rsidP="00042DAB"/>
    <w:p w14:paraId="26DA0F6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68D5A8E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47D7AA4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7ACB54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DE739C">
        <w:lastRenderedPageBreak/>
        <w:t>каждый час работы следует делать регламентированный перерыв продолжительностью 15 мин.</w:t>
      </w:r>
    </w:p>
    <w:p w14:paraId="77B2F07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3.4. Во избежание поражения током запрещается:</w:t>
      </w:r>
    </w:p>
    <w:p w14:paraId="26C0856A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14:paraId="42CAE82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D3A212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14:paraId="3A1692F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0F11A1D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14:paraId="327A9C3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4C774B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2D4A98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3.6. Эксперту во время работы с оргтехникой:</w:t>
      </w:r>
    </w:p>
    <w:p w14:paraId="03788A3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14:paraId="425B489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2FC457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14:paraId="6302793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14:paraId="70F124A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6E17BCD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14:paraId="1FB430FD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14:paraId="5EC82C4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-запрещается перемещать аппараты включенными в сеть;</w:t>
      </w:r>
    </w:p>
    <w:p w14:paraId="4056AB5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57F8918E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14:paraId="75F4EA1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запрещается работать на аппарате с треснувшим стеклом;</w:t>
      </w:r>
    </w:p>
    <w:p w14:paraId="4FC4AD8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- обязательно мыть руки теплой водой с мылом после каждой чистки картриджей, узлов и т.д.;</w:t>
      </w:r>
    </w:p>
    <w:p w14:paraId="4742BB2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14:paraId="6613E66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47B89BD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3.8. Запрещается:</w:t>
      </w:r>
    </w:p>
    <w:p w14:paraId="325FDC9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229E9142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иметь при себе любые средства связи;</w:t>
      </w:r>
    </w:p>
    <w:p w14:paraId="383742E1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14:paraId="3B0D8A8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11884040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3.10. При наблюдении за выполнением конкурсного задания участниками Эксперту:</w:t>
      </w:r>
    </w:p>
    <w:p w14:paraId="33159D9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14:paraId="5F4C32A7" w14:textId="77777777" w:rsidR="00042DAB" w:rsidRDefault="00042DAB" w:rsidP="00042DAB">
      <w:pPr>
        <w:spacing w:line="360" w:lineRule="auto"/>
        <w:ind w:firstLine="709"/>
        <w:jc w:val="both"/>
      </w:pPr>
      <w:r w:rsidRPr="00DE739C">
        <w:t>- передвигаться по конкурсной площадке не спеша, не делая резких движений, смотря под ноги;</w:t>
      </w:r>
    </w:p>
    <w:p w14:paraId="0940075D" w14:textId="77777777" w:rsidR="00042DAB" w:rsidRPr="00DE739C" w:rsidRDefault="00042DAB" w:rsidP="00042DAB">
      <w:pPr>
        <w:spacing w:line="360" w:lineRule="auto"/>
        <w:ind w:firstLine="709"/>
        <w:jc w:val="both"/>
      </w:pPr>
    </w:p>
    <w:p w14:paraId="78673454" w14:textId="77777777" w:rsidR="00042DAB" w:rsidRDefault="00042DAB" w:rsidP="00042DAB">
      <w:pPr>
        <w:spacing w:line="360" w:lineRule="auto"/>
        <w:ind w:firstLine="709"/>
        <w:jc w:val="both"/>
        <w:rPr>
          <w:b/>
          <w:i/>
        </w:rPr>
      </w:pPr>
      <w:bookmarkStart w:id="11" w:name="_Toc507427605"/>
      <w:r w:rsidRPr="008F67CF">
        <w:rPr>
          <w:b/>
          <w:i/>
        </w:rPr>
        <w:t>4. Требования охраны труда в аварийных ситуациях</w:t>
      </w:r>
      <w:bookmarkEnd w:id="11"/>
    </w:p>
    <w:p w14:paraId="2A4F678A" w14:textId="77777777" w:rsidR="00042DAB" w:rsidRPr="008F67CF" w:rsidRDefault="00042DAB" w:rsidP="00042DAB">
      <w:pPr>
        <w:spacing w:line="360" w:lineRule="auto"/>
        <w:ind w:firstLine="709"/>
        <w:jc w:val="both"/>
        <w:rPr>
          <w:b/>
          <w:i/>
        </w:rPr>
      </w:pPr>
    </w:p>
    <w:p w14:paraId="4343D7B3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DE739C">
        <w:t>так же</w:t>
      </w:r>
      <w:proofErr w:type="gramEnd"/>
      <w:r w:rsidRPr="00DE739C"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1CB6BB3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2938972E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7B0C78A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7DA0A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6899FA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8BEBA37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7FA7CD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F94FC8F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1A9BE5B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7F8A30B" w14:textId="77777777" w:rsidR="00D03223" w:rsidRDefault="00D03223">
      <w:r>
        <w:br w:type="page"/>
      </w:r>
    </w:p>
    <w:p w14:paraId="2893ABBF" w14:textId="77777777"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2" w:name="_Toc507427606"/>
      <w:r w:rsidRPr="00D03223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5.Требование охраны труда по окончании работ</w:t>
      </w:r>
      <w:bookmarkEnd w:id="12"/>
    </w:p>
    <w:p w14:paraId="4430948E" w14:textId="77777777" w:rsidR="00042DAB" w:rsidRPr="008F67CF" w:rsidRDefault="00042DAB" w:rsidP="00042DAB"/>
    <w:p w14:paraId="16BFE11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После окончания конкурсного дня Эксперт обязан:</w:t>
      </w:r>
    </w:p>
    <w:p w14:paraId="5A2A9FC5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14:paraId="30402ACC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14:paraId="28B6B2F8" w14:textId="77777777"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3FCAC4A" w14:textId="77777777" w:rsidR="00042DAB" w:rsidRPr="008F67CF" w:rsidRDefault="00042DAB" w:rsidP="00042DAB">
      <w:pPr>
        <w:pStyle w:val="Default"/>
        <w:spacing w:line="360" w:lineRule="auto"/>
        <w:ind w:firstLine="709"/>
        <w:jc w:val="both"/>
        <w:rPr>
          <w:b/>
          <w:szCs w:val="28"/>
        </w:rPr>
      </w:pPr>
      <w:bookmarkStart w:id="13" w:name="_Hlk97803467"/>
      <w:r>
        <w:t xml:space="preserve">5.4. </w:t>
      </w:r>
      <w:r w:rsidRPr="00D03223">
        <w:rPr>
          <w:bCs/>
          <w:szCs w:val="28"/>
        </w:rPr>
        <w:t>Перед началом работы участники и эксперты должны, внимательно ознакомится с приложениями:</w:t>
      </w:r>
      <w:r w:rsidRPr="008F67CF">
        <w:rPr>
          <w:b/>
          <w:szCs w:val="28"/>
        </w:rPr>
        <w:t xml:space="preserve"> </w:t>
      </w:r>
    </w:p>
    <w:p w14:paraId="0F6A3E58" w14:textId="77777777" w:rsidR="00D03223" w:rsidRDefault="00D03223">
      <w:pPr>
        <w:rPr>
          <w:color w:val="000000"/>
          <w:szCs w:val="28"/>
          <w:lang w:eastAsia="en-US"/>
        </w:rPr>
      </w:pPr>
      <w:r>
        <w:rPr>
          <w:szCs w:val="28"/>
        </w:rPr>
        <w:br w:type="page"/>
      </w:r>
    </w:p>
    <w:p w14:paraId="79E676EE" w14:textId="77777777" w:rsidR="00042DAB" w:rsidRDefault="00042DAB" w:rsidP="00042DAB">
      <w:pPr>
        <w:pStyle w:val="Default"/>
        <w:spacing w:line="360" w:lineRule="auto"/>
        <w:ind w:firstLine="709"/>
        <w:jc w:val="center"/>
        <w:rPr>
          <w:szCs w:val="28"/>
        </w:rPr>
      </w:pPr>
      <w:r w:rsidRPr="008F67CF">
        <w:rPr>
          <w:szCs w:val="28"/>
        </w:rPr>
        <w:lastRenderedPageBreak/>
        <w:t>Список приложений</w:t>
      </w:r>
      <w:r>
        <w:rPr>
          <w:szCs w:val="28"/>
        </w:rPr>
        <w:t>:</w:t>
      </w:r>
    </w:p>
    <w:p w14:paraId="196D74CF" w14:textId="77777777" w:rsidR="00042DAB" w:rsidRPr="008F67CF" w:rsidRDefault="00042DAB" w:rsidP="00042DAB">
      <w:pPr>
        <w:pStyle w:val="Default"/>
        <w:spacing w:line="360" w:lineRule="auto"/>
        <w:ind w:firstLine="709"/>
        <w:jc w:val="center"/>
        <w:rPr>
          <w:szCs w:val="28"/>
        </w:rPr>
      </w:pPr>
    </w:p>
    <w:p w14:paraId="1726F5DB" w14:textId="77777777"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>Приложение 1. ИНСТРУКЦИЯ по охране труда при работе на станках с ЧПУ (фрезерный</w:t>
      </w:r>
      <w:proofErr w:type="gramStart"/>
      <w:r w:rsidRPr="008F67CF">
        <w:rPr>
          <w:szCs w:val="28"/>
        </w:rPr>
        <w:t xml:space="preserve">),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</w:t>
      </w:r>
      <w:r w:rsidRPr="008F67CF">
        <w:rPr>
          <w:szCs w:val="28"/>
        </w:rPr>
        <w:t xml:space="preserve">ИОТ № 01. </w:t>
      </w:r>
    </w:p>
    <w:p w14:paraId="4CB27F11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 xml:space="preserve">Приложение 2. ИНСТРУКЦИЯ по охране труда при </w:t>
      </w:r>
      <w:r>
        <w:rPr>
          <w:szCs w:val="28"/>
        </w:rPr>
        <w:t>работе на токарном универсальном станке</w:t>
      </w:r>
      <w:r w:rsidRPr="008F67CF">
        <w:rPr>
          <w:szCs w:val="28"/>
        </w:rPr>
        <w:t xml:space="preserve"> ИОТ № 02.</w:t>
      </w:r>
    </w:p>
    <w:p w14:paraId="76C184F7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3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фрезерном универсальном станке ИОТ № 03</w:t>
      </w:r>
      <w:r w:rsidRPr="008F67CF">
        <w:rPr>
          <w:szCs w:val="28"/>
        </w:rPr>
        <w:t>.</w:t>
      </w:r>
    </w:p>
    <w:p w14:paraId="7916F71B" w14:textId="77777777"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4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сверлильном станке         ИОТ № 04</w:t>
      </w:r>
      <w:r w:rsidRPr="008F67CF">
        <w:rPr>
          <w:szCs w:val="28"/>
        </w:rPr>
        <w:t>.</w:t>
      </w:r>
    </w:p>
    <w:p w14:paraId="0112BEEC" w14:textId="77777777"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5</w:t>
      </w:r>
      <w:r w:rsidRPr="008F67CF">
        <w:rPr>
          <w:szCs w:val="28"/>
        </w:rPr>
        <w:t xml:space="preserve">. ИНСТРУКЦИЯ по охране труда при работе на </w:t>
      </w:r>
      <w:r>
        <w:rPr>
          <w:szCs w:val="28"/>
        </w:rPr>
        <w:t>ленточнопильном станке, ИОТ № 05</w:t>
      </w:r>
      <w:r w:rsidRPr="008F67CF">
        <w:rPr>
          <w:szCs w:val="28"/>
        </w:rPr>
        <w:t xml:space="preserve">. </w:t>
      </w:r>
    </w:p>
    <w:p w14:paraId="47331DCE" w14:textId="77777777"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6</w:t>
      </w:r>
      <w:r w:rsidRPr="008F67CF">
        <w:rPr>
          <w:szCs w:val="28"/>
        </w:rPr>
        <w:t>. ИНСТРУКЦИЯ по охране труда при работе на листогибочном и кромк</w:t>
      </w:r>
      <w:r>
        <w:rPr>
          <w:szCs w:val="28"/>
        </w:rPr>
        <w:t>огибочном оборудовании, ИОТ № 06</w:t>
      </w:r>
      <w:r w:rsidRPr="008F67CF">
        <w:rPr>
          <w:szCs w:val="28"/>
        </w:rPr>
        <w:t xml:space="preserve">. </w:t>
      </w:r>
    </w:p>
    <w:p w14:paraId="0F0B38EA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7</w:t>
      </w:r>
      <w:r w:rsidRPr="008F67CF">
        <w:rPr>
          <w:szCs w:val="28"/>
        </w:rPr>
        <w:t>. ИНСТРУКЦИЯ по охране труда при выпо</w:t>
      </w:r>
      <w:r>
        <w:rPr>
          <w:szCs w:val="28"/>
        </w:rPr>
        <w:t xml:space="preserve">лнении сварочных </w:t>
      </w:r>
      <w:proofErr w:type="gramStart"/>
      <w:r>
        <w:rPr>
          <w:szCs w:val="28"/>
        </w:rPr>
        <w:t xml:space="preserve">работ,   </w:t>
      </w:r>
      <w:proofErr w:type="gramEnd"/>
      <w:r>
        <w:rPr>
          <w:szCs w:val="28"/>
        </w:rPr>
        <w:t xml:space="preserve">  ИОТ № 07</w:t>
      </w:r>
      <w:r w:rsidRPr="008F67CF">
        <w:rPr>
          <w:szCs w:val="28"/>
        </w:rPr>
        <w:t xml:space="preserve">. </w:t>
      </w:r>
    </w:p>
    <w:p w14:paraId="3C93161D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8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3D –принтере, ИОТ № 08.</w:t>
      </w:r>
    </w:p>
    <w:p w14:paraId="71C43DB5" w14:textId="77777777"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>Прилож</w:t>
      </w:r>
      <w:r>
        <w:rPr>
          <w:szCs w:val="28"/>
        </w:rPr>
        <w:t>ение 9</w:t>
      </w:r>
      <w:r w:rsidRPr="008F67CF">
        <w:rPr>
          <w:szCs w:val="28"/>
        </w:rPr>
        <w:t xml:space="preserve">. ИНСТРУКЦИЯ по охране труда при эксплуатации </w:t>
      </w:r>
      <w:r>
        <w:rPr>
          <w:szCs w:val="28"/>
        </w:rPr>
        <w:t>паяльного оборудования, ИОТ № 09</w:t>
      </w:r>
      <w:r w:rsidRPr="008F67CF">
        <w:rPr>
          <w:szCs w:val="28"/>
        </w:rPr>
        <w:t xml:space="preserve">. </w:t>
      </w:r>
    </w:p>
    <w:p w14:paraId="10804D88" w14:textId="77777777"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10</w:t>
      </w:r>
      <w:r w:rsidRPr="008F67CF">
        <w:rPr>
          <w:szCs w:val="28"/>
        </w:rPr>
        <w:t xml:space="preserve">. ИНСТРУКЦИЯ по охране труда при работе с ручным </w:t>
      </w:r>
      <w:r>
        <w:rPr>
          <w:szCs w:val="28"/>
        </w:rPr>
        <w:t>слесарным инструментом, ИОТ № 10</w:t>
      </w:r>
      <w:r w:rsidRPr="008F67CF">
        <w:rPr>
          <w:szCs w:val="28"/>
        </w:rPr>
        <w:t xml:space="preserve">. </w:t>
      </w:r>
    </w:p>
    <w:p w14:paraId="252B08CA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11</w:t>
      </w:r>
      <w:r w:rsidRPr="008F67CF">
        <w:rPr>
          <w:szCs w:val="28"/>
        </w:rPr>
        <w:t xml:space="preserve">. ИНСТРУКЦИЯ по охране труда при работе </w:t>
      </w:r>
      <w:r>
        <w:rPr>
          <w:szCs w:val="28"/>
        </w:rPr>
        <w:t>с УШМ, ИОТ № 11</w:t>
      </w:r>
      <w:r w:rsidRPr="008F67CF">
        <w:rPr>
          <w:szCs w:val="28"/>
        </w:rPr>
        <w:t>.</w:t>
      </w:r>
    </w:p>
    <w:p w14:paraId="7EFCF190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12</w:t>
      </w:r>
      <w:r w:rsidRPr="008F67CF">
        <w:rPr>
          <w:szCs w:val="28"/>
        </w:rPr>
        <w:t xml:space="preserve">. ИНСТРУКЦИЯ по охране труда при работе </w:t>
      </w:r>
      <w:r>
        <w:rPr>
          <w:szCs w:val="28"/>
        </w:rPr>
        <w:t xml:space="preserve">на заточном </w:t>
      </w:r>
      <w:proofErr w:type="gramStart"/>
      <w:r>
        <w:rPr>
          <w:szCs w:val="28"/>
        </w:rPr>
        <w:t xml:space="preserve">станке,   </w:t>
      </w:r>
      <w:proofErr w:type="gramEnd"/>
      <w:r>
        <w:rPr>
          <w:szCs w:val="28"/>
        </w:rPr>
        <w:t xml:space="preserve">         ИОТ № 12</w:t>
      </w:r>
      <w:r w:rsidRPr="008F67CF">
        <w:rPr>
          <w:szCs w:val="28"/>
        </w:rPr>
        <w:t>.</w:t>
      </w:r>
    </w:p>
    <w:p w14:paraId="48CC2CC1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13</w:t>
      </w:r>
      <w:r w:rsidRPr="008F67CF">
        <w:rPr>
          <w:szCs w:val="28"/>
        </w:rPr>
        <w:t xml:space="preserve">. ИНСТРУКЦИЯ по охране труда при работе на персональном компьютере, </w:t>
      </w:r>
      <w:r>
        <w:rPr>
          <w:szCs w:val="28"/>
        </w:rPr>
        <w:t>ИОТ № 13</w:t>
      </w:r>
      <w:r w:rsidRPr="008F67CF">
        <w:rPr>
          <w:szCs w:val="28"/>
        </w:rPr>
        <w:t>.</w:t>
      </w:r>
    </w:p>
    <w:p w14:paraId="5BDDC34D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14</w:t>
      </w:r>
      <w:r w:rsidRPr="008F67CF">
        <w:rPr>
          <w:szCs w:val="28"/>
        </w:rPr>
        <w:t xml:space="preserve">. ИНСТРУКЦИЯ по оказанию первой помощи </w:t>
      </w:r>
      <w:r>
        <w:rPr>
          <w:szCs w:val="28"/>
        </w:rPr>
        <w:t>при несчастных случаях, ИОТ № 14</w:t>
      </w:r>
      <w:r w:rsidRPr="008F67CF">
        <w:rPr>
          <w:szCs w:val="28"/>
        </w:rPr>
        <w:t>.</w:t>
      </w:r>
    </w:p>
    <w:p w14:paraId="659A3CFC" w14:textId="77777777"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15</w:t>
      </w:r>
      <w:r w:rsidRPr="008F67CF">
        <w:rPr>
          <w:szCs w:val="28"/>
        </w:rPr>
        <w:t xml:space="preserve">. ИНСТРУКЦИЯ по </w:t>
      </w:r>
      <w:r>
        <w:rPr>
          <w:szCs w:val="28"/>
        </w:rPr>
        <w:t>пожарной безопасности, ИОТ № 15</w:t>
      </w:r>
      <w:r w:rsidRPr="008F67CF">
        <w:rPr>
          <w:szCs w:val="28"/>
        </w:rPr>
        <w:t>.</w:t>
      </w:r>
      <w:bookmarkEnd w:id="13"/>
    </w:p>
    <w:p w14:paraId="69226B7B" w14:textId="77777777" w:rsidR="00495087" w:rsidRDefault="00495087" w:rsidP="00042DAB"/>
    <w:sectPr w:rsidR="00495087" w:rsidSect="00F667FF">
      <w:footerReference w:type="default" r:id="rId14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8203" w14:textId="77777777" w:rsidR="005B4E11" w:rsidRDefault="005B4E11" w:rsidP="008100C4">
      <w:r>
        <w:separator/>
      </w:r>
    </w:p>
  </w:endnote>
  <w:endnote w:type="continuationSeparator" w:id="0">
    <w:p w14:paraId="3AF2643E" w14:textId="77777777" w:rsidR="005B4E11" w:rsidRDefault="005B4E11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2EF4" w14:textId="77777777"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EEE">
      <w:rPr>
        <w:noProof/>
      </w:rPr>
      <w:t>3</w:t>
    </w:r>
    <w:r>
      <w:rPr>
        <w:noProof/>
      </w:rPr>
      <w:fldChar w:fldCharType="end"/>
    </w:r>
  </w:p>
  <w:p w14:paraId="515F1BC2" w14:textId="77777777"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3B1D" w14:textId="77777777" w:rsidR="005B4E11" w:rsidRDefault="005B4E11" w:rsidP="008100C4">
      <w:r>
        <w:separator/>
      </w:r>
    </w:p>
  </w:footnote>
  <w:footnote w:type="continuationSeparator" w:id="0">
    <w:p w14:paraId="4893B075" w14:textId="77777777" w:rsidR="005B4E11" w:rsidRDefault="005B4E11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2D4F"/>
    <w:multiLevelType w:val="hybridMultilevel"/>
    <w:tmpl w:val="E424C1AA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271D"/>
    <w:multiLevelType w:val="hybridMultilevel"/>
    <w:tmpl w:val="89D2C3DC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55D"/>
    <w:multiLevelType w:val="hybridMultilevel"/>
    <w:tmpl w:val="A75A933A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752570"/>
    <w:multiLevelType w:val="hybridMultilevel"/>
    <w:tmpl w:val="D2FCA4F2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042DAB"/>
    <w:rsid w:val="00130B40"/>
    <w:rsid w:val="001840D6"/>
    <w:rsid w:val="001F6FB4"/>
    <w:rsid w:val="001F7D7E"/>
    <w:rsid w:val="00214295"/>
    <w:rsid w:val="00233A4C"/>
    <w:rsid w:val="00274C38"/>
    <w:rsid w:val="00295E6D"/>
    <w:rsid w:val="0033707D"/>
    <w:rsid w:val="003F7A18"/>
    <w:rsid w:val="00415E9B"/>
    <w:rsid w:val="00495087"/>
    <w:rsid w:val="004A75EE"/>
    <w:rsid w:val="004C5EEE"/>
    <w:rsid w:val="004D4487"/>
    <w:rsid w:val="004F660C"/>
    <w:rsid w:val="005066D9"/>
    <w:rsid w:val="005A6AE8"/>
    <w:rsid w:val="005B4E11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2316C"/>
    <w:rsid w:val="00A61751"/>
    <w:rsid w:val="00A62DA1"/>
    <w:rsid w:val="00A8270C"/>
    <w:rsid w:val="00AA31E1"/>
    <w:rsid w:val="00AC19AE"/>
    <w:rsid w:val="00AD6E6E"/>
    <w:rsid w:val="00B34387"/>
    <w:rsid w:val="00B61C08"/>
    <w:rsid w:val="00B8201E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D03223"/>
    <w:rsid w:val="00DA15E4"/>
    <w:rsid w:val="00DB0C54"/>
    <w:rsid w:val="00E20523"/>
    <w:rsid w:val="00E4634E"/>
    <w:rsid w:val="00E6462D"/>
    <w:rsid w:val="00E960CE"/>
    <w:rsid w:val="00E97C55"/>
    <w:rsid w:val="00EA5FDE"/>
    <w:rsid w:val="00EB1F04"/>
    <w:rsid w:val="00EB6756"/>
    <w:rsid w:val="00EC5259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5A4FF3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paragraph" w:customStyle="1" w:styleId="Default">
    <w:name w:val="Default"/>
    <w:rsid w:val="00042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basedOn w:val="a"/>
    <w:next w:val="a9"/>
    <w:uiPriority w:val="99"/>
    <w:unhideWhenUsed/>
    <w:rsid w:val="00042DA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8702</Words>
  <Characters>49605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Асташев Борис</cp:lastModifiedBy>
  <cp:revision>3</cp:revision>
  <cp:lastPrinted>2023-04-05T04:08:00Z</cp:lastPrinted>
  <dcterms:created xsi:type="dcterms:W3CDTF">2023-02-11T14:43:00Z</dcterms:created>
  <dcterms:modified xsi:type="dcterms:W3CDTF">2023-04-05T04:12:00Z</dcterms:modified>
</cp:coreProperties>
</file>