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6345"/>
        <w:gridCol w:w="3436"/>
      </w:tblGrid>
      <w:tr w:rsidR="00647A82" w:rsidRPr="007F2C99" w:rsidTr="007F2C99">
        <w:tc>
          <w:tcPr>
            <w:tcW w:w="6345" w:type="dxa"/>
            <w:shd w:val="clear" w:color="auto" w:fill="auto"/>
          </w:tcPr>
          <w:p w:rsidR="00647A82" w:rsidRPr="007F2C99" w:rsidRDefault="00647A82" w:rsidP="007F2C99">
            <w:pPr>
              <w:spacing w:after="0" w:line="240" w:lineRule="auto"/>
              <w:ind w:right="1021"/>
              <w:rPr>
                <w:rFonts w:ascii="Times New Roman" w:hAnsi="Times New Roman"/>
                <w:sz w:val="24"/>
                <w:szCs w:val="24"/>
              </w:rPr>
            </w:pPr>
            <w:r w:rsidRPr="007F2C99">
              <w:rPr>
                <w:rFonts w:ascii="Times New Roman" w:hAnsi="Times New Roman"/>
                <w:sz w:val="24"/>
                <w:szCs w:val="24"/>
              </w:rPr>
              <w:t xml:space="preserve">«ОБСУЖДЕНА» </w:t>
            </w:r>
          </w:p>
          <w:p w:rsidR="00647A82" w:rsidRPr="007F2C99" w:rsidRDefault="00647A82" w:rsidP="007F2C99">
            <w:pPr>
              <w:spacing w:after="0" w:line="240" w:lineRule="auto"/>
              <w:ind w:right="1021"/>
              <w:rPr>
                <w:rFonts w:ascii="Times New Roman" w:hAnsi="Times New Roman"/>
                <w:sz w:val="24"/>
                <w:szCs w:val="24"/>
              </w:rPr>
            </w:pPr>
            <w:r w:rsidRPr="007F2C99">
              <w:rPr>
                <w:rFonts w:ascii="Times New Roman" w:hAnsi="Times New Roman"/>
                <w:sz w:val="24"/>
                <w:szCs w:val="24"/>
              </w:rPr>
              <w:t xml:space="preserve">Методическим Советом </w:t>
            </w:r>
          </w:p>
          <w:p w:rsidR="00647A82" w:rsidRPr="007F2C99" w:rsidRDefault="00647A82" w:rsidP="007F2C99">
            <w:pPr>
              <w:spacing w:after="0" w:line="240" w:lineRule="auto"/>
              <w:ind w:right="1021"/>
              <w:rPr>
                <w:rFonts w:ascii="Times New Roman" w:hAnsi="Times New Roman"/>
                <w:bCs/>
                <w:sz w:val="24"/>
                <w:szCs w:val="24"/>
              </w:rPr>
            </w:pPr>
            <w:r w:rsidRPr="007F2C99">
              <w:rPr>
                <w:rFonts w:ascii="Times New Roman" w:hAnsi="Times New Roman"/>
                <w:bCs/>
                <w:sz w:val="24"/>
                <w:szCs w:val="24"/>
              </w:rPr>
              <w:t>Красноярского техникума</w:t>
            </w:r>
          </w:p>
          <w:p w:rsidR="00647A82" w:rsidRPr="007F2C99" w:rsidRDefault="00647A82" w:rsidP="007F2C99">
            <w:pPr>
              <w:spacing w:after="0" w:line="240" w:lineRule="auto"/>
              <w:ind w:right="1021"/>
              <w:rPr>
                <w:rFonts w:ascii="Times New Roman" w:hAnsi="Times New Roman"/>
                <w:bCs/>
                <w:sz w:val="24"/>
                <w:szCs w:val="24"/>
              </w:rPr>
            </w:pPr>
            <w:r w:rsidRPr="007F2C99">
              <w:rPr>
                <w:rFonts w:ascii="Times New Roman" w:hAnsi="Times New Roman"/>
                <w:bCs/>
                <w:sz w:val="24"/>
                <w:szCs w:val="24"/>
              </w:rPr>
              <w:t xml:space="preserve"> промышленного сервиса</w:t>
            </w:r>
          </w:p>
          <w:p w:rsidR="00647A82" w:rsidRPr="007F2C99" w:rsidRDefault="00647A82" w:rsidP="007F2C99">
            <w:pPr>
              <w:spacing w:after="0" w:line="240" w:lineRule="auto"/>
              <w:ind w:right="1021"/>
              <w:rPr>
                <w:rFonts w:ascii="Times New Roman" w:hAnsi="Times New Roman"/>
                <w:sz w:val="24"/>
                <w:szCs w:val="24"/>
              </w:rPr>
            </w:pPr>
            <w:r w:rsidRPr="007F2C99">
              <w:rPr>
                <w:rFonts w:ascii="Times New Roman" w:hAnsi="Times New Roman"/>
                <w:sz w:val="24"/>
                <w:szCs w:val="24"/>
              </w:rPr>
              <w:t xml:space="preserve">Протокол от </w:t>
            </w:r>
            <w:r w:rsidRPr="007F2C99">
              <w:rPr>
                <w:rFonts w:ascii="Times New Roman" w:hAnsi="Times New Roman"/>
                <w:sz w:val="24"/>
                <w:szCs w:val="24"/>
                <w:u w:val="single"/>
              </w:rPr>
              <w:t xml:space="preserve">01.09. 21 </w:t>
            </w:r>
            <w:r w:rsidRPr="007F2C99">
              <w:rPr>
                <w:rFonts w:ascii="Times New Roman" w:hAnsi="Times New Roman"/>
                <w:sz w:val="24"/>
                <w:szCs w:val="24"/>
              </w:rPr>
              <w:t>№ 1</w:t>
            </w:r>
          </w:p>
          <w:p w:rsidR="00647A82" w:rsidRPr="007F2C99" w:rsidRDefault="00647A82" w:rsidP="007F2C99">
            <w:pPr>
              <w:spacing w:after="0" w:line="240" w:lineRule="auto"/>
              <w:ind w:right="1021"/>
              <w:rPr>
                <w:rFonts w:ascii="Times New Roman" w:hAnsi="Times New Roman"/>
                <w:sz w:val="24"/>
                <w:szCs w:val="24"/>
              </w:rPr>
            </w:pPr>
            <w:r w:rsidRPr="007F2C99">
              <w:rPr>
                <w:rFonts w:ascii="Times New Roman" w:hAnsi="Times New Roman"/>
                <w:sz w:val="24"/>
                <w:szCs w:val="24"/>
              </w:rPr>
              <w:t>________             Пяткова И.Г.</w:t>
            </w:r>
          </w:p>
          <w:p w:rsidR="00647A82" w:rsidRPr="007F2C99" w:rsidRDefault="00647A82" w:rsidP="007F2C99">
            <w:pPr>
              <w:tabs>
                <w:tab w:val="left" w:pos="3990"/>
              </w:tabs>
              <w:spacing w:after="0" w:line="240" w:lineRule="auto"/>
              <w:ind w:right="1023"/>
              <w:rPr>
                <w:rFonts w:ascii="Times New Roman" w:hAnsi="Times New Roman"/>
                <w:sz w:val="24"/>
                <w:szCs w:val="24"/>
              </w:rPr>
            </w:pPr>
          </w:p>
          <w:p w:rsidR="00647A82" w:rsidRPr="007F2C99" w:rsidRDefault="00647A82" w:rsidP="007F2C99">
            <w:pPr>
              <w:spacing w:after="0" w:line="240" w:lineRule="auto"/>
              <w:ind w:right="1021"/>
              <w:rPr>
                <w:rFonts w:ascii="Times New Roman" w:hAnsi="Times New Roman"/>
                <w:sz w:val="24"/>
                <w:szCs w:val="24"/>
              </w:rPr>
            </w:pPr>
            <w:r w:rsidRPr="007F2C99">
              <w:rPr>
                <w:rFonts w:ascii="Times New Roman" w:hAnsi="Times New Roman"/>
                <w:sz w:val="24"/>
                <w:szCs w:val="24"/>
              </w:rPr>
              <w:t xml:space="preserve">«С учетом мнения» </w:t>
            </w:r>
          </w:p>
          <w:p w:rsidR="00647A82" w:rsidRPr="007F2C99" w:rsidRDefault="00647A82" w:rsidP="007F2C99">
            <w:pPr>
              <w:spacing w:after="0" w:line="240" w:lineRule="auto"/>
              <w:ind w:right="1021"/>
              <w:rPr>
                <w:rFonts w:ascii="Times New Roman" w:hAnsi="Times New Roman"/>
                <w:sz w:val="24"/>
                <w:szCs w:val="24"/>
              </w:rPr>
            </w:pPr>
            <w:r w:rsidRPr="007F2C99">
              <w:rPr>
                <w:rFonts w:ascii="Times New Roman" w:hAnsi="Times New Roman"/>
                <w:sz w:val="24"/>
                <w:szCs w:val="24"/>
              </w:rPr>
              <w:t xml:space="preserve">Совета обучающихся </w:t>
            </w:r>
          </w:p>
          <w:p w:rsidR="00647A82" w:rsidRPr="007F2C99" w:rsidRDefault="00647A82" w:rsidP="007F2C99">
            <w:pPr>
              <w:spacing w:after="0" w:line="240" w:lineRule="auto"/>
              <w:ind w:right="1021"/>
              <w:rPr>
                <w:rFonts w:ascii="Times New Roman" w:hAnsi="Times New Roman"/>
                <w:bCs/>
                <w:sz w:val="24"/>
                <w:szCs w:val="24"/>
              </w:rPr>
            </w:pPr>
            <w:r w:rsidRPr="007F2C99">
              <w:rPr>
                <w:rFonts w:ascii="Times New Roman" w:hAnsi="Times New Roman"/>
                <w:bCs/>
                <w:sz w:val="24"/>
                <w:szCs w:val="24"/>
              </w:rPr>
              <w:t>Красноярского техникума</w:t>
            </w:r>
          </w:p>
          <w:p w:rsidR="00647A82" w:rsidRPr="007F2C99" w:rsidRDefault="00647A82" w:rsidP="007F2C99">
            <w:pPr>
              <w:spacing w:after="0" w:line="240" w:lineRule="auto"/>
              <w:ind w:right="1021"/>
              <w:rPr>
                <w:rFonts w:ascii="Times New Roman" w:hAnsi="Times New Roman"/>
                <w:bCs/>
                <w:sz w:val="24"/>
                <w:szCs w:val="24"/>
              </w:rPr>
            </w:pPr>
            <w:r w:rsidRPr="007F2C99">
              <w:rPr>
                <w:rFonts w:ascii="Times New Roman" w:hAnsi="Times New Roman"/>
                <w:bCs/>
                <w:sz w:val="24"/>
                <w:szCs w:val="24"/>
              </w:rPr>
              <w:t>промышленного сервиса</w:t>
            </w:r>
          </w:p>
          <w:p w:rsidR="00647A82" w:rsidRPr="007F2C99" w:rsidRDefault="00647A82" w:rsidP="007F2C99">
            <w:pPr>
              <w:spacing w:after="0" w:line="240" w:lineRule="auto"/>
              <w:ind w:right="1021"/>
              <w:rPr>
                <w:rFonts w:ascii="Times New Roman" w:hAnsi="Times New Roman"/>
                <w:sz w:val="24"/>
                <w:szCs w:val="24"/>
              </w:rPr>
            </w:pPr>
            <w:r w:rsidRPr="007F2C99">
              <w:rPr>
                <w:rFonts w:ascii="Times New Roman" w:hAnsi="Times New Roman"/>
                <w:sz w:val="24"/>
                <w:szCs w:val="24"/>
              </w:rPr>
              <w:t xml:space="preserve">Протокол от </w:t>
            </w:r>
            <w:r w:rsidRPr="007F2C99">
              <w:rPr>
                <w:rFonts w:ascii="Times New Roman" w:hAnsi="Times New Roman"/>
                <w:sz w:val="24"/>
                <w:szCs w:val="24"/>
                <w:u w:val="single"/>
              </w:rPr>
              <w:t xml:space="preserve">01.09. 21 </w:t>
            </w:r>
            <w:r w:rsidRPr="007F2C99">
              <w:rPr>
                <w:rFonts w:ascii="Times New Roman" w:hAnsi="Times New Roman"/>
                <w:sz w:val="24"/>
                <w:szCs w:val="24"/>
              </w:rPr>
              <w:t>№ 1</w:t>
            </w:r>
          </w:p>
          <w:p w:rsidR="00647A82" w:rsidRPr="007F2C99" w:rsidRDefault="00647A82" w:rsidP="007F2C99">
            <w:pPr>
              <w:spacing w:after="0" w:line="240" w:lineRule="auto"/>
              <w:ind w:right="1021"/>
              <w:rPr>
                <w:rFonts w:ascii="Times New Roman" w:hAnsi="Times New Roman"/>
                <w:sz w:val="24"/>
                <w:szCs w:val="24"/>
              </w:rPr>
            </w:pPr>
            <w:r w:rsidRPr="007F2C99">
              <w:rPr>
                <w:rFonts w:ascii="Times New Roman" w:hAnsi="Times New Roman"/>
                <w:sz w:val="24"/>
                <w:szCs w:val="24"/>
              </w:rPr>
              <w:t xml:space="preserve">Председатель Совета обучающихся </w:t>
            </w:r>
          </w:p>
          <w:p w:rsidR="00647A82" w:rsidRPr="007F2C99" w:rsidRDefault="00647A82" w:rsidP="007F2C99">
            <w:pPr>
              <w:spacing w:after="0" w:line="240" w:lineRule="auto"/>
              <w:ind w:right="1021"/>
              <w:rPr>
                <w:rFonts w:ascii="Times New Roman" w:hAnsi="Times New Roman"/>
                <w:sz w:val="24"/>
                <w:szCs w:val="24"/>
              </w:rPr>
            </w:pPr>
            <w:r w:rsidRPr="007F2C99">
              <w:rPr>
                <w:rFonts w:ascii="Times New Roman" w:hAnsi="Times New Roman"/>
                <w:sz w:val="24"/>
                <w:szCs w:val="24"/>
              </w:rPr>
              <w:t>________                Крупский Н.Д.</w:t>
            </w:r>
          </w:p>
          <w:p w:rsidR="00647A82" w:rsidRPr="007F2C99" w:rsidRDefault="00647A82" w:rsidP="007F2C99">
            <w:pPr>
              <w:spacing w:after="0" w:line="240" w:lineRule="auto"/>
              <w:ind w:left="888" w:right="1023"/>
              <w:rPr>
                <w:rFonts w:ascii="Times New Roman" w:hAnsi="Times New Roman"/>
                <w:sz w:val="24"/>
                <w:szCs w:val="24"/>
              </w:rPr>
            </w:pPr>
          </w:p>
        </w:tc>
        <w:tc>
          <w:tcPr>
            <w:tcW w:w="3436" w:type="dxa"/>
            <w:shd w:val="clear" w:color="auto" w:fill="auto"/>
          </w:tcPr>
          <w:p w:rsidR="00647A82" w:rsidRPr="007F2C99" w:rsidRDefault="00647A82" w:rsidP="007F2C99">
            <w:pPr>
              <w:spacing w:after="0" w:line="240" w:lineRule="auto"/>
              <w:ind w:left="27"/>
              <w:rPr>
                <w:rFonts w:ascii="Times New Roman" w:hAnsi="Times New Roman"/>
                <w:sz w:val="24"/>
                <w:szCs w:val="24"/>
                <w:u w:val="single"/>
              </w:rPr>
            </w:pPr>
            <w:r w:rsidRPr="007F2C99">
              <w:rPr>
                <w:rFonts w:ascii="Times New Roman" w:hAnsi="Times New Roman"/>
                <w:sz w:val="24"/>
                <w:szCs w:val="24"/>
                <w:u w:val="single"/>
              </w:rPr>
              <w:t xml:space="preserve"> «УТВЕРЖДЕНА»</w:t>
            </w:r>
          </w:p>
          <w:p w:rsidR="00647A82" w:rsidRPr="007F2C99" w:rsidRDefault="00647A82" w:rsidP="007F2C99">
            <w:pPr>
              <w:spacing w:after="0" w:line="240" w:lineRule="auto"/>
              <w:ind w:left="27"/>
              <w:rPr>
                <w:rFonts w:ascii="Times New Roman" w:hAnsi="Times New Roman"/>
                <w:sz w:val="24"/>
                <w:szCs w:val="24"/>
              </w:rPr>
            </w:pPr>
            <w:r w:rsidRPr="007F2C99">
              <w:rPr>
                <w:rFonts w:ascii="Times New Roman" w:hAnsi="Times New Roman"/>
                <w:sz w:val="24"/>
                <w:szCs w:val="24"/>
              </w:rPr>
              <w:t>Приказом №_______</w:t>
            </w:r>
          </w:p>
          <w:p w:rsidR="00647A82" w:rsidRPr="007F2C99" w:rsidRDefault="00647A82" w:rsidP="007F2C99">
            <w:pPr>
              <w:spacing w:after="0" w:line="240" w:lineRule="auto"/>
              <w:ind w:left="27"/>
              <w:rPr>
                <w:rFonts w:ascii="Times New Roman" w:hAnsi="Times New Roman"/>
                <w:sz w:val="24"/>
                <w:szCs w:val="24"/>
              </w:rPr>
            </w:pPr>
          </w:p>
          <w:p w:rsidR="00647A82" w:rsidRPr="007F2C99" w:rsidRDefault="00647A82" w:rsidP="007F2C99">
            <w:pPr>
              <w:spacing w:after="0" w:line="240" w:lineRule="auto"/>
              <w:ind w:left="27"/>
              <w:rPr>
                <w:rFonts w:ascii="Times New Roman" w:hAnsi="Times New Roman"/>
                <w:sz w:val="24"/>
                <w:szCs w:val="24"/>
              </w:rPr>
            </w:pPr>
            <w:r w:rsidRPr="007F2C99">
              <w:rPr>
                <w:rFonts w:ascii="Times New Roman" w:hAnsi="Times New Roman"/>
                <w:sz w:val="24"/>
                <w:szCs w:val="24"/>
              </w:rPr>
              <w:t>Директор</w:t>
            </w:r>
          </w:p>
          <w:p w:rsidR="00647A82" w:rsidRPr="007F2C99" w:rsidRDefault="00647A82" w:rsidP="007F2C99">
            <w:pPr>
              <w:spacing w:after="0" w:line="240" w:lineRule="auto"/>
              <w:ind w:left="27"/>
              <w:rPr>
                <w:rFonts w:ascii="Times New Roman" w:hAnsi="Times New Roman"/>
                <w:bCs/>
                <w:sz w:val="24"/>
                <w:szCs w:val="24"/>
              </w:rPr>
            </w:pPr>
            <w:r w:rsidRPr="007F2C99">
              <w:rPr>
                <w:rFonts w:ascii="Times New Roman" w:hAnsi="Times New Roman"/>
                <w:bCs/>
                <w:sz w:val="24"/>
                <w:szCs w:val="24"/>
              </w:rPr>
              <w:t>Красноярского техникума промышленного сервиса</w:t>
            </w:r>
          </w:p>
          <w:p w:rsidR="00647A82" w:rsidRPr="007F2C99" w:rsidRDefault="00647A82" w:rsidP="007F2C99">
            <w:pPr>
              <w:spacing w:after="0" w:line="240" w:lineRule="auto"/>
              <w:ind w:left="27"/>
              <w:rPr>
                <w:rFonts w:ascii="Times New Roman" w:hAnsi="Times New Roman"/>
                <w:bCs/>
                <w:sz w:val="24"/>
                <w:szCs w:val="24"/>
              </w:rPr>
            </w:pPr>
          </w:p>
          <w:p w:rsidR="00647A82" w:rsidRPr="007F2C99" w:rsidRDefault="00647A82" w:rsidP="007F2C99">
            <w:pPr>
              <w:pBdr>
                <w:bottom w:val="single" w:sz="12" w:space="1" w:color="auto"/>
              </w:pBdr>
              <w:spacing w:after="0" w:line="240" w:lineRule="auto"/>
              <w:ind w:left="27"/>
              <w:rPr>
                <w:rFonts w:ascii="Times New Roman" w:hAnsi="Times New Roman"/>
                <w:sz w:val="24"/>
                <w:szCs w:val="24"/>
              </w:rPr>
            </w:pPr>
          </w:p>
          <w:p w:rsidR="00647A82" w:rsidRPr="007F2C99" w:rsidRDefault="00647A82" w:rsidP="007F2C99">
            <w:pPr>
              <w:spacing w:after="0" w:line="240" w:lineRule="auto"/>
              <w:ind w:left="27"/>
              <w:rPr>
                <w:rFonts w:ascii="Times New Roman" w:hAnsi="Times New Roman"/>
                <w:sz w:val="24"/>
                <w:szCs w:val="24"/>
              </w:rPr>
            </w:pPr>
            <w:r w:rsidRPr="007F2C99">
              <w:rPr>
                <w:rFonts w:ascii="Times New Roman" w:hAnsi="Times New Roman"/>
                <w:sz w:val="24"/>
                <w:szCs w:val="24"/>
              </w:rPr>
              <w:t>И. А. Магомедова</w:t>
            </w:r>
          </w:p>
          <w:p w:rsidR="00647A82" w:rsidRPr="007F2C99" w:rsidRDefault="00647A82" w:rsidP="007F2C99">
            <w:pPr>
              <w:spacing w:after="0" w:line="240" w:lineRule="auto"/>
              <w:ind w:left="27"/>
              <w:rPr>
                <w:rFonts w:ascii="Times New Roman" w:hAnsi="Times New Roman"/>
                <w:sz w:val="24"/>
                <w:szCs w:val="24"/>
                <w:u w:val="single"/>
              </w:rPr>
            </w:pPr>
          </w:p>
          <w:p w:rsidR="00647A82" w:rsidRPr="007F2C99" w:rsidRDefault="00647A82" w:rsidP="007F2C99">
            <w:pPr>
              <w:spacing w:after="0" w:line="240" w:lineRule="auto"/>
              <w:ind w:left="27"/>
              <w:rPr>
                <w:rFonts w:ascii="Times New Roman" w:hAnsi="Times New Roman"/>
                <w:sz w:val="24"/>
                <w:szCs w:val="24"/>
                <w:u w:val="single"/>
              </w:rPr>
            </w:pPr>
          </w:p>
        </w:tc>
      </w:tr>
    </w:tbl>
    <w:p w:rsidR="00647A82" w:rsidRPr="007F2C99" w:rsidRDefault="00647A82" w:rsidP="00647A82">
      <w:pPr>
        <w:spacing w:after="0" w:line="240" w:lineRule="auto"/>
        <w:ind w:right="1021"/>
        <w:rPr>
          <w:rFonts w:ascii="Times New Roman" w:hAnsi="Times New Roman"/>
          <w:sz w:val="24"/>
          <w:szCs w:val="24"/>
        </w:rPr>
      </w:pPr>
      <w:r w:rsidRPr="007F2C99">
        <w:rPr>
          <w:rFonts w:ascii="Times New Roman" w:hAnsi="Times New Roman"/>
          <w:sz w:val="24"/>
          <w:szCs w:val="24"/>
        </w:rPr>
        <w:t xml:space="preserve">«С учетом мнения» </w:t>
      </w:r>
    </w:p>
    <w:p w:rsidR="00647A82" w:rsidRPr="007F2C99" w:rsidRDefault="00647A82" w:rsidP="00647A82">
      <w:pPr>
        <w:spacing w:after="0" w:line="240" w:lineRule="auto"/>
        <w:ind w:right="1021"/>
        <w:rPr>
          <w:rFonts w:ascii="Times New Roman" w:hAnsi="Times New Roman"/>
          <w:sz w:val="24"/>
          <w:szCs w:val="24"/>
        </w:rPr>
      </w:pPr>
      <w:r w:rsidRPr="007F2C99">
        <w:rPr>
          <w:rFonts w:ascii="Times New Roman" w:hAnsi="Times New Roman"/>
          <w:sz w:val="24"/>
          <w:szCs w:val="24"/>
        </w:rPr>
        <w:t xml:space="preserve">Совета родителей </w:t>
      </w:r>
    </w:p>
    <w:p w:rsidR="00647A82" w:rsidRPr="007F2C99" w:rsidRDefault="00647A82" w:rsidP="00647A82">
      <w:pPr>
        <w:spacing w:after="0" w:line="240" w:lineRule="auto"/>
        <w:ind w:right="1021"/>
        <w:rPr>
          <w:rFonts w:ascii="Times New Roman" w:hAnsi="Times New Roman"/>
          <w:bCs/>
          <w:sz w:val="24"/>
          <w:szCs w:val="24"/>
        </w:rPr>
      </w:pPr>
      <w:r w:rsidRPr="007F2C99">
        <w:rPr>
          <w:rFonts w:ascii="Times New Roman" w:hAnsi="Times New Roman"/>
          <w:bCs/>
          <w:sz w:val="24"/>
          <w:szCs w:val="24"/>
        </w:rPr>
        <w:t>Красноярского техникума</w:t>
      </w:r>
    </w:p>
    <w:p w:rsidR="00647A82" w:rsidRPr="007F2C99" w:rsidRDefault="00647A82" w:rsidP="00647A82">
      <w:pPr>
        <w:spacing w:after="0" w:line="240" w:lineRule="auto"/>
        <w:ind w:right="1021"/>
        <w:rPr>
          <w:rFonts w:ascii="Times New Roman" w:hAnsi="Times New Roman"/>
          <w:bCs/>
          <w:sz w:val="24"/>
          <w:szCs w:val="24"/>
        </w:rPr>
      </w:pPr>
      <w:r w:rsidRPr="007F2C99">
        <w:rPr>
          <w:rFonts w:ascii="Times New Roman" w:hAnsi="Times New Roman"/>
          <w:bCs/>
          <w:sz w:val="24"/>
          <w:szCs w:val="24"/>
        </w:rPr>
        <w:t>промышленного сервиса</w:t>
      </w:r>
    </w:p>
    <w:p w:rsidR="00647A82" w:rsidRPr="007F2C99" w:rsidRDefault="00647A82" w:rsidP="00647A82">
      <w:pPr>
        <w:spacing w:after="0" w:line="240" w:lineRule="auto"/>
        <w:ind w:right="1021"/>
        <w:rPr>
          <w:rFonts w:ascii="Times New Roman" w:hAnsi="Times New Roman"/>
          <w:sz w:val="24"/>
          <w:szCs w:val="24"/>
        </w:rPr>
      </w:pPr>
      <w:r w:rsidRPr="007F2C99">
        <w:rPr>
          <w:rFonts w:ascii="Times New Roman" w:hAnsi="Times New Roman"/>
          <w:sz w:val="24"/>
          <w:szCs w:val="24"/>
        </w:rPr>
        <w:t xml:space="preserve">Протокол от </w:t>
      </w:r>
      <w:r w:rsidRPr="007F2C99">
        <w:rPr>
          <w:rFonts w:ascii="Times New Roman" w:hAnsi="Times New Roman"/>
          <w:sz w:val="24"/>
          <w:szCs w:val="24"/>
          <w:u w:val="single"/>
        </w:rPr>
        <w:t xml:space="preserve">01.09. 21 </w:t>
      </w:r>
      <w:r w:rsidRPr="007F2C99">
        <w:rPr>
          <w:rFonts w:ascii="Times New Roman" w:hAnsi="Times New Roman"/>
          <w:sz w:val="24"/>
          <w:szCs w:val="24"/>
        </w:rPr>
        <w:t>№ 1</w:t>
      </w:r>
    </w:p>
    <w:p w:rsidR="00647A82" w:rsidRPr="007F2C99" w:rsidRDefault="00647A82" w:rsidP="00647A82">
      <w:pPr>
        <w:spacing w:after="0" w:line="240" w:lineRule="auto"/>
        <w:ind w:right="1021"/>
        <w:rPr>
          <w:rFonts w:ascii="Times New Roman" w:hAnsi="Times New Roman"/>
          <w:sz w:val="24"/>
          <w:szCs w:val="24"/>
        </w:rPr>
      </w:pPr>
      <w:r w:rsidRPr="007F2C99">
        <w:rPr>
          <w:rFonts w:ascii="Times New Roman" w:hAnsi="Times New Roman"/>
          <w:sz w:val="24"/>
          <w:szCs w:val="24"/>
        </w:rPr>
        <w:t>Председатель Совета родителей</w:t>
      </w:r>
    </w:p>
    <w:p w:rsidR="00647A82" w:rsidRPr="007F2C99" w:rsidRDefault="00647A82" w:rsidP="00647A82">
      <w:pPr>
        <w:spacing w:after="0" w:line="240" w:lineRule="auto"/>
        <w:ind w:right="1021"/>
        <w:rPr>
          <w:rFonts w:ascii="Times New Roman" w:hAnsi="Times New Roman"/>
          <w:sz w:val="24"/>
          <w:szCs w:val="24"/>
        </w:rPr>
      </w:pPr>
      <w:r w:rsidRPr="007F2C99">
        <w:rPr>
          <w:rFonts w:ascii="Times New Roman" w:hAnsi="Times New Roman"/>
          <w:sz w:val="24"/>
          <w:szCs w:val="24"/>
        </w:rPr>
        <w:t xml:space="preserve">__________________Свица Т.С. </w:t>
      </w:r>
    </w:p>
    <w:p w:rsidR="00647A82" w:rsidRPr="007F2C99" w:rsidRDefault="00647A82" w:rsidP="00647A82">
      <w:pPr>
        <w:spacing w:after="0" w:line="240" w:lineRule="auto"/>
        <w:ind w:right="1021"/>
        <w:rPr>
          <w:rFonts w:ascii="Times New Roman" w:hAnsi="Times New Roman"/>
          <w:sz w:val="24"/>
          <w:szCs w:val="24"/>
        </w:rPr>
      </w:pPr>
    </w:p>
    <w:p w:rsidR="00647A82" w:rsidRPr="007F2C99" w:rsidRDefault="00647A82" w:rsidP="00647A82">
      <w:pPr>
        <w:spacing w:after="0" w:line="240" w:lineRule="auto"/>
        <w:ind w:right="1021"/>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bookmarkStart w:id="0" w:name="_Hlk74233736"/>
      <w:r w:rsidRPr="007F2C99">
        <w:rPr>
          <w:rFonts w:ascii="Times New Roman" w:eastAsia="Times New Roman" w:hAnsi="Times New Roman"/>
          <w:b/>
          <w:kern w:val="2"/>
          <w:sz w:val="24"/>
          <w:szCs w:val="24"/>
          <w:lang w:eastAsia="ko-KR"/>
        </w:rPr>
        <w:t>РАБОЧАЯ ПРОГРАММА ВОСПИТАНИЯ</w:t>
      </w: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7F2C99">
        <w:rPr>
          <w:rFonts w:ascii="Times New Roman" w:hAnsi="Times New Roman"/>
          <w:b/>
          <w:bCs/>
          <w:sz w:val="24"/>
          <w:szCs w:val="24"/>
        </w:rPr>
        <w:t>КРАСНОЯРСКОГО ТЕХНИКУМА ПРОМЫШЛЕННОГО СЕРВИСА</w:t>
      </w:r>
    </w:p>
    <w:p w:rsidR="00647A82" w:rsidRPr="007F2C99" w:rsidRDefault="00647A82" w:rsidP="00647A82">
      <w:pPr>
        <w:spacing w:after="0" w:line="240" w:lineRule="auto"/>
        <w:jc w:val="center"/>
        <w:rPr>
          <w:rFonts w:ascii="Times New Roman" w:hAnsi="Times New Roman"/>
          <w:b/>
          <w:sz w:val="24"/>
          <w:szCs w:val="24"/>
          <w:u w:val="single"/>
        </w:rPr>
      </w:pP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647A82" w:rsidRPr="007F2C99" w:rsidRDefault="007F2C99"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7F2C99">
        <w:rPr>
          <w:rFonts w:ascii="Times New Roman" w:hAnsi="Times New Roman"/>
          <w:b/>
          <w:color w:val="000000"/>
          <w:sz w:val="24"/>
          <w:szCs w:val="24"/>
          <w:shd w:val="clear" w:color="auto" w:fill="FFFFFF"/>
        </w:rPr>
        <w:t>08</w:t>
      </w:r>
      <w:r w:rsidR="00647A82" w:rsidRPr="007F2C99">
        <w:rPr>
          <w:rFonts w:ascii="Times New Roman" w:hAnsi="Times New Roman"/>
          <w:b/>
          <w:color w:val="000000"/>
          <w:sz w:val="24"/>
          <w:szCs w:val="24"/>
          <w:shd w:val="clear" w:color="auto" w:fill="FFFFFF"/>
        </w:rPr>
        <w:t>.0</w:t>
      </w:r>
      <w:r w:rsidRPr="007F2C99">
        <w:rPr>
          <w:rFonts w:ascii="Times New Roman" w:hAnsi="Times New Roman"/>
          <w:b/>
          <w:color w:val="000000"/>
          <w:sz w:val="24"/>
          <w:szCs w:val="24"/>
          <w:shd w:val="clear" w:color="auto" w:fill="FFFFFF"/>
        </w:rPr>
        <w:t>1</w:t>
      </w:r>
      <w:r w:rsidR="00647A82" w:rsidRPr="007F2C99">
        <w:rPr>
          <w:rFonts w:ascii="Times New Roman" w:hAnsi="Times New Roman"/>
          <w:b/>
          <w:color w:val="000000"/>
          <w:sz w:val="24"/>
          <w:szCs w:val="24"/>
          <w:shd w:val="clear" w:color="auto" w:fill="FFFFFF"/>
        </w:rPr>
        <w:t xml:space="preserve">.05 </w:t>
      </w:r>
      <w:r w:rsidRPr="007F2C99">
        <w:rPr>
          <w:rFonts w:ascii="Times New Roman" w:hAnsi="Times New Roman"/>
          <w:b/>
          <w:sz w:val="24"/>
          <w:szCs w:val="24"/>
          <w:shd w:val="clear" w:color="auto" w:fill="FFFFFF"/>
        </w:rPr>
        <w:t>Мастер столярно-плотничных и паркетных работ</w:t>
      </w:r>
    </w:p>
    <w:bookmarkEnd w:id="0"/>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647A82" w:rsidRPr="007F2C99" w:rsidRDefault="007F2C99" w:rsidP="007F2C99">
      <w:pPr>
        <w:tabs>
          <w:tab w:val="left" w:pos="6990"/>
        </w:tabs>
        <w:rPr>
          <w:rFonts w:ascii="Times New Roman" w:hAnsi="Times New Roman"/>
          <w:sz w:val="24"/>
          <w:szCs w:val="24"/>
        </w:rPr>
      </w:pPr>
      <w:r w:rsidRPr="007F2C99">
        <w:rPr>
          <w:rFonts w:ascii="Times New Roman" w:hAnsi="Times New Roman"/>
          <w:sz w:val="24"/>
          <w:szCs w:val="24"/>
        </w:rPr>
        <w:tab/>
      </w:r>
    </w:p>
    <w:p w:rsidR="00647A82" w:rsidRPr="007F2C99" w:rsidRDefault="00647A82" w:rsidP="00647A82">
      <w:pPr>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rPr>
          <w:rFonts w:ascii="Times New Roman" w:hAnsi="Times New Roman"/>
          <w:sz w:val="24"/>
          <w:szCs w:val="24"/>
        </w:rPr>
      </w:pP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7F2C99">
        <w:rPr>
          <w:rFonts w:ascii="Times New Roman" w:eastAsia="Times New Roman" w:hAnsi="Times New Roman"/>
          <w:b/>
          <w:kern w:val="2"/>
          <w:sz w:val="24"/>
          <w:szCs w:val="24"/>
          <w:lang w:eastAsia="ko-KR"/>
        </w:rPr>
        <w:t>Красноярск, 2021 год</w:t>
      </w:r>
    </w:p>
    <w:p w:rsidR="00647A82" w:rsidRPr="007F2C99" w:rsidRDefault="00647A82" w:rsidP="00647A82">
      <w:pPr>
        <w:pStyle w:val="1"/>
        <w:rPr>
          <w:rFonts w:ascii="Times New Roman" w:hAnsi="Times New Roman"/>
          <w:sz w:val="24"/>
          <w:szCs w:val="24"/>
          <w:lang w:eastAsia="ru-RU"/>
        </w:rPr>
      </w:pPr>
    </w:p>
    <w:p w:rsidR="00647A82" w:rsidRPr="007F2C99" w:rsidRDefault="00647A82" w:rsidP="00647A82">
      <w:pPr>
        <w:pStyle w:val="1"/>
        <w:rPr>
          <w:rFonts w:ascii="Times New Roman" w:hAnsi="Times New Roman"/>
          <w:sz w:val="24"/>
          <w:szCs w:val="24"/>
          <w:lang w:eastAsia="ru-RU"/>
        </w:rPr>
      </w:pPr>
      <w:r w:rsidRPr="007F2C99">
        <w:rPr>
          <w:rFonts w:ascii="Times New Roman" w:hAnsi="Times New Roman"/>
          <w:sz w:val="24"/>
          <w:szCs w:val="24"/>
          <w:lang w:eastAsia="ru-RU"/>
        </w:rPr>
        <w:lastRenderedPageBreak/>
        <w:t>Содержание</w:t>
      </w:r>
    </w:p>
    <w:p w:rsidR="00647A82" w:rsidRPr="007F2C99" w:rsidRDefault="00647A82" w:rsidP="00647A82">
      <w:pPr>
        <w:rPr>
          <w:rFonts w:ascii="Times New Roman" w:hAnsi="Times New Roman"/>
          <w:sz w:val="24"/>
          <w:szCs w:val="24"/>
          <w:lang w:eastAsia="ru-RU"/>
        </w:rPr>
      </w:pPr>
    </w:p>
    <w:tbl>
      <w:tblPr>
        <w:tblStyle w:val="a4"/>
        <w:tblW w:w="0" w:type="auto"/>
        <w:tblLook w:val="04A0" w:firstRow="1" w:lastRow="0" w:firstColumn="1" w:lastColumn="0" w:noHBand="0" w:noVBand="1"/>
      </w:tblPr>
      <w:tblGrid>
        <w:gridCol w:w="8404"/>
        <w:gridCol w:w="941"/>
      </w:tblGrid>
      <w:tr w:rsidR="00647A82" w:rsidRPr="007F2C99" w:rsidTr="007F2C99">
        <w:tc>
          <w:tcPr>
            <w:tcW w:w="8613" w:type="dxa"/>
          </w:tcPr>
          <w:p w:rsidR="00647A82" w:rsidRPr="007F2C99" w:rsidRDefault="00647A82" w:rsidP="007F2C99">
            <w:pPr>
              <w:rPr>
                <w:rFonts w:ascii="Times New Roman" w:hAnsi="Times New Roman"/>
                <w:b/>
                <w:sz w:val="24"/>
                <w:szCs w:val="24"/>
              </w:rPr>
            </w:pPr>
            <w:bookmarkStart w:id="1" w:name="_Hlk83509483"/>
            <w:r w:rsidRPr="007F2C99">
              <w:rPr>
                <w:rFonts w:ascii="Times New Roman" w:hAnsi="Times New Roman"/>
                <w:b/>
                <w:iCs/>
                <w:sz w:val="24"/>
                <w:szCs w:val="24"/>
              </w:rPr>
              <w:t xml:space="preserve">РАЗДЕЛ 1. </w:t>
            </w:r>
            <w:r w:rsidRPr="007F2C99">
              <w:rPr>
                <w:rFonts w:ascii="Times New Roman" w:hAnsi="Times New Roman"/>
                <w:iCs/>
                <w:sz w:val="24"/>
                <w:szCs w:val="24"/>
              </w:rPr>
              <w:t>ПАСПОРТ РАБОЧЕЙ ПРОГРАММЫ ВОСПИТАНИЯ</w:t>
            </w:r>
            <w:bookmarkEnd w:id="1"/>
          </w:p>
        </w:tc>
        <w:tc>
          <w:tcPr>
            <w:tcW w:w="958" w:type="dxa"/>
          </w:tcPr>
          <w:p w:rsidR="00647A82" w:rsidRPr="007F2C99" w:rsidRDefault="00647A82" w:rsidP="007F2C99">
            <w:pPr>
              <w:rPr>
                <w:rFonts w:ascii="Times New Roman" w:hAnsi="Times New Roman"/>
                <w:sz w:val="24"/>
                <w:szCs w:val="24"/>
              </w:rPr>
            </w:pPr>
            <w:r w:rsidRPr="007F2C99">
              <w:rPr>
                <w:rFonts w:ascii="Times New Roman" w:hAnsi="Times New Roman"/>
                <w:sz w:val="24"/>
                <w:szCs w:val="24"/>
              </w:rPr>
              <w:t>3</w:t>
            </w:r>
          </w:p>
        </w:tc>
      </w:tr>
      <w:tr w:rsidR="00647A82" w:rsidRPr="007F2C99" w:rsidTr="007F2C99">
        <w:tc>
          <w:tcPr>
            <w:tcW w:w="8613" w:type="dxa"/>
          </w:tcPr>
          <w:p w:rsidR="00647A82" w:rsidRPr="007F2C99" w:rsidRDefault="00647A82" w:rsidP="007F2C99">
            <w:pPr>
              <w:rPr>
                <w:rFonts w:ascii="Times New Roman" w:hAnsi="Times New Roman"/>
                <w:b/>
                <w:sz w:val="24"/>
                <w:szCs w:val="24"/>
              </w:rPr>
            </w:pPr>
            <w:r w:rsidRPr="007F2C99">
              <w:rPr>
                <w:rFonts w:ascii="Times New Roman" w:eastAsia="Times New Roman" w:hAnsi="Times New Roman"/>
                <w:b/>
                <w:bCs/>
                <w:sz w:val="24"/>
                <w:szCs w:val="24"/>
              </w:rPr>
              <w:t xml:space="preserve">РАЗДЕЛ 2. </w:t>
            </w:r>
            <w:r w:rsidRPr="007F2C99">
              <w:rPr>
                <w:rFonts w:ascii="Times New Roman" w:eastAsia="Times New Roman" w:hAnsi="Times New Roman"/>
                <w:bCs/>
                <w:sz w:val="24"/>
                <w:szCs w:val="24"/>
              </w:rPr>
              <w:t>ОЦЕНКА ОСВОЕНИЯ ОБУЧАЮЩИМИСЯ ОСНОВНОЙ ОБРАЗОВАТЕЛЬНОЙ ПРОГРАММЫ В ЧАСТИ ДОСТИЖЕНИЯ ЛИЧНОСТНЫХ РЕЗУЛЬТАТОВ</w:t>
            </w:r>
          </w:p>
        </w:tc>
        <w:tc>
          <w:tcPr>
            <w:tcW w:w="958" w:type="dxa"/>
          </w:tcPr>
          <w:p w:rsidR="00647A82" w:rsidRPr="007F2C99" w:rsidRDefault="0002114E" w:rsidP="007F2C99">
            <w:pPr>
              <w:rPr>
                <w:rFonts w:ascii="Times New Roman" w:hAnsi="Times New Roman"/>
                <w:sz w:val="24"/>
                <w:szCs w:val="24"/>
              </w:rPr>
            </w:pPr>
            <w:r>
              <w:rPr>
                <w:rFonts w:ascii="Times New Roman" w:hAnsi="Times New Roman"/>
                <w:sz w:val="24"/>
                <w:szCs w:val="24"/>
              </w:rPr>
              <w:t>11</w:t>
            </w:r>
          </w:p>
        </w:tc>
      </w:tr>
      <w:tr w:rsidR="00647A82" w:rsidRPr="007F2C99" w:rsidTr="007F2C99">
        <w:tc>
          <w:tcPr>
            <w:tcW w:w="8613" w:type="dxa"/>
          </w:tcPr>
          <w:p w:rsidR="00647A82" w:rsidRPr="007F2C99" w:rsidRDefault="00647A82" w:rsidP="007F2C99">
            <w:pPr>
              <w:rPr>
                <w:rFonts w:ascii="Times New Roman" w:hAnsi="Times New Roman"/>
                <w:b/>
                <w:sz w:val="24"/>
                <w:szCs w:val="24"/>
              </w:rPr>
            </w:pPr>
            <w:r w:rsidRPr="007F2C99">
              <w:rPr>
                <w:rFonts w:ascii="Times New Roman" w:eastAsia="Times New Roman" w:hAnsi="Times New Roman"/>
                <w:b/>
                <w:bCs/>
                <w:sz w:val="24"/>
                <w:szCs w:val="24"/>
              </w:rPr>
              <w:t xml:space="preserve">РАЗДЕЛ 3. </w:t>
            </w:r>
            <w:r w:rsidRPr="007F2C99">
              <w:rPr>
                <w:rFonts w:ascii="Times New Roman" w:eastAsia="Times New Roman" w:hAnsi="Times New Roman"/>
                <w:bCs/>
                <w:sz w:val="24"/>
                <w:szCs w:val="24"/>
              </w:rPr>
              <w:t>ТРЕБОВАНИЯ К ЛИЧНЫМ РЕЗУЛЬТАТАМ С УЧЕТОМ ОСОБЕННОСТЕЙ ПРОФЕССИИ  (СПЕЦИАЛЬНОСТИ) В ПОО</w:t>
            </w:r>
          </w:p>
        </w:tc>
        <w:tc>
          <w:tcPr>
            <w:tcW w:w="958" w:type="dxa"/>
          </w:tcPr>
          <w:p w:rsidR="00647A82" w:rsidRPr="007F2C99" w:rsidRDefault="0002114E" w:rsidP="007F2C99">
            <w:pPr>
              <w:rPr>
                <w:rFonts w:ascii="Times New Roman" w:hAnsi="Times New Roman"/>
                <w:sz w:val="24"/>
                <w:szCs w:val="24"/>
              </w:rPr>
            </w:pPr>
            <w:r>
              <w:rPr>
                <w:rFonts w:ascii="Times New Roman" w:hAnsi="Times New Roman"/>
                <w:sz w:val="24"/>
                <w:szCs w:val="24"/>
              </w:rPr>
              <w:t>12</w:t>
            </w:r>
          </w:p>
        </w:tc>
      </w:tr>
      <w:tr w:rsidR="00647A82" w:rsidRPr="007F2C99" w:rsidTr="007F2C99">
        <w:tc>
          <w:tcPr>
            <w:tcW w:w="8613" w:type="dxa"/>
          </w:tcPr>
          <w:p w:rsidR="00647A82" w:rsidRPr="007F2C99" w:rsidRDefault="00647A82" w:rsidP="007F2C99">
            <w:pPr>
              <w:rPr>
                <w:rFonts w:ascii="Times New Roman" w:hAnsi="Times New Roman"/>
                <w:sz w:val="24"/>
                <w:szCs w:val="24"/>
              </w:rPr>
            </w:pPr>
            <w:r w:rsidRPr="007F2C99">
              <w:rPr>
                <w:rFonts w:ascii="Times New Roman" w:hAnsi="Times New Roman"/>
                <w:b/>
                <w:iCs/>
                <w:sz w:val="24"/>
                <w:szCs w:val="24"/>
              </w:rPr>
              <w:t>РАЗДЕЛ 4</w:t>
            </w:r>
            <w:r w:rsidRPr="007F2C99">
              <w:rPr>
                <w:rFonts w:ascii="Times New Roman" w:hAnsi="Times New Roman"/>
                <w:iCs/>
                <w:sz w:val="24"/>
                <w:szCs w:val="24"/>
              </w:rPr>
              <w:t>. ТРЕБОВАНИЯ К РЕСУРСНОМУ ОБЕСПЕЧЕНИЮ ВОСПИТАТЕЛЬНОЙ РАБОТЫ</w:t>
            </w:r>
          </w:p>
        </w:tc>
        <w:tc>
          <w:tcPr>
            <w:tcW w:w="958" w:type="dxa"/>
          </w:tcPr>
          <w:p w:rsidR="00647A82" w:rsidRPr="007F2C99" w:rsidRDefault="008C3953" w:rsidP="007F2C99">
            <w:pPr>
              <w:rPr>
                <w:rFonts w:ascii="Times New Roman" w:hAnsi="Times New Roman"/>
                <w:sz w:val="24"/>
                <w:szCs w:val="24"/>
              </w:rPr>
            </w:pPr>
            <w:r>
              <w:rPr>
                <w:rFonts w:ascii="Times New Roman" w:hAnsi="Times New Roman"/>
                <w:sz w:val="24"/>
                <w:szCs w:val="24"/>
              </w:rPr>
              <w:t>15</w:t>
            </w:r>
          </w:p>
        </w:tc>
      </w:tr>
      <w:tr w:rsidR="00647A82" w:rsidRPr="007F2C99" w:rsidTr="007F2C99">
        <w:tc>
          <w:tcPr>
            <w:tcW w:w="8613" w:type="dxa"/>
          </w:tcPr>
          <w:p w:rsidR="00647A82" w:rsidRPr="007F2C99" w:rsidRDefault="00647A82" w:rsidP="007F2C99">
            <w:pPr>
              <w:rPr>
                <w:rFonts w:ascii="Times New Roman" w:hAnsi="Times New Roman"/>
                <w:b/>
                <w:sz w:val="24"/>
                <w:szCs w:val="24"/>
              </w:rPr>
            </w:pPr>
            <w:r w:rsidRPr="007F2C99">
              <w:rPr>
                <w:rFonts w:ascii="Times New Roman" w:eastAsia="Times New Roman" w:hAnsi="Times New Roman"/>
                <w:b/>
                <w:bCs/>
                <w:sz w:val="24"/>
                <w:szCs w:val="24"/>
              </w:rPr>
              <w:t xml:space="preserve">РАЗДЕЛ 5. </w:t>
            </w:r>
            <w:r w:rsidRPr="007F2C99">
              <w:rPr>
                <w:rFonts w:ascii="Times New Roman" w:eastAsia="Times New Roman" w:hAnsi="Times New Roman"/>
                <w:bCs/>
                <w:sz w:val="24"/>
                <w:szCs w:val="24"/>
              </w:rPr>
              <w:t>КАЛЕНДАРНЫЙ ПЛАН ВОСПИТАТЕЛЬНОЙ РАБОТЫ</w:t>
            </w:r>
          </w:p>
        </w:tc>
        <w:tc>
          <w:tcPr>
            <w:tcW w:w="958" w:type="dxa"/>
          </w:tcPr>
          <w:p w:rsidR="00647A82" w:rsidRPr="007F2C99" w:rsidRDefault="008C3953" w:rsidP="007F2C99">
            <w:pPr>
              <w:rPr>
                <w:rFonts w:ascii="Times New Roman" w:hAnsi="Times New Roman"/>
                <w:sz w:val="24"/>
                <w:szCs w:val="24"/>
              </w:rPr>
            </w:pPr>
            <w:r>
              <w:rPr>
                <w:rFonts w:ascii="Times New Roman" w:hAnsi="Times New Roman"/>
                <w:sz w:val="24"/>
                <w:szCs w:val="24"/>
              </w:rPr>
              <w:t>19</w:t>
            </w:r>
          </w:p>
        </w:tc>
      </w:tr>
    </w:tbl>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jc w:val="both"/>
        <w:rPr>
          <w:rFonts w:ascii="Times New Roman" w:hAnsi="Times New Roman"/>
          <w:sz w:val="24"/>
          <w:szCs w:val="24"/>
        </w:rPr>
      </w:pP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7F2C99">
        <w:rPr>
          <w:rFonts w:ascii="Times New Roman" w:eastAsia="Times New Roman" w:hAnsi="Times New Roman"/>
          <w:b/>
          <w:kern w:val="2"/>
          <w:sz w:val="24"/>
          <w:szCs w:val="24"/>
          <w:lang w:eastAsia="ko-KR"/>
        </w:rPr>
        <w:lastRenderedPageBreak/>
        <w:t xml:space="preserve">РАЗДЕЛ 1. ПАСПОРТ РАБОЧЕЙ ПРОГРАММЫ ВОСПИТАНИЯ </w:t>
      </w: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647A82" w:rsidRPr="007F2C99" w:rsidTr="007F2C99">
        <w:tc>
          <w:tcPr>
            <w:tcW w:w="1843" w:type="dxa"/>
            <w:shd w:val="clear" w:color="auto" w:fill="auto"/>
          </w:tcPr>
          <w:p w:rsidR="00647A82" w:rsidRPr="007F2C99" w:rsidRDefault="00647A82" w:rsidP="007F2C99">
            <w:pPr>
              <w:widowControl w:val="0"/>
              <w:autoSpaceDE w:val="0"/>
              <w:autoSpaceDN w:val="0"/>
              <w:spacing w:after="0" w:line="240" w:lineRule="auto"/>
              <w:jc w:val="center"/>
              <w:rPr>
                <w:rFonts w:ascii="Times New Roman" w:eastAsia="Times New Roman" w:hAnsi="Times New Roman"/>
                <w:b/>
                <w:sz w:val="24"/>
                <w:szCs w:val="24"/>
              </w:rPr>
            </w:pPr>
            <w:r w:rsidRPr="007F2C99">
              <w:rPr>
                <w:rFonts w:ascii="Times New Roman" w:eastAsia="Times New Roman" w:hAnsi="Times New Roman"/>
                <w:b/>
                <w:sz w:val="24"/>
                <w:szCs w:val="24"/>
              </w:rPr>
              <w:t xml:space="preserve">Название </w:t>
            </w:r>
          </w:p>
        </w:tc>
        <w:tc>
          <w:tcPr>
            <w:tcW w:w="7655" w:type="dxa"/>
            <w:shd w:val="clear" w:color="auto" w:fill="auto"/>
          </w:tcPr>
          <w:p w:rsidR="00647A82" w:rsidRPr="007F2C99" w:rsidRDefault="00647A82" w:rsidP="007F2C99">
            <w:pPr>
              <w:widowControl w:val="0"/>
              <w:autoSpaceDE w:val="0"/>
              <w:autoSpaceDN w:val="0"/>
              <w:spacing w:after="0" w:line="240" w:lineRule="auto"/>
              <w:jc w:val="center"/>
              <w:rPr>
                <w:rFonts w:ascii="Times New Roman" w:eastAsia="Times New Roman" w:hAnsi="Times New Roman"/>
                <w:b/>
                <w:sz w:val="24"/>
                <w:szCs w:val="24"/>
              </w:rPr>
            </w:pPr>
            <w:r w:rsidRPr="007F2C99">
              <w:rPr>
                <w:rFonts w:ascii="Times New Roman" w:eastAsia="Times New Roman" w:hAnsi="Times New Roman"/>
                <w:b/>
                <w:sz w:val="24"/>
                <w:szCs w:val="24"/>
              </w:rPr>
              <w:t>Содержание</w:t>
            </w:r>
          </w:p>
        </w:tc>
      </w:tr>
      <w:tr w:rsidR="00647A82" w:rsidRPr="007F2C99" w:rsidTr="007F2C99">
        <w:tc>
          <w:tcPr>
            <w:tcW w:w="1843" w:type="dxa"/>
            <w:shd w:val="clear" w:color="auto" w:fill="auto"/>
          </w:tcPr>
          <w:p w:rsidR="00647A82" w:rsidRPr="007F2C99" w:rsidRDefault="00647A82" w:rsidP="007F2C99">
            <w:pPr>
              <w:widowControl w:val="0"/>
              <w:autoSpaceDE w:val="0"/>
              <w:autoSpaceDN w:val="0"/>
              <w:spacing w:after="0" w:line="240" w:lineRule="auto"/>
              <w:jc w:val="center"/>
              <w:rPr>
                <w:rFonts w:ascii="Times New Roman" w:eastAsia="Times New Roman" w:hAnsi="Times New Roman"/>
                <w:b/>
                <w:sz w:val="24"/>
                <w:szCs w:val="24"/>
              </w:rPr>
            </w:pPr>
            <w:r w:rsidRPr="007F2C99">
              <w:rPr>
                <w:rFonts w:ascii="Times New Roman" w:eastAsia="Times New Roman" w:hAnsi="Times New Roman"/>
                <w:sz w:val="24"/>
                <w:szCs w:val="24"/>
              </w:rPr>
              <w:t>Наименование Программы воспитания</w:t>
            </w:r>
          </w:p>
        </w:tc>
        <w:tc>
          <w:tcPr>
            <w:tcW w:w="7655" w:type="dxa"/>
            <w:shd w:val="clear" w:color="auto" w:fill="auto"/>
          </w:tcPr>
          <w:p w:rsidR="00647A82" w:rsidRPr="007F2C99" w:rsidRDefault="00647A82" w:rsidP="007F2C99">
            <w:pPr>
              <w:widowControl w:val="0"/>
              <w:autoSpaceDE w:val="0"/>
              <w:autoSpaceDN w:val="0"/>
              <w:spacing w:after="0" w:line="240" w:lineRule="auto"/>
              <w:rPr>
                <w:rFonts w:ascii="Times New Roman" w:eastAsia="Times New Roman" w:hAnsi="Times New Roman"/>
                <w:b/>
                <w:i/>
                <w:iCs/>
                <w:sz w:val="24"/>
                <w:szCs w:val="24"/>
                <w:vertAlign w:val="superscript"/>
              </w:rPr>
            </w:pPr>
            <w:r w:rsidRPr="007F2C99">
              <w:rPr>
                <w:rFonts w:ascii="Times New Roman" w:eastAsia="Times New Roman" w:hAnsi="Times New Roman"/>
                <w:sz w:val="24"/>
                <w:szCs w:val="24"/>
              </w:rPr>
              <w:t xml:space="preserve">Программа воспитания </w:t>
            </w:r>
            <w:r w:rsidRPr="007F2C99">
              <w:rPr>
                <w:rFonts w:ascii="Times New Roman" w:hAnsi="Times New Roman"/>
                <w:sz w:val="24"/>
                <w:szCs w:val="24"/>
              </w:rPr>
              <w:t xml:space="preserve">по профессии </w:t>
            </w:r>
            <w:r w:rsidR="007F2C99" w:rsidRPr="007F2C99">
              <w:rPr>
                <w:rFonts w:ascii="Times New Roman" w:hAnsi="Times New Roman"/>
                <w:color w:val="000000"/>
                <w:sz w:val="24"/>
                <w:szCs w:val="24"/>
                <w:shd w:val="clear" w:color="auto" w:fill="FFFFFF"/>
              </w:rPr>
              <w:t>08</w:t>
            </w:r>
            <w:r w:rsidRPr="007F2C99">
              <w:rPr>
                <w:rFonts w:ascii="Times New Roman" w:hAnsi="Times New Roman"/>
                <w:color w:val="000000"/>
                <w:sz w:val="24"/>
                <w:szCs w:val="24"/>
                <w:shd w:val="clear" w:color="auto" w:fill="FFFFFF"/>
              </w:rPr>
              <w:t xml:space="preserve">.01.05 </w:t>
            </w:r>
            <w:r w:rsidR="007F2C99" w:rsidRPr="007F2C99">
              <w:rPr>
                <w:rFonts w:ascii="Times New Roman" w:hAnsi="Times New Roman"/>
                <w:sz w:val="24"/>
                <w:szCs w:val="24"/>
                <w:shd w:val="clear" w:color="auto" w:fill="FFFFFF"/>
              </w:rPr>
              <w:t>Мастер столярно-плотничных и паркетных работ</w:t>
            </w:r>
          </w:p>
        </w:tc>
      </w:tr>
      <w:tr w:rsidR="00647A82" w:rsidRPr="007F2C99" w:rsidTr="007F2C99">
        <w:tc>
          <w:tcPr>
            <w:tcW w:w="1843" w:type="dxa"/>
            <w:shd w:val="clear" w:color="auto" w:fill="auto"/>
          </w:tcPr>
          <w:p w:rsidR="00647A82" w:rsidRPr="007F2C99" w:rsidRDefault="00647A82" w:rsidP="007F2C99">
            <w:pPr>
              <w:widowControl w:val="0"/>
              <w:autoSpaceDE w:val="0"/>
              <w:autoSpaceDN w:val="0"/>
              <w:spacing w:after="0" w:line="240" w:lineRule="auto"/>
              <w:jc w:val="center"/>
              <w:rPr>
                <w:rFonts w:ascii="Times New Roman" w:eastAsia="Times New Roman" w:hAnsi="Times New Roman"/>
                <w:b/>
                <w:sz w:val="24"/>
                <w:szCs w:val="24"/>
              </w:rPr>
            </w:pPr>
            <w:r w:rsidRPr="007F2C99">
              <w:rPr>
                <w:rFonts w:ascii="Times New Roman" w:eastAsia="Times New Roman" w:hAnsi="Times New Roman"/>
                <w:sz w:val="24"/>
                <w:szCs w:val="24"/>
              </w:rPr>
              <w:t xml:space="preserve">Основания для разработки Программы воспитания </w:t>
            </w:r>
          </w:p>
        </w:tc>
        <w:tc>
          <w:tcPr>
            <w:tcW w:w="7655" w:type="dxa"/>
            <w:shd w:val="clear" w:color="auto" w:fill="auto"/>
          </w:tcPr>
          <w:p w:rsidR="00647A82" w:rsidRPr="007F2C99" w:rsidRDefault="00647A82" w:rsidP="007F2C99">
            <w:pPr>
              <w:widowControl w:val="0"/>
              <w:autoSpaceDE w:val="0"/>
              <w:autoSpaceDN w:val="0"/>
              <w:spacing w:after="0" w:line="240" w:lineRule="auto"/>
              <w:jc w:val="both"/>
              <w:rPr>
                <w:rFonts w:ascii="Times New Roman" w:eastAsia="Times New Roman" w:hAnsi="Times New Roman"/>
                <w:sz w:val="24"/>
                <w:szCs w:val="24"/>
              </w:rPr>
            </w:pPr>
            <w:r w:rsidRPr="007F2C99">
              <w:rPr>
                <w:rFonts w:ascii="Times New Roman" w:eastAsia="Times New Roman" w:hAnsi="Times New Roman"/>
                <w:sz w:val="24"/>
                <w:szCs w:val="24"/>
              </w:rPr>
              <w:t>Настоящая Программа воспитания разработана на основе следующих нормативных правовых документов:</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Конституция Российской Федерации (принята на всенародном голосовании 12 декабря 1993 г.) (с поправками);</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Федеральный Закон от 31.07.2020 № 304-ФЗ «О внесении изменений в Федеральный закон «</w:t>
            </w:r>
            <w:r w:rsidRPr="007F2C99">
              <w:rPr>
                <w:rFonts w:ascii="Times New Roman" w:eastAsia="Times New Roman" w:hAnsi="Times New Roman"/>
                <w:b/>
                <w:sz w:val="24"/>
                <w:szCs w:val="24"/>
              </w:rPr>
              <w:t>Об образовании</w:t>
            </w:r>
            <w:r w:rsidRPr="007F2C99">
              <w:rPr>
                <w:rFonts w:ascii="Times New Roman" w:eastAsia="Times New Roman" w:hAnsi="Times New Roman"/>
                <w:sz w:val="24"/>
                <w:szCs w:val="24"/>
              </w:rPr>
              <w:t xml:space="preserve"> в Российской Федерации» по вопросам воспитания обучающихся» (далее-ФЗ</w:t>
            </w:r>
            <w:r w:rsidRPr="007F2C99">
              <w:rPr>
                <w:rFonts w:ascii="Times New Roman" w:eastAsia="Times New Roman" w:hAnsi="Times New Roman"/>
                <w:sz w:val="24"/>
                <w:szCs w:val="24"/>
              </w:rPr>
              <w:noBreakHyphen/>
              <w:t>304);</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ФЗ от 28 июня 2014 г. № 172-ФЗ «О стратегическом планировании в РФ»;</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Федеральный закон от 29 декабря 2012 г. №273-ФЗ «Об образовании в РФ»;</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 xml:space="preserve">Федеральный закон от 6 октября 2003 г. № 131-ФЗ «Об общих принципах организации </w:t>
            </w:r>
            <w:r w:rsidRPr="007F2C99">
              <w:rPr>
                <w:rFonts w:ascii="Times New Roman" w:eastAsia="Times New Roman" w:hAnsi="Times New Roman"/>
                <w:b/>
                <w:sz w:val="24"/>
                <w:szCs w:val="24"/>
              </w:rPr>
              <w:t>местного самоуправления</w:t>
            </w:r>
            <w:r w:rsidRPr="007F2C99">
              <w:rPr>
                <w:rFonts w:ascii="Times New Roman" w:eastAsia="Times New Roman" w:hAnsi="Times New Roman"/>
                <w:sz w:val="24"/>
                <w:szCs w:val="24"/>
              </w:rPr>
              <w:t xml:space="preserve"> в Российской Федерации»;</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Федер. закон от 12 января 1996 г. № 7-ФЗ «О </w:t>
            </w:r>
            <w:r w:rsidRPr="007F2C99">
              <w:rPr>
                <w:rFonts w:ascii="Times New Roman" w:eastAsia="Times New Roman" w:hAnsi="Times New Roman"/>
                <w:b/>
                <w:sz w:val="24"/>
                <w:szCs w:val="24"/>
              </w:rPr>
              <w:t>некоммерческих организациях</w:t>
            </w:r>
            <w:r w:rsidRPr="007F2C99">
              <w:rPr>
                <w:rFonts w:ascii="Times New Roman" w:eastAsia="Times New Roman" w:hAnsi="Times New Roman"/>
                <w:sz w:val="24"/>
                <w:szCs w:val="24"/>
              </w:rPr>
              <w:t>»;</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Федеральный закон от 11 августа 1995 г. № 135-ФЗ «О благотворительной деятельности и добровольчестве (волонтерство)»;</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 xml:space="preserve">Федеральный закон от 19 мая 1995 г. № 82-ФЗ «Об </w:t>
            </w:r>
            <w:r w:rsidRPr="007F2C99">
              <w:rPr>
                <w:rFonts w:ascii="Times New Roman" w:eastAsia="Times New Roman" w:hAnsi="Times New Roman"/>
                <w:b/>
                <w:sz w:val="24"/>
                <w:szCs w:val="24"/>
              </w:rPr>
              <w:t>общественных объединениях</w:t>
            </w:r>
            <w:r w:rsidRPr="007F2C99">
              <w:rPr>
                <w:rFonts w:ascii="Times New Roman" w:eastAsia="Times New Roman" w:hAnsi="Times New Roman"/>
                <w:sz w:val="24"/>
                <w:szCs w:val="24"/>
              </w:rPr>
              <w:t>»;</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hAnsi="Times New Roman"/>
                <w:sz w:val="24"/>
                <w:szCs w:val="24"/>
              </w:rPr>
            </w:pPr>
            <w:r w:rsidRPr="007F2C99">
              <w:rPr>
                <w:rFonts w:ascii="Times New Roman" w:eastAsia="Times New Roman" w:hAnsi="Times New Roman"/>
                <w:sz w:val="24"/>
                <w:szCs w:val="24"/>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 xml:space="preserve">распоряжение Правительства Российской Федерации от 29 мая 2015 г. № 996-р об утверждении </w:t>
            </w:r>
            <w:r w:rsidRPr="007F2C99">
              <w:rPr>
                <w:rFonts w:ascii="Times New Roman" w:eastAsia="Times New Roman" w:hAnsi="Times New Roman"/>
                <w:b/>
                <w:sz w:val="24"/>
                <w:szCs w:val="24"/>
              </w:rPr>
              <w:t>Стратегии развития воспитания</w:t>
            </w:r>
            <w:r w:rsidRPr="007F2C99">
              <w:rPr>
                <w:rFonts w:ascii="Times New Roman" w:eastAsia="Times New Roman" w:hAnsi="Times New Roman"/>
                <w:sz w:val="24"/>
                <w:szCs w:val="24"/>
              </w:rPr>
              <w:t xml:space="preserve"> в РФ на период до 2025 года;</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распоряжение Правительства Российской Федерации от 13 февраля 2019 г. № 207-р об утверждении Стратегии пространственного развития РФ на период до 2025 года;</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приказ Министерства просвещения РФ от 1 февраля 2021 г. № 37 об утверждении методик расчета показателей федеральных проектов национального проекта «Образование»;</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eastAsia="Times New Roman" w:hAnsi="Times New Roman"/>
                <w:sz w:val="24"/>
                <w:szCs w:val="24"/>
              </w:rPr>
              <w:t>приказ Министерства экономического развития РФ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РФ».</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hAnsi="Times New Roman"/>
                <w:sz w:val="24"/>
                <w:szCs w:val="24"/>
              </w:rPr>
              <w:t>Концепция по формированию гражданской идентичности</w:t>
            </w:r>
          </w:p>
          <w:p w:rsidR="00647A82" w:rsidRPr="007F2C99" w:rsidRDefault="00647A82" w:rsidP="007F2C99">
            <w:pPr>
              <w:spacing w:after="0" w:line="240" w:lineRule="auto"/>
              <w:jc w:val="both"/>
              <w:rPr>
                <w:rFonts w:ascii="Times New Roman" w:hAnsi="Times New Roman"/>
                <w:sz w:val="24"/>
                <w:szCs w:val="24"/>
              </w:rPr>
            </w:pPr>
            <w:r w:rsidRPr="007F2C99">
              <w:rPr>
                <w:rFonts w:ascii="Times New Roman" w:hAnsi="Times New Roman"/>
                <w:sz w:val="24"/>
                <w:szCs w:val="24"/>
              </w:rPr>
              <w:lastRenderedPageBreak/>
              <w:t>-Федеральный закон «Об основах системы профилактики безнадзорности и правонарушений несовершеннолетних» от 24.06.1999 г. N 120,ФЗ (ред. от 31.12.2014г.);</w:t>
            </w:r>
          </w:p>
          <w:p w:rsidR="00647A82" w:rsidRPr="007F2C99" w:rsidRDefault="00647A82" w:rsidP="007F2C99">
            <w:pPr>
              <w:spacing w:after="0" w:line="240" w:lineRule="auto"/>
              <w:jc w:val="both"/>
              <w:rPr>
                <w:rFonts w:ascii="Times New Roman" w:hAnsi="Times New Roman"/>
                <w:sz w:val="24"/>
                <w:szCs w:val="24"/>
              </w:rPr>
            </w:pPr>
            <w:r w:rsidRPr="007F2C99">
              <w:rPr>
                <w:rFonts w:ascii="Times New Roman" w:hAnsi="Times New Roman"/>
                <w:sz w:val="24"/>
                <w:szCs w:val="24"/>
              </w:rPr>
              <w:t>-Федеральным законом «Об основных гарантиях прав ребенка в Российской Федерации» от 24.07.1998 г. N 124-ФЗ (ред. от 02.12.2013г.);</w:t>
            </w:r>
          </w:p>
          <w:p w:rsidR="00647A82" w:rsidRPr="007F2C99" w:rsidRDefault="00647A82" w:rsidP="007F2C99">
            <w:pPr>
              <w:pStyle w:val="a5"/>
              <w:widowControl w:val="0"/>
              <w:numPr>
                <w:ilvl w:val="0"/>
                <w:numId w:val="1"/>
              </w:numPr>
              <w:autoSpaceDE w:val="0"/>
              <w:autoSpaceDN w:val="0"/>
              <w:spacing w:after="0" w:line="240" w:lineRule="auto"/>
              <w:ind w:left="318"/>
              <w:jc w:val="both"/>
              <w:rPr>
                <w:rFonts w:ascii="Times New Roman" w:eastAsia="Times New Roman" w:hAnsi="Times New Roman"/>
                <w:sz w:val="24"/>
                <w:szCs w:val="24"/>
              </w:rPr>
            </w:pPr>
            <w:r w:rsidRPr="007F2C99">
              <w:rPr>
                <w:rFonts w:ascii="Times New Roman" w:hAnsi="Times New Roman"/>
                <w:sz w:val="24"/>
                <w:szCs w:val="24"/>
              </w:rPr>
              <w:t>-Конвенцией ООН о правах человека</w:t>
            </w:r>
          </w:p>
          <w:p w:rsidR="00647A82" w:rsidRPr="007F2C99" w:rsidRDefault="00647A82" w:rsidP="007F2C99">
            <w:pPr>
              <w:spacing w:after="0" w:line="240" w:lineRule="auto"/>
              <w:jc w:val="both"/>
              <w:rPr>
                <w:rFonts w:ascii="Times New Roman" w:hAnsi="Times New Roman"/>
                <w:sz w:val="24"/>
                <w:szCs w:val="24"/>
              </w:rPr>
            </w:pPr>
            <w:r w:rsidRPr="007F2C99">
              <w:rPr>
                <w:rFonts w:ascii="Times New Roman" w:hAnsi="Times New Roman"/>
                <w:sz w:val="24"/>
                <w:szCs w:val="24"/>
              </w:rPr>
              <w:t>Целевыми государственные программы по воспитанию молодежи:</w:t>
            </w:r>
          </w:p>
          <w:p w:rsidR="00647A82" w:rsidRPr="007F2C99" w:rsidRDefault="00647A82" w:rsidP="007F2C99">
            <w:pPr>
              <w:spacing w:after="0" w:line="240" w:lineRule="auto"/>
              <w:jc w:val="both"/>
              <w:rPr>
                <w:rFonts w:ascii="Times New Roman" w:hAnsi="Times New Roman"/>
                <w:sz w:val="24"/>
                <w:szCs w:val="24"/>
              </w:rPr>
            </w:pPr>
            <w:r w:rsidRPr="007F2C99">
              <w:rPr>
                <w:rFonts w:ascii="Times New Roman" w:hAnsi="Times New Roman"/>
                <w:sz w:val="24"/>
                <w:szCs w:val="24"/>
              </w:rPr>
              <w:t xml:space="preserve"> «Формирование установок толерантного сознания и профилактика экстремизма в Российском обществе»; </w:t>
            </w:r>
          </w:p>
          <w:p w:rsidR="00647A82" w:rsidRPr="007F2C99" w:rsidRDefault="00647A82" w:rsidP="007F2C99">
            <w:pPr>
              <w:spacing w:after="0" w:line="240" w:lineRule="auto"/>
              <w:ind w:left="142"/>
              <w:jc w:val="both"/>
              <w:rPr>
                <w:rFonts w:ascii="Times New Roman" w:hAnsi="Times New Roman"/>
                <w:sz w:val="24"/>
                <w:szCs w:val="24"/>
              </w:rPr>
            </w:pPr>
            <w:r w:rsidRPr="007F2C99">
              <w:rPr>
                <w:rFonts w:ascii="Times New Roman" w:hAnsi="Times New Roman"/>
                <w:sz w:val="24"/>
                <w:szCs w:val="24"/>
              </w:rPr>
              <w:tab/>
              <w:t xml:space="preserve">«Концепция профилактики злоупотребления психоактивными веществами в образовательной среде»; </w:t>
            </w:r>
          </w:p>
          <w:p w:rsidR="00647A82" w:rsidRPr="007F2C99" w:rsidRDefault="00647A82" w:rsidP="007F2C99">
            <w:pPr>
              <w:spacing w:after="0" w:line="240" w:lineRule="auto"/>
              <w:ind w:left="142"/>
              <w:jc w:val="both"/>
              <w:rPr>
                <w:rFonts w:ascii="Times New Roman" w:hAnsi="Times New Roman"/>
                <w:sz w:val="24"/>
                <w:szCs w:val="24"/>
              </w:rPr>
            </w:pPr>
            <w:r w:rsidRPr="007F2C99">
              <w:rPr>
                <w:rFonts w:ascii="Times New Roman" w:hAnsi="Times New Roman"/>
                <w:sz w:val="24"/>
                <w:szCs w:val="24"/>
              </w:rPr>
              <w:tab/>
              <w:t>«Патриотическое воспитание граждан Российской Федерации»;</w:t>
            </w:r>
          </w:p>
          <w:p w:rsidR="00647A82" w:rsidRPr="007F2C99" w:rsidRDefault="00647A82" w:rsidP="007F2C99">
            <w:pPr>
              <w:spacing w:after="0" w:line="240" w:lineRule="auto"/>
              <w:jc w:val="both"/>
              <w:rPr>
                <w:rFonts w:ascii="Times New Roman" w:hAnsi="Times New Roman"/>
                <w:sz w:val="24"/>
                <w:szCs w:val="24"/>
              </w:rPr>
            </w:pPr>
            <w:r w:rsidRPr="007F2C99">
              <w:rPr>
                <w:rFonts w:ascii="Times New Roman" w:hAnsi="Times New Roman"/>
                <w:sz w:val="24"/>
                <w:szCs w:val="24"/>
              </w:rPr>
              <w:t>-Устав техникума;</w:t>
            </w:r>
          </w:p>
          <w:p w:rsidR="00647A82" w:rsidRPr="007F2C99" w:rsidRDefault="00647A82" w:rsidP="007F2C99">
            <w:pPr>
              <w:spacing w:after="0" w:line="240" w:lineRule="auto"/>
              <w:jc w:val="both"/>
              <w:rPr>
                <w:rFonts w:ascii="Times New Roman" w:hAnsi="Times New Roman"/>
                <w:sz w:val="24"/>
                <w:szCs w:val="24"/>
              </w:rPr>
            </w:pPr>
            <w:r w:rsidRPr="007F2C99">
              <w:rPr>
                <w:rFonts w:ascii="Times New Roman" w:hAnsi="Times New Roman"/>
                <w:sz w:val="24"/>
                <w:szCs w:val="24"/>
              </w:rPr>
              <w:t>-Программой стратегического развития техникума на 2020-2022;</w:t>
            </w:r>
          </w:p>
        </w:tc>
      </w:tr>
      <w:tr w:rsidR="00647A82" w:rsidRPr="007F2C99" w:rsidTr="007F2C99">
        <w:tc>
          <w:tcPr>
            <w:tcW w:w="1843" w:type="dxa"/>
            <w:shd w:val="clear" w:color="auto" w:fill="auto"/>
          </w:tcPr>
          <w:p w:rsidR="00647A82" w:rsidRPr="007F2C99" w:rsidRDefault="00647A82" w:rsidP="007F2C99">
            <w:pPr>
              <w:widowControl w:val="0"/>
              <w:autoSpaceDE w:val="0"/>
              <w:autoSpaceDN w:val="0"/>
              <w:spacing w:after="0" w:line="240" w:lineRule="auto"/>
              <w:jc w:val="center"/>
              <w:rPr>
                <w:rFonts w:ascii="Times New Roman" w:eastAsia="Times New Roman" w:hAnsi="Times New Roman"/>
                <w:b/>
                <w:sz w:val="24"/>
                <w:szCs w:val="24"/>
              </w:rPr>
            </w:pPr>
            <w:r w:rsidRPr="007F2C99">
              <w:rPr>
                <w:rFonts w:ascii="Times New Roman" w:eastAsia="Times New Roman" w:hAnsi="Times New Roman"/>
                <w:sz w:val="24"/>
                <w:szCs w:val="24"/>
              </w:rPr>
              <w:lastRenderedPageBreak/>
              <w:t>Цель Программы воспитания</w:t>
            </w:r>
          </w:p>
        </w:tc>
        <w:tc>
          <w:tcPr>
            <w:tcW w:w="7655" w:type="dxa"/>
            <w:shd w:val="clear" w:color="auto" w:fill="auto"/>
          </w:tcPr>
          <w:p w:rsidR="00647A82" w:rsidRPr="007F2C99" w:rsidRDefault="00647A82" w:rsidP="007F2C99">
            <w:pPr>
              <w:widowControl w:val="0"/>
              <w:autoSpaceDE w:val="0"/>
              <w:autoSpaceDN w:val="0"/>
              <w:spacing w:after="0" w:line="240" w:lineRule="auto"/>
              <w:jc w:val="both"/>
              <w:rPr>
                <w:rFonts w:ascii="Times New Roman" w:eastAsia="Times New Roman" w:hAnsi="Times New Roman"/>
                <w:bCs/>
                <w:sz w:val="24"/>
                <w:szCs w:val="24"/>
              </w:rPr>
            </w:pPr>
            <w:r w:rsidRPr="007F2C99">
              <w:rPr>
                <w:rFonts w:ascii="Times New Roman" w:eastAsia="Times New Roman" w:hAnsi="Times New Roman"/>
                <w:bCs/>
                <w:sz w:val="24"/>
                <w:szCs w:val="24"/>
                <w:u w:val="single"/>
              </w:rPr>
              <w:t>Целью</w:t>
            </w:r>
            <w:r w:rsidRPr="007F2C99">
              <w:rPr>
                <w:rFonts w:ascii="Times New Roman" w:eastAsia="Times New Roman" w:hAnsi="Times New Roman"/>
                <w:bCs/>
                <w:sz w:val="24"/>
                <w:szCs w:val="24"/>
              </w:rPr>
              <w:t xml:space="preserve">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47A82" w:rsidRPr="007F2C99" w:rsidRDefault="00647A82" w:rsidP="007F2C99">
            <w:pPr>
              <w:widowControl w:val="0"/>
              <w:autoSpaceDE w:val="0"/>
              <w:autoSpaceDN w:val="0"/>
              <w:spacing w:after="0" w:line="240" w:lineRule="auto"/>
              <w:jc w:val="both"/>
              <w:rPr>
                <w:rFonts w:ascii="Times New Roman" w:eastAsia="Times New Roman" w:hAnsi="Times New Roman"/>
                <w:bCs/>
                <w:sz w:val="24"/>
                <w:szCs w:val="24"/>
              </w:rPr>
            </w:pPr>
            <w:r w:rsidRPr="007F2C99">
              <w:rPr>
                <w:rFonts w:ascii="Times New Roman" w:eastAsia="Times New Roman" w:hAnsi="Times New Roman"/>
                <w:bCs/>
                <w:sz w:val="24"/>
                <w:szCs w:val="24"/>
                <w:u w:val="single"/>
              </w:rPr>
              <w:t>Главной задачей</w:t>
            </w:r>
            <w:r w:rsidRPr="007F2C99">
              <w:rPr>
                <w:rFonts w:ascii="Times New Roman" w:eastAsia="Times New Roman" w:hAnsi="Times New Roman"/>
                <w:bCs/>
                <w:sz w:val="24"/>
                <w:szCs w:val="24"/>
              </w:rPr>
              <w:t xml:space="preserve"> является создание организационно-педагогических условий в части воспитания, личностного развития и социализации обучающихся в техникуме с учетом получаемой квалификации на основе соблюдения непрерывности процесса воспитания в сфере образования.</w:t>
            </w:r>
          </w:p>
          <w:p w:rsidR="00647A82" w:rsidRPr="007F2C99" w:rsidRDefault="00647A82" w:rsidP="007F2C99">
            <w:pPr>
              <w:widowControl w:val="0"/>
              <w:autoSpaceDE w:val="0"/>
              <w:autoSpaceDN w:val="0"/>
              <w:spacing w:after="0" w:line="240" w:lineRule="auto"/>
              <w:jc w:val="both"/>
              <w:rPr>
                <w:rFonts w:ascii="Times New Roman" w:eastAsia="Times New Roman" w:hAnsi="Times New Roman"/>
                <w:bCs/>
                <w:sz w:val="24"/>
                <w:szCs w:val="24"/>
              </w:rPr>
            </w:pPr>
            <w:r w:rsidRPr="007F2C99">
              <w:rPr>
                <w:rFonts w:ascii="Times New Roman" w:eastAsia="Times New Roman" w:hAnsi="Times New Roman"/>
                <w:bCs/>
                <w:sz w:val="24"/>
                <w:szCs w:val="24"/>
              </w:rPr>
              <w:t>В ходе формирования рабочей программы воспитания использованы структура и формулировки, предложенные в примерной программе воспитания, которые дополняются и изменяются в соответствии со спецификой деятельности ПОО и особенностями уклада жизни субъекта Российской Федерации.</w:t>
            </w:r>
          </w:p>
          <w:p w:rsidR="00647A82" w:rsidRPr="007F2C99" w:rsidRDefault="00647A82" w:rsidP="007F2C99">
            <w:pPr>
              <w:widowControl w:val="0"/>
              <w:autoSpaceDE w:val="0"/>
              <w:autoSpaceDN w:val="0"/>
              <w:spacing w:after="0" w:line="240" w:lineRule="auto"/>
              <w:jc w:val="both"/>
              <w:rPr>
                <w:rFonts w:ascii="Times New Roman" w:eastAsia="Times New Roman" w:hAnsi="Times New Roman"/>
                <w:bCs/>
                <w:sz w:val="24"/>
                <w:szCs w:val="24"/>
              </w:rPr>
            </w:pPr>
            <w:r w:rsidRPr="007F2C99">
              <w:rPr>
                <w:rFonts w:ascii="Times New Roman" w:eastAsia="Times New Roman" w:hAnsi="Times New Roman"/>
                <w:bCs/>
                <w:sz w:val="24"/>
                <w:szCs w:val="24"/>
              </w:rPr>
              <w:t>Внедрение рабочей программы должно содействовать созданию воспитывающей среды в организации, улучшению имиджа техникума на муниципальном и региональном уровне, расширению партнерских отношений с предприятиями, социокультурными и спортивными учреждениями.</w:t>
            </w:r>
          </w:p>
        </w:tc>
      </w:tr>
      <w:tr w:rsidR="00647A82" w:rsidRPr="007F2C99" w:rsidTr="007F2C99">
        <w:tc>
          <w:tcPr>
            <w:tcW w:w="1843" w:type="dxa"/>
            <w:shd w:val="clear" w:color="auto" w:fill="auto"/>
          </w:tcPr>
          <w:p w:rsidR="00647A82" w:rsidRPr="007F2C99" w:rsidRDefault="00647A82" w:rsidP="007F2C99">
            <w:pPr>
              <w:widowControl w:val="0"/>
              <w:autoSpaceDE w:val="0"/>
              <w:autoSpaceDN w:val="0"/>
              <w:spacing w:after="0" w:line="240" w:lineRule="auto"/>
              <w:jc w:val="center"/>
              <w:rPr>
                <w:rFonts w:ascii="Times New Roman" w:eastAsia="Times New Roman" w:hAnsi="Times New Roman"/>
                <w:sz w:val="24"/>
                <w:szCs w:val="24"/>
              </w:rPr>
            </w:pPr>
            <w:r w:rsidRPr="007F2C99">
              <w:rPr>
                <w:rFonts w:ascii="Times New Roman" w:eastAsia="Times New Roman" w:hAnsi="Times New Roman"/>
                <w:sz w:val="24"/>
                <w:szCs w:val="24"/>
              </w:rPr>
              <w:t>Сроки реализации Программы воспитания</w:t>
            </w:r>
          </w:p>
        </w:tc>
        <w:tc>
          <w:tcPr>
            <w:tcW w:w="7655" w:type="dxa"/>
            <w:shd w:val="clear" w:color="auto" w:fill="auto"/>
          </w:tcPr>
          <w:p w:rsidR="00647A82" w:rsidRPr="007F2C99" w:rsidRDefault="00647A82" w:rsidP="007F2C99">
            <w:pPr>
              <w:widowControl w:val="0"/>
              <w:autoSpaceDE w:val="0"/>
              <w:autoSpaceDN w:val="0"/>
              <w:spacing w:after="0" w:line="240" w:lineRule="auto"/>
              <w:rPr>
                <w:rFonts w:ascii="Times New Roman" w:eastAsia="Times New Roman" w:hAnsi="Times New Roman"/>
                <w:i/>
                <w:iCs/>
                <w:sz w:val="24"/>
                <w:szCs w:val="24"/>
              </w:rPr>
            </w:pPr>
            <w:r w:rsidRPr="007F2C99">
              <w:rPr>
                <w:rFonts w:ascii="Times New Roman" w:eastAsia="Times New Roman" w:hAnsi="Times New Roman"/>
                <w:iCs/>
                <w:sz w:val="24"/>
                <w:szCs w:val="24"/>
              </w:rPr>
              <w:t>в соответствии со сроком обучения</w:t>
            </w:r>
            <w:r w:rsidRPr="007F2C99">
              <w:rPr>
                <w:rFonts w:ascii="Times New Roman" w:eastAsia="Times New Roman" w:hAnsi="Times New Roman"/>
                <w:bCs/>
                <w:sz w:val="24"/>
                <w:szCs w:val="24"/>
              </w:rPr>
              <w:t xml:space="preserve"> 2 года 10 мес. 2021-2024 год.</w:t>
            </w:r>
          </w:p>
        </w:tc>
      </w:tr>
      <w:tr w:rsidR="00647A82" w:rsidRPr="007F2C99" w:rsidTr="007F2C99">
        <w:tc>
          <w:tcPr>
            <w:tcW w:w="1843" w:type="dxa"/>
            <w:shd w:val="clear" w:color="auto" w:fill="auto"/>
          </w:tcPr>
          <w:p w:rsidR="00647A82" w:rsidRPr="007F2C99" w:rsidRDefault="00647A82" w:rsidP="007F2C99">
            <w:pPr>
              <w:widowControl w:val="0"/>
              <w:autoSpaceDE w:val="0"/>
              <w:autoSpaceDN w:val="0"/>
              <w:spacing w:after="0" w:line="240" w:lineRule="auto"/>
              <w:jc w:val="center"/>
              <w:rPr>
                <w:rFonts w:ascii="Times New Roman" w:eastAsia="Times New Roman" w:hAnsi="Times New Roman"/>
                <w:sz w:val="24"/>
                <w:szCs w:val="24"/>
              </w:rPr>
            </w:pPr>
            <w:r w:rsidRPr="007F2C99">
              <w:rPr>
                <w:rFonts w:ascii="Times New Roman" w:eastAsia="Times New Roman" w:hAnsi="Times New Roman"/>
                <w:sz w:val="24"/>
                <w:szCs w:val="24"/>
              </w:rPr>
              <w:t>Ссылка на размещение Программы воспитания на сайте ПОО</w:t>
            </w:r>
          </w:p>
        </w:tc>
        <w:tc>
          <w:tcPr>
            <w:tcW w:w="7655" w:type="dxa"/>
            <w:shd w:val="clear" w:color="auto" w:fill="auto"/>
          </w:tcPr>
          <w:p w:rsidR="00647A82" w:rsidRPr="007F2C99" w:rsidRDefault="005F684C" w:rsidP="007F2C99">
            <w:pPr>
              <w:widowControl w:val="0"/>
              <w:autoSpaceDE w:val="0"/>
              <w:autoSpaceDN w:val="0"/>
              <w:spacing w:after="0" w:line="240" w:lineRule="auto"/>
              <w:rPr>
                <w:rFonts w:ascii="Times New Roman" w:eastAsia="Times New Roman" w:hAnsi="Times New Roman"/>
                <w:i/>
                <w:iCs/>
                <w:sz w:val="24"/>
                <w:szCs w:val="24"/>
              </w:rPr>
            </w:pPr>
            <w:hyperlink r:id="rId7" w:history="1">
              <w:r w:rsidR="00647A82" w:rsidRPr="007F2C99">
                <w:rPr>
                  <w:rStyle w:val="a7"/>
                  <w:rFonts w:ascii="Times New Roman" w:eastAsia="Times New Roman" w:hAnsi="Times New Roman"/>
                  <w:i/>
                  <w:iCs/>
                  <w:sz w:val="24"/>
                  <w:szCs w:val="24"/>
                  <w:lang w:val="en-US"/>
                </w:rPr>
                <w:t>https</w:t>
              </w:r>
              <w:r w:rsidR="00647A82" w:rsidRPr="007F2C99">
                <w:rPr>
                  <w:rStyle w:val="a7"/>
                  <w:rFonts w:ascii="Times New Roman" w:eastAsia="Times New Roman" w:hAnsi="Times New Roman"/>
                  <w:i/>
                  <w:iCs/>
                  <w:sz w:val="24"/>
                  <w:szCs w:val="24"/>
                </w:rPr>
                <w:t>://</w:t>
              </w:r>
              <w:r w:rsidR="00647A82" w:rsidRPr="007F2C99">
                <w:rPr>
                  <w:rStyle w:val="a7"/>
                  <w:rFonts w:ascii="Times New Roman" w:eastAsia="Times New Roman" w:hAnsi="Times New Roman"/>
                  <w:i/>
                  <w:iCs/>
                  <w:sz w:val="24"/>
                  <w:szCs w:val="24"/>
                  <w:lang w:val="en-US"/>
                </w:rPr>
                <w:t>ktps</w:t>
              </w:r>
              <w:r w:rsidR="00647A82" w:rsidRPr="007F2C99">
                <w:rPr>
                  <w:rStyle w:val="a7"/>
                  <w:rFonts w:ascii="Times New Roman" w:eastAsia="Times New Roman" w:hAnsi="Times New Roman"/>
                  <w:i/>
                  <w:iCs/>
                  <w:sz w:val="24"/>
                  <w:szCs w:val="24"/>
                </w:rPr>
                <w:t>24.</w:t>
              </w:r>
              <w:r w:rsidR="00647A82" w:rsidRPr="007F2C99">
                <w:rPr>
                  <w:rStyle w:val="a7"/>
                  <w:rFonts w:ascii="Times New Roman" w:eastAsia="Times New Roman" w:hAnsi="Times New Roman"/>
                  <w:i/>
                  <w:iCs/>
                  <w:sz w:val="24"/>
                  <w:szCs w:val="24"/>
                  <w:lang w:val="en-US"/>
                </w:rPr>
                <w:t>ru</w:t>
              </w:r>
              <w:r w:rsidR="00647A82" w:rsidRPr="007F2C99">
                <w:rPr>
                  <w:rStyle w:val="a7"/>
                  <w:rFonts w:ascii="Times New Roman" w:eastAsia="Times New Roman" w:hAnsi="Times New Roman"/>
                  <w:i/>
                  <w:iCs/>
                  <w:sz w:val="24"/>
                  <w:szCs w:val="24"/>
                </w:rPr>
                <w:t>/</w:t>
              </w:r>
              <w:r w:rsidR="00647A82" w:rsidRPr="007F2C99">
                <w:rPr>
                  <w:rStyle w:val="a7"/>
                  <w:rFonts w:ascii="Times New Roman" w:eastAsia="Times New Roman" w:hAnsi="Times New Roman"/>
                  <w:i/>
                  <w:iCs/>
                  <w:sz w:val="24"/>
                  <w:szCs w:val="24"/>
                  <w:lang w:val="en-US"/>
                </w:rPr>
                <w:t>about</w:t>
              </w:r>
              <w:r w:rsidR="00647A82" w:rsidRPr="007F2C99">
                <w:rPr>
                  <w:rStyle w:val="a7"/>
                  <w:rFonts w:ascii="Times New Roman" w:eastAsia="Times New Roman" w:hAnsi="Times New Roman"/>
                  <w:i/>
                  <w:iCs/>
                  <w:sz w:val="24"/>
                  <w:szCs w:val="24"/>
                </w:rPr>
                <w:t>-</w:t>
              </w:r>
              <w:r w:rsidR="00647A82" w:rsidRPr="007F2C99">
                <w:rPr>
                  <w:rStyle w:val="a7"/>
                  <w:rFonts w:ascii="Times New Roman" w:eastAsia="Times New Roman" w:hAnsi="Times New Roman"/>
                  <w:i/>
                  <w:iCs/>
                  <w:sz w:val="24"/>
                  <w:szCs w:val="24"/>
                  <w:lang w:val="en-US"/>
                </w:rPr>
                <w:t>organization</w:t>
              </w:r>
              <w:r w:rsidR="00647A82" w:rsidRPr="007F2C99">
                <w:rPr>
                  <w:rStyle w:val="a7"/>
                  <w:rFonts w:ascii="Times New Roman" w:eastAsia="Times New Roman" w:hAnsi="Times New Roman"/>
                  <w:i/>
                  <w:iCs/>
                  <w:sz w:val="24"/>
                  <w:szCs w:val="24"/>
                </w:rPr>
                <w:t>/</w:t>
              </w:r>
              <w:r w:rsidR="00647A82" w:rsidRPr="007F2C99">
                <w:rPr>
                  <w:rStyle w:val="a7"/>
                  <w:rFonts w:ascii="Times New Roman" w:eastAsia="Times New Roman" w:hAnsi="Times New Roman"/>
                  <w:i/>
                  <w:iCs/>
                  <w:sz w:val="24"/>
                  <w:szCs w:val="24"/>
                  <w:lang w:val="en-US"/>
                </w:rPr>
                <w:t>dokumenty</w:t>
              </w:r>
              <w:r w:rsidR="00647A82" w:rsidRPr="007F2C99">
                <w:rPr>
                  <w:rStyle w:val="a7"/>
                  <w:rFonts w:ascii="Times New Roman" w:eastAsia="Times New Roman" w:hAnsi="Times New Roman"/>
                  <w:i/>
                  <w:iCs/>
                  <w:sz w:val="24"/>
                  <w:szCs w:val="24"/>
                </w:rPr>
                <w:t>/</w:t>
              </w:r>
            </w:hyperlink>
          </w:p>
          <w:p w:rsidR="00647A82" w:rsidRPr="007F2C99" w:rsidRDefault="00647A82" w:rsidP="007F2C99">
            <w:pPr>
              <w:widowControl w:val="0"/>
              <w:autoSpaceDE w:val="0"/>
              <w:autoSpaceDN w:val="0"/>
              <w:spacing w:after="0" w:line="240" w:lineRule="auto"/>
              <w:rPr>
                <w:rFonts w:ascii="Times New Roman" w:eastAsia="Times New Roman" w:hAnsi="Times New Roman"/>
                <w:iCs/>
                <w:sz w:val="24"/>
                <w:szCs w:val="24"/>
              </w:rPr>
            </w:pPr>
            <w:r w:rsidRPr="007F2C99">
              <w:rPr>
                <w:rFonts w:ascii="Times New Roman" w:eastAsia="Times New Roman" w:hAnsi="Times New Roman"/>
                <w:iCs/>
                <w:sz w:val="24"/>
                <w:szCs w:val="24"/>
              </w:rPr>
              <w:t xml:space="preserve"> раздел «Сведения об образовательной организации». «Документы»</w:t>
            </w:r>
          </w:p>
        </w:tc>
      </w:tr>
      <w:tr w:rsidR="00647A82" w:rsidRPr="007F2C99" w:rsidTr="007F2C99">
        <w:tc>
          <w:tcPr>
            <w:tcW w:w="1843" w:type="dxa"/>
            <w:shd w:val="clear" w:color="auto" w:fill="auto"/>
          </w:tcPr>
          <w:p w:rsidR="00647A82" w:rsidRPr="007F2C99" w:rsidRDefault="00647A82" w:rsidP="007F2C99">
            <w:pPr>
              <w:widowControl w:val="0"/>
              <w:autoSpaceDE w:val="0"/>
              <w:autoSpaceDN w:val="0"/>
              <w:spacing w:after="0" w:line="240" w:lineRule="auto"/>
              <w:jc w:val="center"/>
              <w:rPr>
                <w:rFonts w:ascii="Times New Roman" w:eastAsia="Times New Roman" w:hAnsi="Times New Roman"/>
                <w:sz w:val="24"/>
                <w:szCs w:val="24"/>
              </w:rPr>
            </w:pPr>
            <w:r w:rsidRPr="007F2C99">
              <w:rPr>
                <w:rFonts w:ascii="Times New Roman" w:eastAsia="Times New Roman" w:hAnsi="Times New Roman"/>
                <w:sz w:val="24"/>
                <w:szCs w:val="24"/>
              </w:rPr>
              <w:t xml:space="preserve">Исполнители Программы воспитания </w:t>
            </w:r>
          </w:p>
        </w:tc>
        <w:tc>
          <w:tcPr>
            <w:tcW w:w="7655" w:type="dxa"/>
            <w:shd w:val="clear" w:color="auto" w:fill="auto"/>
          </w:tcPr>
          <w:p w:rsidR="00647A82" w:rsidRPr="007F2C99" w:rsidRDefault="00647A82" w:rsidP="007F2C99">
            <w:pPr>
              <w:widowControl w:val="0"/>
              <w:autoSpaceDE w:val="0"/>
              <w:autoSpaceDN w:val="0"/>
              <w:spacing w:after="0" w:line="240" w:lineRule="auto"/>
              <w:jc w:val="both"/>
              <w:rPr>
                <w:rFonts w:ascii="Times New Roman" w:eastAsia="Times New Roman" w:hAnsi="Times New Roman"/>
                <w:sz w:val="24"/>
                <w:szCs w:val="24"/>
              </w:rPr>
            </w:pPr>
            <w:r w:rsidRPr="007F2C99">
              <w:rPr>
                <w:rFonts w:ascii="Times New Roman" w:eastAsia="Times New Roman" w:hAnsi="Times New Roman"/>
                <w:sz w:val="24"/>
                <w:szCs w:val="24"/>
              </w:rPr>
              <w:t>Педагоги-организаторы, руководители групп, социальные педагоги, психологи, специалисты межведомственного взаимодействия, преподаватели, мастера производственного обучения.</w:t>
            </w:r>
          </w:p>
        </w:tc>
      </w:tr>
    </w:tbl>
    <w:p w:rsidR="00647A82" w:rsidRPr="007F2C99" w:rsidRDefault="00647A82" w:rsidP="00647A82">
      <w:pPr>
        <w:jc w:val="both"/>
        <w:rPr>
          <w:rFonts w:ascii="Times New Roman" w:hAnsi="Times New Roman"/>
          <w:sz w:val="24"/>
          <w:szCs w:val="24"/>
        </w:rPr>
      </w:pPr>
    </w:p>
    <w:p w:rsidR="00647A82" w:rsidRPr="007F2C99" w:rsidRDefault="00647A82" w:rsidP="00647A82">
      <w:pPr>
        <w:pStyle w:val="a5"/>
        <w:numPr>
          <w:ilvl w:val="1"/>
          <w:numId w:val="3"/>
        </w:numPr>
        <w:spacing w:after="0" w:line="240" w:lineRule="auto"/>
        <w:jc w:val="both"/>
        <w:rPr>
          <w:rFonts w:ascii="Times New Roman" w:hAnsi="Times New Roman"/>
          <w:b/>
          <w:bCs/>
          <w:sz w:val="24"/>
          <w:szCs w:val="24"/>
        </w:rPr>
      </w:pPr>
      <w:r w:rsidRPr="007F2C99">
        <w:rPr>
          <w:rFonts w:ascii="Times New Roman" w:hAnsi="Times New Roman"/>
          <w:b/>
          <w:bCs/>
          <w:sz w:val="24"/>
          <w:szCs w:val="24"/>
        </w:rPr>
        <w:t>Общие положения</w:t>
      </w:r>
    </w:p>
    <w:p w:rsidR="00647A82" w:rsidRPr="007F2C99" w:rsidRDefault="00647A82" w:rsidP="00647A82">
      <w:pPr>
        <w:spacing w:after="0" w:line="240" w:lineRule="auto"/>
        <w:ind w:firstLine="709"/>
        <w:jc w:val="both"/>
        <w:rPr>
          <w:rFonts w:ascii="Times New Roman" w:hAnsi="Times New Roman"/>
          <w:bCs/>
          <w:i/>
          <w:sz w:val="24"/>
          <w:szCs w:val="24"/>
        </w:rPr>
      </w:pPr>
      <w:r w:rsidRPr="007F2C99">
        <w:rPr>
          <w:rFonts w:ascii="Times New Roman" w:hAnsi="Times New Roman"/>
          <w:bCs/>
          <w:sz w:val="24"/>
          <w:szCs w:val="24"/>
        </w:rPr>
        <w:t xml:space="preserve">Программа направлена на формирование единого воспитательного пространства, создающего равные условия для развития обучающихся техникума с общими ценностями, </w:t>
      </w:r>
      <w:r w:rsidRPr="007F2C99">
        <w:rPr>
          <w:rFonts w:ascii="Times New Roman" w:hAnsi="Times New Roman"/>
          <w:bCs/>
          <w:sz w:val="24"/>
          <w:szCs w:val="24"/>
        </w:rPr>
        <w:lastRenderedPageBreak/>
        <w:t>моральными и нравственными ориентирами через вовлечение в общественно-ценностные социализирующие отношения</w:t>
      </w:r>
      <w:r w:rsidRPr="007F2C99">
        <w:rPr>
          <w:rFonts w:ascii="Times New Roman" w:hAnsi="Times New Roman"/>
          <w:bCs/>
          <w:i/>
          <w:sz w:val="24"/>
          <w:szCs w:val="24"/>
        </w:rPr>
        <w:t>.</w:t>
      </w:r>
    </w:p>
    <w:p w:rsidR="00647A82" w:rsidRPr="007F2C99" w:rsidRDefault="00647A82" w:rsidP="00647A82">
      <w:pPr>
        <w:pStyle w:val="ab"/>
        <w:spacing w:before="0" w:beforeAutospacing="0" w:after="0" w:afterAutospacing="0"/>
        <w:jc w:val="both"/>
        <w:rPr>
          <w:rFonts w:ascii="Times New Roman" w:hAnsi="Times New Roman" w:cs="Times New Roman"/>
          <w:kern w:val="24"/>
        </w:rPr>
      </w:pPr>
      <w:r w:rsidRPr="007F2C99">
        <w:rPr>
          <w:rFonts w:ascii="Times New Roman" w:hAnsi="Times New Roman" w:cs="Times New Roman"/>
          <w:b/>
          <w:bCs/>
          <w:kern w:val="24"/>
        </w:rPr>
        <w:t>Воспитание</w:t>
      </w:r>
      <w:r w:rsidRPr="007F2C99">
        <w:rPr>
          <w:rFonts w:ascii="Times New Roman" w:hAnsi="Times New Roman" w:cs="Times New Roman"/>
          <w:kern w:val="24"/>
        </w:rPr>
        <w:t xml:space="preserve"> - как </w:t>
      </w:r>
      <w:r w:rsidRPr="007F2C99">
        <w:rPr>
          <w:rFonts w:ascii="Times New Roman" w:hAnsi="Times New Roman" w:cs="Times New Roman"/>
          <w:kern w:val="24"/>
          <w:u w:val="single"/>
        </w:rPr>
        <w:t>деятельность</w:t>
      </w:r>
      <w:r w:rsidRPr="007F2C99">
        <w:rPr>
          <w:rFonts w:ascii="Times New Roman" w:hAnsi="Times New Roman" w:cs="Times New Roman"/>
          <w:kern w:val="24"/>
        </w:rPr>
        <w:t xml:space="preserve">, направленная на развитие личности (Ф1), создание условий для самоопределения и социализации (Ф2) обучающихся на основе социокультурных, духовно-нравственных ценностей (Ф3) и принятых в российском обществе правил и норм поведения (Ф4) в интересах человека, семьи, общества и государства (Ф5), формирование у обучающихся чувства патриотизма (Ф6), гражданственности (Ф7), уважения к памяти защитников Отечества и подвигам Героев Отечества (Ф8), закону и правопорядку (Ф9), человеку труда (Ф10) и старшему поколению(Ф11), взаимного уважения (Ф12), бережного отношения к культурному наследию (Ф13) и традициям многонационального народа Российской Федерации (Ф14), природе и окружающей среде (Ф15)согласно </w:t>
      </w:r>
      <w:r w:rsidRPr="007F2C99">
        <w:rPr>
          <w:rFonts w:ascii="Times New Roman" w:hAnsi="Times New Roman" w:cs="Times New Roman"/>
          <w:iCs/>
          <w:color w:val="000000"/>
          <w:kern w:val="24"/>
        </w:rPr>
        <w:t xml:space="preserve"> (п. 2 в ред. ФЗ от 31.07.2020 N 304-ФЗ).</w:t>
      </w:r>
    </w:p>
    <w:p w:rsidR="00647A82" w:rsidRPr="007F2C99" w:rsidRDefault="00647A82" w:rsidP="00647A82">
      <w:pPr>
        <w:spacing w:after="0" w:line="240" w:lineRule="auto"/>
        <w:ind w:firstLine="709"/>
        <w:jc w:val="both"/>
        <w:rPr>
          <w:rFonts w:ascii="Times New Roman" w:hAnsi="Times New Roman"/>
          <w:bCs/>
          <w:sz w:val="24"/>
          <w:szCs w:val="24"/>
        </w:rPr>
      </w:pPr>
      <w:r w:rsidRPr="007F2C99">
        <w:rPr>
          <w:rFonts w:ascii="Times New Roman" w:hAnsi="Times New Roman"/>
          <w:bCs/>
          <w:sz w:val="24"/>
          <w:szCs w:val="24"/>
        </w:rPr>
        <w:t>Программа обеспечивает структурирование, в первую очередь, инвариантной составляющей, демонстрируя потенциальные возможности развертывания вариативного наполнения воспитательной работы в техникуме и согласования его с инвариантом.</w:t>
      </w:r>
    </w:p>
    <w:p w:rsidR="00647A82" w:rsidRPr="007F2C99" w:rsidRDefault="00647A82" w:rsidP="00647A82">
      <w:pPr>
        <w:spacing w:after="0" w:line="240" w:lineRule="auto"/>
        <w:ind w:firstLine="708"/>
        <w:jc w:val="both"/>
        <w:rPr>
          <w:rFonts w:ascii="Times New Roman" w:hAnsi="Times New Roman"/>
          <w:sz w:val="24"/>
          <w:szCs w:val="24"/>
        </w:rPr>
      </w:pPr>
      <w:r w:rsidRPr="007F2C99">
        <w:rPr>
          <w:rFonts w:ascii="Times New Roman" w:hAnsi="Times New Roman"/>
          <w:sz w:val="24"/>
          <w:szCs w:val="24"/>
        </w:rPr>
        <w:t>Назначение Программы воспитания – показать, каким образом о высокой результативности реализации законодательных и стратегических инициатив, направленных на обновление воспитательной работы в техникуме, может свидетельствовать отражение хода достижения личностных результатов непосредственно в учебно-методической документации, используемой педагогами техникума в повседневной образовательной деятельности.</w:t>
      </w:r>
    </w:p>
    <w:p w:rsidR="00647A82" w:rsidRPr="007F2C99" w:rsidRDefault="00647A82" w:rsidP="00647A82">
      <w:pPr>
        <w:spacing w:after="0" w:line="240" w:lineRule="auto"/>
        <w:ind w:firstLine="708"/>
        <w:jc w:val="both"/>
        <w:rPr>
          <w:rFonts w:ascii="Times New Roman" w:hAnsi="Times New Roman"/>
          <w:sz w:val="24"/>
          <w:szCs w:val="24"/>
        </w:rPr>
      </w:pPr>
      <w:r w:rsidRPr="007F2C99">
        <w:rPr>
          <w:rFonts w:ascii="Times New Roman" w:hAnsi="Times New Roman"/>
          <w:sz w:val="24"/>
          <w:szCs w:val="24"/>
        </w:rPr>
        <w:t>Условие эффективности реализации рабочих программ воспитания – обсуждение задач развития личности предметно-цикловыми комиссиями, обнаружение оригинальных, оптимальных путей достижения личностных результатов конкретными педагогическими коллективами с учетом их специфики.</w:t>
      </w:r>
    </w:p>
    <w:p w:rsidR="00647A82" w:rsidRPr="007F2C99" w:rsidRDefault="00647A82" w:rsidP="00647A82">
      <w:pPr>
        <w:spacing w:after="0" w:line="240" w:lineRule="auto"/>
        <w:ind w:firstLine="709"/>
        <w:jc w:val="both"/>
        <w:rPr>
          <w:rFonts w:ascii="Times New Roman" w:hAnsi="Times New Roman"/>
          <w:bCs/>
          <w:sz w:val="24"/>
          <w:szCs w:val="24"/>
        </w:rPr>
      </w:pPr>
      <w:r w:rsidRPr="007F2C99">
        <w:rPr>
          <w:rFonts w:ascii="Times New Roman" w:hAnsi="Times New Roman"/>
          <w:bCs/>
          <w:sz w:val="24"/>
          <w:szCs w:val="24"/>
        </w:rPr>
        <w:t>Программа техникума выступает открытым к актуальным изменениям инструментом, к обратной связи – от рабочих программ профессиональных модулей и профессиональных дисциплин к рабочим программам воспитания как составляющим основных образовательных программ и далее к примерной программе.</w:t>
      </w:r>
    </w:p>
    <w:p w:rsidR="00647A82" w:rsidRPr="007F2C99" w:rsidRDefault="00647A82" w:rsidP="00647A82">
      <w:pPr>
        <w:spacing w:after="0" w:line="240" w:lineRule="auto"/>
        <w:ind w:firstLine="709"/>
        <w:jc w:val="both"/>
        <w:rPr>
          <w:rFonts w:ascii="Times New Roman" w:hAnsi="Times New Roman"/>
          <w:bCs/>
          <w:sz w:val="24"/>
          <w:szCs w:val="24"/>
        </w:rPr>
      </w:pPr>
      <w:r w:rsidRPr="007F2C99">
        <w:rPr>
          <w:rFonts w:ascii="Times New Roman" w:hAnsi="Times New Roman"/>
          <w:bCs/>
          <w:sz w:val="24"/>
          <w:szCs w:val="24"/>
        </w:rPr>
        <w:t xml:space="preserve"> Она обеспечивает взаимную гибкую подстройку воспитательно - значимых программных документов с учетом преемственности личностных результатов образования в зависимости от возраста обучающихся и уровня образования, территориального и отраслевого контекста, глубины воспитательно - значимых связей общественных, государственных и производственных интересов  техникума, готовности педагогических коллективов к перестройке и интеграции воспитательной работы.</w:t>
      </w:r>
    </w:p>
    <w:p w:rsidR="00647A82" w:rsidRPr="007F2C99" w:rsidRDefault="00647A82" w:rsidP="00647A82">
      <w:pPr>
        <w:spacing w:after="0" w:line="240" w:lineRule="auto"/>
        <w:ind w:firstLine="709"/>
        <w:jc w:val="both"/>
        <w:rPr>
          <w:rFonts w:ascii="Times New Roman" w:hAnsi="Times New Roman"/>
          <w:bCs/>
          <w:sz w:val="24"/>
          <w:szCs w:val="24"/>
        </w:rPr>
      </w:pPr>
      <w:r w:rsidRPr="007F2C99">
        <w:rPr>
          <w:rFonts w:ascii="Times New Roman" w:hAnsi="Times New Roman"/>
          <w:bCs/>
          <w:sz w:val="24"/>
          <w:szCs w:val="24"/>
        </w:rPr>
        <w:t>Вариативная часть программы оформлена в соответствии со спецификой воспитательной деятельности техникума</w:t>
      </w:r>
      <w:r w:rsidRPr="007F2C99">
        <w:rPr>
          <w:rFonts w:ascii="Times New Roman" w:hAnsi="Times New Roman"/>
          <w:sz w:val="24"/>
          <w:szCs w:val="24"/>
        </w:rPr>
        <w:t>, направленной на формирования гражданской идентичности обучающегося.</w:t>
      </w:r>
    </w:p>
    <w:p w:rsidR="00647A82" w:rsidRPr="007F2C99" w:rsidRDefault="00647A82" w:rsidP="00647A82">
      <w:pPr>
        <w:spacing w:after="0" w:line="240" w:lineRule="auto"/>
        <w:ind w:firstLine="709"/>
        <w:jc w:val="both"/>
        <w:rPr>
          <w:rFonts w:ascii="Times New Roman" w:hAnsi="Times New Roman"/>
          <w:bCs/>
          <w:sz w:val="24"/>
          <w:szCs w:val="24"/>
        </w:rPr>
      </w:pPr>
      <w:r w:rsidRPr="007F2C99">
        <w:rPr>
          <w:rFonts w:ascii="Times New Roman" w:hAnsi="Times New Roman"/>
          <w:sz w:val="24"/>
          <w:szCs w:val="24"/>
        </w:rPr>
        <w:t xml:space="preserve">Программа </w:t>
      </w:r>
      <w:r w:rsidRPr="007F2C99">
        <w:rPr>
          <w:rFonts w:ascii="Times New Roman" w:hAnsi="Times New Roman"/>
          <w:bCs/>
          <w:sz w:val="24"/>
          <w:szCs w:val="24"/>
        </w:rPr>
        <w:t>воспитания является основой для разработки в техникуме рабочих программ воспитания в соответствии с требованиями Федерального закона от 29 декабря 2012 г. № 273-ФЗ «Об образовании в Российской Федерации»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647A82" w:rsidRPr="007F2C99" w:rsidRDefault="00647A82" w:rsidP="00647A82">
      <w:pPr>
        <w:spacing w:after="0" w:line="240" w:lineRule="auto"/>
        <w:ind w:firstLine="709"/>
        <w:jc w:val="both"/>
        <w:rPr>
          <w:rFonts w:ascii="Times New Roman" w:hAnsi="Times New Roman"/>
          <w:bCs/>
          <w:iCs/>
          <w:sz w:val="24"/>
          <w:szCs w:val="24"/>
        </w:rPr>
      </w:pPr>
      <w:r w:rsidRPr="007F2C99">
        <w:rPr>
          <w:rFonts w:ascii="Times New Roman" w:hAnsi="Times New Roman"/>
          <w:bCs/>
          <w:iCs/>
          <w:sz w:val="24"/>
          <w:szCs w:val="24"/>
        </w:rPr>
        <w:t>Работа по воспитанию, формированию и развитию личности обучающихся в техникуме сохраняет преемственность по отношению к достижению воспитательных целей общего образования.</w:t>
      </w:r>
    </w:p>
    <w:p w:rsidR="00647A82" w:rsidRPr="007F2C99" w:rsidRDefault="00647A82" w:rsidP="00647A82">
      <w:pPr>
        <w:spacing w:after="0" w:line="240" w:lineRule="auto"/>
        <w:ind w:firstLine="709"/>
        <w:jc w:val="both"/>
        <w:rPr>
          <w:rFonts w:ascii="Times New Roman" w:hAnsi="Times New Roman"/>
          <w:bCs/>
          <w:iCs/>
          <w:sz w:val="24"/>
          <w:szCs w:val="24"/>
        </w:rPr>
      </w:pPr>
      <w:r w:rsidRPr="007F2C99">
        <w:rPr>
          <w:rFonts w:ascii="Times New Roman" w:hAnsi="Times New Roman"/>
          <w:bCs/>
          <w:iCs/>
          <w:sz w:val="24"/>
          <w:szCs w:val="24"/>
        </w:rPr>
        <w:t>Рабочая программа воспитания заложена в системе в целеполагании, ожидаемых результатах, видах деятельности, условиях формировании воспитывающей, личностно развивающей сред отражают интересы и запросы участников образовательных отношений в лице:</w:t>
      </w:r>
    </w:p>
    <w:p w:rsidR="00647A82" w:rsidRPr="007F2C99" w:rsidRDefault="00647A82" w:rsidP="00647A82">
      <w:pPr>
        <w:pStyle w:val="a5"/>
        <w:numPr>
          <w:ilvl w:val="0"/>
          <w:numId w:val="2"/>
        </w:numPr>
        <w:spacing w:after="0" w:line="240" w:lineRule="auto"/>
        <w:ind w:left="0" w:firstLine="0"/>
        <w:jc w:val="both"/>
        <w:rPr>
          <w:rFonts w:ascii="Times New Roman" w:hAnsi="Times New Roman"/>
          <w:sz w:val="24"/>
          <w:szCs w:val="24"/>
        </w:rPr>
      </w:pPr>
      <w:r w:rsidRPr="007F2C99">
        <w:rPr>
          <w:rFonts w:ascii="Times New Roman" w:hAnsi="Times New Roman"/>
          <w:bCs/>
          <w:iCs/>
          <w:sz w:val="24"/>
          <w:szCs w:val="24"/>
        </w:rPr>
        <w:lastRenderedPageBreak/>
        <w:t xml:space="preserve">обучающегося техникума, признавая </w:t>
      </w:r>
      <w:r w:rsidRPr="007F2C99">
        <w:rPr>
          <w:rFonts w:ascii="Times New Roman" w:hAnsi="Times New Roman"/>
          <w:sz w:val="24"/>
          <w:szCs w:val="24"/>
        </w:rPr>
        <w:t>приоритетную роль его личностного развития на основе возрастных и индивидуальных особенностей, интересов и запросов, его семьи;</w:t>
      </w:r>
    </w:p>
    <w:p w:rsidR="00647A82" w:rsidRPr="007F2C99" w:rsidRDefault="00647A82" w:rsidP="00647A82">
      <w:pPr>
        <w:pStyle w:val="a5"/>
        <w:numPr>
          <w:ilvl w:val="0"/>
          <w:numId w:val="2"/>
        </w:numPr>
        <w:spacing w:after="0" w:line="240" w:lineRule="auto"/>
        <w:ind w:left="0" w:firstLine="0"/>
        <w:jc w:val="both"/>
        <w:rPr>
          <w:rFonts w:ascii="Times New Roman" w:hAnsi="Times New Roman"/>
          <w:bCs/>
          <w:iCs/>
          <w:sz w:val="24"/>
          <w:szCs w:val="24"/>
        </w:rPr>
      </w:pPr>
      <w:r w:rsidRPr="007F2C99">
        <w:rPr>
          <w:rFonts w:ascii="Times New Roman" w:hAnsi="Times New Roman"/>
          <w:bCs/>
          <w:iCs/>
          <w:sz w:val="24"/>
          <w:szCs w:val="24"/>
        </w:rPr>
        <w:t>государства и общества;</w:t>
      </w:r>
    </w:p>
    <w:p w:rsidR="00647A82" w:rsidRPr="007F2C99" w:rsidRDefault="00647A82" w:rsidP="00647A82">
      <w:pPr>
        <w:pStyle w:val="a5"/>
        <w:numPr>
          <w:ilvl w:val="0"/>
          <w:numId w:val="2"/>
        </w:numPr>
        <w:spacing w:after="0" w:line="240" w:lineRule="auto"/>
        <w:ind w:left="0" w:firstLine="0"/>
        <w:jc w:val="both"/>
        <w:rPr>
          <w:rFonts w:ascii="Times New Roman" w:hAnsi="Times New Roman"/>
          <w:bCs/>
          <w:iCs/>
          <w:sz w:val="24"/>
          <w:szCs w:val="24"/>
        </w:rPr>
      </w:pPr>
      <w:r w:rsidRPr="007F2C99">
        <w:rPr>
          <w:rFonts w:ascii="Times New Roman" w:hAnsi="Times New Roman"/>
          <w:bCs/>
          <w:iCs/>
          <w:sz w:val="24"/>
          <w:szCs w:val="24"/>
        </w:rPr>
        <w:t>субъектов экономической сферы – бизнеса, работодателей, общественно-деловых объединений;</w:t>
      </w:r>
    </w:p>
    <w:p w:rsidR="00647A82" w:rsidRPr="007F2C99" w:rsidRDefault="00647A82" w:rsidP="00647A82">
      <w:pPr>
        <w:pStyle w:val="a5"/>
        <w:numPr>
          <w:ilvl w:val="0"/>
          <w:numId w:val="2"/>
        </w:numPr>
        <w:spacing w:after="0" w:line="240" w:lineRule="auto"/>
        <w:ind w:left="0" w:firstLine="0"/>
        <w:jc w:val="both"/>
        <w:rPr>
          <w:rFonts w:ascii="Times New Roman" w:hAnsi="Times New Roman"/>
          <w:bCs/>
          <w:iCs/>
          <w:sz w:val="24"/>
          <w:szCs w:val="24"/>
        </w:rPr>
      </w:pPr>
      <w:r w:rsidRPr="007F2C99">
        <w:rPr>
          <w:rFonts w:ascii="Times New Roman" w:hAnsi="Times New Roman"/>
          <w:bCs/>
          <w:iCs/>
          <w:sz w:val="24"/>
          <w:szCs w:val="24"/>
        </w:rPr>
        <w:t>педагогических работников техникума.</w:t>
      </w:r>
    </w:p>
    <w:p w:rsidR="00647A82" w:rsidRPr="007F2C99" w:rsidRDefault="00647A82" w:rsidP="00647A82">
      <w:pPr>
        <w:spacing w:after="0" w:line="240" w:lineRule="auto"/>
        <w:ind w:firstLine="709"/>
        <w:jc w:val="both"/>
        <w:rPr>
          <w:rFonts w:ascii="Times New Roman" w:hAnsi="Times New Roman"/>
          <w:iCs/>
          <w:sz w:val="24"/>
          <w:szCs w:val="24"/>
        </w:rPr>
      </w:pPr>
      <w:r w:rsidRPr="007F2C99">
        <w:rPr>
          <w:rFonts w:ascii="Times New Roman" w:hAnsi="Times New Roman"/>
          <w:iCs/>
          <w:sz w:val="24"/>
          <w:szCs w:val="24"/>
        </w:rPr>
        <w:t xml:space="preserve">Формирование общих и профессиональных компетенций в контексте решения воспитательных и личностно развивающих задач выполняет обеспечивающую роль </w:t>
      </w:r>
      <w:r w:rsidRPr="007F2C99">
        <w:rPr>
          <w:rFonts w:ascii="Times New Roman" w:hAnsi="Times New Roman"/>
          <w:iCs/>
          <w:sz w:val="24"/>
          <w:szCs w:val="24"/>
        </w:rPr>
        <w:br/>
        <w:t>в данном процессе.</w:t>
      </w:r>
    </w:p>
    <w:p w:rsidR="00647A82" w:rsidRPr="007F2C99" w:rsidRDefault="00647A82" w:rsidP="00647A82">
      <w:pPr>
        <w:spacing w:after="0" w:line="240" w:lineRule="auto"/>
        <w:ind w:firstLine="709"/>
        <w:jc w:val="both"/>
        <w:rPr>
          <w:rFonts w:ascii="Times New Roman" w:hAnsi="Times New Roman"/>
          <w:iCs/>
          <w:sz w:val="24"/>
          <w:szCs w:val="24"/>
        </w:rPr>
      </w:pPr>
    </w:p>
    <w:p w:rsidR="00647A82" w:rsidRPr="007F2C99" w:rsidRDefault="00647A82" w:rsidP="00647A82">
      <w:pPr>
        <w:spacing w:after="0" w:line="240" w:lineRule="auto"/>
        <w:ind w:firstLine="709"/>
        <w:jc w:val="both"/>
        <w:rPr>
          <w:rFonts w:ascii="Times New Roman" w:hAnsi="Times New Roman"/>
          <w:b/>
          <w:iCs/>
          <w:sz w:val="24"/>
          <w:szCs w:val="24"/>
        </w:rPr>
      </w:pPr>
      <w:r w:rsidRPr="007F2C99">
        <w:rPr>
          <w:rFonts w:ascii="Times New Roman" w:hAnsi="Times New Roman"/>
          <w:b/>
          <w:iCs/>
          <w:sz w:val="24"/>
          <w:szCs w:val="24"/>
        </w:rPr>
        <w:t>1.2. Область применения рабочей программы</w:t>
      </w:r>
    </w:p>
    <w:p w:rsidR="00647A82" w:rsidRPr="007F2C99" w:rsidRDefault="00647A82" w:rsidP="00647A82">
      <w:pPr>
        <w:spacing w:after="0" w:line="240" w:lineRule="auto"/>
        <w:ind w:firstLine="709"/>
        <w:jc w:val="both"/>
        <w:rPr>
          <w:rFonts w:ascii="Times New Roman" w:hAnsi="Times New Roman"/>
          <w:b/>
          <w:iCs/>
          <w:sz w:val="24"/>
          <w:szCs w:val="24"/>
        </w:rPr>
      </w:pPr>
    </w:p>
    <w:p w:rsidR="0070602F" w:rsidRPr="0070602F" w:rsidRDefault="00647A82" w:rsidP="00647A82">
      <w:pPr>
        <w:spacing w:after="0" w:line="240" w:lineRule="auto"/>
        <w:ind w:firstLine="709"/>
        <w:jc w:val="both"/>
        <w:rPr>
          <w:rFonts w:ascii="Times New Roman" w:hAnsi="Times New Roman"/>
          <w:sz w:val="24"/>
          <w:szCs w:val="24"/>
          <w:shd w:val="clear" w:color="auto" w:fill="FFFFFF"/>
        </w:rPr>
      </w:pPr>
      <w:r w:rsidRPr="007F2C99">
        <w:rPr>
          <w:rFonts w:ascii="Times New Roman" w:hAnsi="Times New Roman"/>
          <w:iCs/>
          <w:sz w:val="24"/>
          <w:szCs w:val="24"/>
        </w:rPr>
        <w:t xml:space="preserve">Рабочая программа воспитания является частью Профессиональной образовательной программы по профессии </w:t>
      </w:r>
      <w:r w:rsidR="0070602F">
        <w:rPr>
          <w:rFonts w:ascii="Times New Roman" w:hAnsi="Times New Roman"/>
          <w:iCs/>
          <w:sz w:val="24"/>
          <w:szCs w:val="24"/>
        </w:rPr>
        <w:t>08</w:t>
      </w:r>
      <w:r w:rsidRPr="007F2C99">
        <w:rPr>
          <w:rFonts w:ascii="Times New Roman" w:hAnsi="Times New Roman"/>
          <w:iCs/>
          <w:sz w:val="24"/>
          <w:szCs w:val="24"/>
        </w:rPr>
        <w:t xml:space="preserve">.01.05. </w:t>
      </w:r>
      <w:r w:rsidR="0070602F" w:rsidRPr="0070602F">
        <w:rPr>
          <w:rFonts w:ascii="Times New Roman" w:hAnsi="Times New Roman"/>
          <w:sz w:val="24"/>
          <w:szCs w:val="24"/>
          <w:shd w:val="clear" w:color="auto" w:fill="FFFFFF"/>
        </w:rPr>
        <w:t>Мастер столярно-плотничных и паркетных работ</w:t>
      </w:r>
      <w:r w:rsidR="0070602F">
        <w:rPr>
          <w:rFonts w:ascii="Times New Roman" w:hAnsi="Times New Roman"/>
          <w:sz w:val="24"/>
          <w:szCs w:val="24"/>
          <w:shd w:val="clear" w:color="auto" w:fill="FFFFFF"/>
        </w:rPr>
        <w:t>.</w:t>
      </w:r>
    </w:p>
    <w:p w:rsidR="00647A82" w:rsidRPr="007F2C99" w:rsidRDefault="00647A82" w:rsidP="00647A82">
      <w:pPr>
        <w:spacing w:after="0" w:line="240" w:lineRule="auto"/>
        <w:ind w:firstLine="709"/>
        <w:jc w:val="both"/>
        <w:rPr>
          <w:rFonts w:ascii="Times New Roman" w:hAnsi="Times New Roman"/>
          <w:iCs/>
          <w:sz w:val="24"/>
          <w:szCs w:val="24"/>
        </w:rPr>
      </w:pPr>
      <w:r w:rsidRPr="007F2C99">
        <w:rPr>
          <w:rFonts w:ascii="Times New Roman" w:hAnsi="Times New Roman"/>
          <w:iCs/>
          <w:sz w:val="24"/>
          <w:szCs w:val="24"/>
        </w:rPr>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47A82" w:rsidRPr="007F2C99" w:rsidRDefault="00647A82" w:rsidP="00647A82">
      <w:pPr>
        <w:spacing w:after="0" w:line="240" w:lineRule="auto"/>
        <w:ind w:firstLine="709"/>
        <w:jc w:val="both"/>
        <w:rPr>
          <w:rFonts w:ascii="Times New Roman" w:hAnsi="Times New Roman"/>
          <w:iCs/>
          <w:sz w:val="24"/>
          <w:szCs w:val="24"/>
        </w:rPr>
      </w:pPr>
      <w:r w:rsidRPr="007F2C99">
        <w:rPr>
          <w:rFonts w:ascii="Times New Roman" w:hAnsi="Times New Roman"/>
          <w:iCs/>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7A82" w:rsidRPr="007F2C99" w:rsidRDefault="00647A82" w:rsidP="00647A82">
      <w:pPr>
        <w:tabs>
          <w:tab w:val="left" w:pos="993"/>
        </w:tabs>
        <w:spacing w:after="0" w:line="240" w:lineRule="auto"/>
        <w:ind w:firstLine="709"/>
        <w:jc w:val="both"/>
        <w:rPr>
          <w:rFonts w:ascii="Times New Roman" w:hAnsi="Times New Roman"/>
          <w:sz w:val="24"/>
          <w:szCs w:val="24"/>
        </w:rPr>
      </w:pPr>
      <w:r w:rsidRPr="007F2C99">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7F2C99">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70602F">
        <w:rPr>
          <w:rFonts w:ascii="Times New Roman" w:hAnsi="Times New Roman"/>
          <w:bCs/>
          <w:iCs/>
          <w:sz w:val="24"/>
          <w:szCs w:val="24"/>
        </w:rPr>
        <w:t xml:space="preserve"> </w:t>
      </w:r>
      <w:r w:rsidRPr="007F2C99">
        <w:rPr>
          <w:rFonts w:ascii="Times New Roman" w:hAnsi="Times New Roman"/>
          <w:bCs/>
          <w:iCs/>
          <w:sz w:val="24"/>
          <w:szCs w:val="24"/>
        </w:rPr>
        <w:t>бережного отношения к здоровью, эстетических чувств и уважения к ценностям семьи</w:t>
      </w:r>
      <w:r w:rsidRPr="007F2C99">
        <w:rPr>
          <w:rFonts w:ascii="Times New Roman" w:hAnsi="Times New Roman"/>
          <w:iCs/>
          <w:sz w:val="24"/>
          <w:szCs w:val="24"/>
        </w:rPr>
        <w:t xml:space="preserve">, является обязательным. </w:t>
      </w:r>
    </w:p>
    <w:p w:rsidR="00647A82" w:rsidRPr="007F2C99" w:rsidRDefault="00647A82" w:rsidP="00647A82">
      <w:pPr>
        <w:jc w:val="both"/>
        <w:rPr>
          <w:rFonts w:ascii="Times New Roman" w:hAnsi="Times New Roman"/>
          <w:sz w:val="24"/>
          <w:szCs w:val="24"/>
        </w:rPr>
      </w:pPr>
    </w:p>
    <w:p w:rsidR="00647A82" w:rsidRPr="0070602F" w:rsidRDefault="0070602F" w:rsidP="0070602F">
      <w:pPr>
        <w:spacing w:after="0" w:line="240" w:lineRule="auto"/>
        <w:ind w:left="709"/>
        <w:rPr>
          <w:rFonts w:ascii="Times New Roman" w:hAnsi="Times New Roman"/>
          <w:b/>
          <w:sz w:val="24"/>
          <w:szCs w:val="24"/>
        </w:rPr>
      </w:pPr>
      <w:r>
        <w:rPr>
          <w:rFonts w:ascii="Times New Roman" w:hAnsi="Times New Roman"/>
          <w:b/>
          <w:sz w:val="24"/>
          <w:szCs w:val="24"/>
        </w:rPr>
        <w:t xml:space="preserve">1.3. </w:t>
      </w:r>
      <w:r w:rsidR="00647A82" w:rsidRPr="0070602F">
        <w:rPr>
          <w:rFonts w:ascii="Times New Roman" w:hAnsi="Times New Roman"/>
          <w:b/>
          <w:sz w:val="24"/>
          <w:szCs w:val="24"/>
        </w:rPr>
        <w:t>Цель и задачи</w:t>
      </w:r>
    </w:p>
    <w:p w:rsidR="00647A82" w:rsidRPr="007F2C99" w:rsidRDefault="00647A82" w:rsidP="00647A82">
      <w:pPr>
        <w:pStyle w:val="a5"/>
        <w:spacing w:after="0" w:line="240" w:lineRule="auto"/>
        <w:ind w:left="1429"/>
        <w:rPr>
          <w:rFonts w:ascii="Times New Roman" w:hAnsi="Times New Roman"/>
          <w:b/>
          <w:sz w:val="24"/>
          <w:szCs w:val="24"/>
        </w:rPr>
      </w:pPr>
    </w:p>
    <w:p w:rsidR="00647A82" w:rsidRPr="007F2C99" w:rsidRDefault="00647A82" w:rsidP="000A2CBC">
      <w:pPr>
        <w:pStyle w:val="ab"/>
        <w:spacing w:before="0" w:beforeAutospacing="0" w:after="0" w:afterAutospacing="0"/>
        <w:ind w:firstLine="708"/>
        <w:jc w:val="both"/>
        <w:rPr>
          <w:rFonts w:ascii="Times New Roman" w:hAnsi="Times New Roman" w:cs="Times New Roman"/>
        </w:rPr>
      </w:pPr>
      <w:r w:rsidRPr="007F2C99">
        <w:rPr>
          <w:rFonts w:ascii="Times New Roman" w:hAnsi="Times New Roman" w:cs="Times New Roman"/>
          <w:b/>
        </w:rPr>
        <w:t>Цель</w:t>
      </w:r>
      <w:r w:rsidRPr="007F2C99">
        <w:rPr>
          <w:rFonts w:ascii="Times New Roman" w:hAnsi="Times New Roman" w:cs="Times New Roman"/>
        </w:rPr>
        <w:t xml:space="preserve"> рабочей программы воспитания –патриотическое, гражданское и духовно-нравственное воспитание обучающихся посредством создания социально-педагогической среды, ориентированной </w:t>
      </w:r>
      <w:r w:rsidR="0070602F" w:rsidRPr="007F2C99">
        <w:rPr>
          <w:rFonts w:ascii="Times New Roman" w:hAnsi="Times New Roman" w:cs="Times New Roman"/>
        </w:rPr>
        <w:t>на традиционные</w:t>
      </w:r>
      <w:r w:rsidRPr="007F2C99">
        <w:rPr>
          <w:rFonts w:ascii="Times New Roman" w:hAnsi="Times New Roman" w:cs="Times New Roman"/>
        </w:rPr>
        <w:t xml:space="preserve"> нравственные и культурные ценности. А </w:t>
      </w:r>
      <w:r w:rsidR="0070602F" w:rsidRPr="007F2C99">
        <w:rPr>
          <w:rFonts w:ascii="Times New Roman" w:hAnsi="Times New Roman" w:cs="Times New Roman"/>
        </w:rPr>
        <w:t>также личностное</w:t>
      </w:r>
      <w:r w:rsidRPr="007F2C99">
        <w:rPr>
          <w:rFonts w:ascii="Times New Roman" w:hAnsi="Times New Roman" w:cs="Times New Roman"/>
        </w:rPr>
        <w:t xml:space="preserve">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компетенций на практике.</w:t>
      </w:r>
    </w:p>
    <w:p w:rsidR="00647A82" w:rsidRPr="007F2C99" w:rsidRDefault="00647A82" w:rsidP="00647A82">
      <w:pPr>
        <w:spacing w:after="0" w:line="240" w:lineRule="auto"/>
        <w:ind w:firstLine="709"/>
        <w:jc w:val="both"/>
        <w:rPr>
          <w:rFonts w:ascii="Times New Roman" w:hAnsi="Times New Roman"/>
          <w:sz w:val="24"/>
          <w:szCs w:val="24"/>
        </w:rPr>
      </w:pPr>
    </w:p>
    <w:p w:rsidR="00647A82" w:rsidRPr="007F2C99" w:rsidRDefault="00647A82" w:rsidP="00647A82">
      <w:pPr>
        <w:spacing w:after="0" w:line="240" w:lineRule="auto"/>
        <w:ind w:firstLine="709"/>
        <w:jc w:val="both"/>
        <w:rPr>
          <w:rFonts w:ascii="Times New Roman" w:hAnsi="Times New Roman"/>
          <w:b/>
          <w:sz w:val="24"/>
          <w:szCs w:val="24"/>
        </w:rPr>
      </w:pPr>
      <w:r w:rsidRPr="007F2C99">
        <w:rPr>
          <w:rFonts w:ascii="Times New Roman" w:hAnsi="Times New Roman"/>
          <w:b/>
          <w:sz w:val="24"/>
          <w:szCs w:val="24"/>
        </w:rPr>
        <w:t>Задачи</w:t>
      </w:r>
    </w:p>
    <w:p w:rsidR="00647A82" w:rsidRPr="007F2C99" w:rsidRDefault="00647A82" w:rsidP="00647A82">
      <w:pPr>
        <w:pStyle w:val="a5"/>
        <w:numPr>
          <w:ilvl w:val="0"/>
          <w:numId w:val="19"/>
        </w:numPr>
        <w:spacing w:after="0" w:line="240" w:lineRule="auto"/>
        <w:jc w:val="both"/>
        <w:rPr>
          <w:rFonts w:ascii="Times New Roman" w:hAnsi="Times New Roman"/>
          <w:sz w:val="24"/>
          <w:szCs w:val="24"/>
        </w:rPr>
      </w:pPr>
      <w:r w:rsidRPr="007F2C99">
        <w:rPr>
          <w:rFonts w:ascii="Times New Roman" w:hAnsi="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647A82" w:rsidRPr="007F2C99" w:rsidRDefault="00647A82" w:rsidP="00647A82">
      <w:pPr>
        <w:pStyle w:val="a5"/>
        <w:numPr>
          <w:ilvl w:val="0"/>
          <w:numId w:val="19"/>
        </w:numPr>
        <w:spacing w:after="0" w:line="240" w:lineRule="auto"/>
        <w:jc w:val="both"/>
        <w:rPr>
          <w:rFonts w:ascii="Times New Roman" w:hAnsi="Times New Roman"/>
          <w:sz w:val="24"/>
          <w:szCs w:val="24"/>
        </w:rPr>
      </w:pPr>
      <w:r w:rsidRPr="007F2C99">
        <w:rPr>
          <w:rFonts w:ascii="Times New Roman" w:hAnsi="Times New Roman"/>
          <w:sz w:val="24"/>
          <w:szCs w:val="24"/>
        </w:rPr>
        <w:lastRenderedPageBreak/>
        <w:t>Организация всех видов деятельности, вовлекающей обучающихся в общественно ценностные социализирующие отношения.</w:t>
      </w:r>
    </w:p>
    <w:p w:rsidR="00647A82" w:rsidRPr="007F2C99" w:rsidRDefault="00647A82" w:rsidP="00647A82">
      <w:pPr>
        <w:pStyle w:val="a5"/>
        <w:numPr>
          <w:ilvl w:val="0"/>
          <w:numId w:val="19"/>
        </w:numPr>
        <w:spacing w:after="0" w:line="240" w:lineRule="auto"/>
        <w:jc w:val="both"/>
        <w:rPr>
          <w:rFonts w:ascii="Times New Roman" w:hAnsi="Times New Roman"/>
          <w:sz w:val="24"/>
          <w:szCs w:val="24"/>
        </w:rPr>
      </w:pPr>
      <w:r w:rsidRPr="007F2C99">
        <w:rPr>
          <w:rFonts w:ascii="Times New Roman" w:hAnsi="Times New Roman"/>
          <w:sz w:val="24"/>
          <w:szCs w:val="24"/>
        </w:rPr>
        <w:t>Формирование у обучающиеся профессиональной образовательной организации общих ценностей, моральных и нравственных ориентиров.</w:t>
      </w:r>
    </w:p>
    <w:p w:rsidR="00647A82" w:rsidRPr="007F2C99" w:rsidRDefault="00647A82" w:rsidP="00647A82">
      <w:pPr>
        <w:pStyle w:val="a5"/>
        <w:numPr>
          <w:ilvl w:val="0"/>
          <w:numId w:val="19"/>
        </w:numPr>
        <w:spacing w:after="0" w:line="240" w:lineRule="auto"/>
        <w:jc w:val="both"/>
        <w:rPr>
          <w:rFonts w:ascii="Times New Roman" w:hAnsi="Times New Roman"/>
          <w:sz w:val="24"/>
          <w:szCs w:val="24"/>
        </w:rPr>
      </w:pPr>
      <w:r w:rsidRPr="007F2C99">
        <w:rPr>
          <w:rFonts w:ascii="Times New Roman" w:hAnsi="Times New Roman"/>
          <w:sz w:val="24"/>
          <w:szCs w:val="24"/>
        </w:rPr>
        <w:t>формирование профессиональных качеств личности; правовой культуры обучающихся;</w:t>
      </w:r>
    </w:p>
    <w:p w:rsidR="00647A82" w:rsidRPr="007F2C99" w:rsidRDefault="00647A82" w:rsidP="00647A82">
      <w:pPr>
        <w:pStyle w:val="a5"/>
        <w:numPr>
          <w:ilvl w:val="0"/>
          <w:numId w:val="19"/>
        </w:numPr>
        <w:spacing w:after="0" w:line="240" w:lineRule="auto"/>
        <w:jc w:val="both"/>
        <w:rPr>
          <w:rFonts w:ascii="Times New Roman" w:hAnsi="Times New Roman"/>
          <w:sz w:val="24"/>
          <w:szCs w:val="24"/>
        </w:rPr>
      </w:pPr>
      <w:r w:rsidRPr="007F2C99">
        <w:rPr>
          <w:rFonts w:ascii="Times New Roman" w:hAnsi="Times New Roman"/>
          <w:sz w:val="24"/>
          <w:szCs w:val="24"/>
        </w:rPr>
        <w:t>развитие способности самостоятельно определять свое будущее;</w:t>
      </w:r>
    </w:p>
    <w:p w:rsidR="00647A82" w:rsidRPr="007F2C99" w:rsidRDefault="00647A82" w:rsidP="00647A82">
      <w:pPr>
        <w:pStyle w:val="a5"/>
        <w:numPr>
          <w:ilvl w:val="0"/>
          <w:numId w:val="19"/>
        </w:numPr>
        <w:spacing w:after="0" w:line="240" w:lineRule="auto"/>
        <w:jc w:val="both"/>
        <w:rPr>
          <w:rFonts w:ascii="Times New Roman" w:hAnsi="Times New Roman"/>
          <w:sz w:val="24"/>
          <w:szCs w:val="24"/>
        </w:rPr>
      </w:pPr>
      <w:r w:rsidRPr="007F2C99">
        <w:rPr>
          <w:rFonts w:ascii="Times New Roman" w:hAnsi="Times New Roman"/>
          <w:sz w:val="24"/>
          <w:szCs w:val="24"/>
        </w:rPr>
        <w:t xml:space="preserve">воспитание положительного отношения к труду, развитие потребности в творческом труде; </w:t>
      </w:r>
    </w:p>
    <w:p w:rsidR="00647A82" w:rsidRPr="007F2C99" w:rsidRDefault="00647A82" w:rsidP="00647A82">
      <w:pPr>
        <w:pStyle w:val="a5"/>
        <w:numPr>
          <w:ilvl w:val="0"/>
          <w:numId w:val="19"/>
        </w:numPr>
        <w:jc w:val="both"/>
        <w:rPr>
          <w:rFonts w:ascii="Times New Roman" w:hAnsi="Times New Roman"/>
          <w:sz w:val="24"/>
          <w:szCs w:val="24"/>
        </w:rPr>
      </w:pPr>
      <w:r w:rsidRPr="007F2C99">
        <w:rPr>
          <w:rFonts w:ascii="Times New Roman" w:hAnsi="Times New Roman"/>
          <w:sz w:val="24"/>
          <w:szCs w:val="24"/>
        </w:rPr>
        <w:t>Усиление воспитательного воздействия благодаря непрерывности процесса воспитания.</w:t>
      </w:r>
    </w:p>
    <w:p w:rsidR="00647A82" w:rsidRPr="007F2C99" w:rsidRDefault="00647A82" w:rsidP="000A2CBC">
      <w:pPr>
        <w:ind w:left="708"/>
        <w:jc w:val="both"/>
        <w:rPr>
          <w:rFonts w:ascii="Times New Roman" w:hAnsi="Times New Roman"/>
          <w:b/>
          <w:sz w:val="24"/>
          <w:szCs w:val="24"/>
        </w:rPr>
      </w:pPr>
      <w:r w:rsidRPr="007F2C99">
        <w:rPr>
          <w:rFonts w:ascii="Times New Roman" w:hAnsi="Times New Roman"/>
          <w:sz w:val="24"/>
          <w:szCs w:val="24"/>
        </w:rPr>
        <w:cr/>
      </w:r>
      <w:r w:rsidRPr="007F2C99">
        <w:rPr>
          <w:rFonts w:ascii="Times New Roman" w:hAnsi="Times New Roman"/>
          <w:b/>
          <w:sz w:val="24"/>
          <w:szCs w:val="24"/>
        </w:rPr>
        <w:t>1.4. Общие требования к личностным результатам выпускников</w:t>
      </w:r>
    </w:p>
    <w:p w:rsidR="00647A82" w:rsidRPr="007F2C99" w:rsidRDefault="00647A82" w:rsidP="00647A82">
      <w:pPr>
        <w:spacing w:after="0" w:line="240" w:lineRule="auto"/>
        <w:ind w:firstLine="709"/>
        <w:jc w:val="both"/>
        <w:rPr>
          <w:rFonts w:ascii="Times New Roman" w:hAnsi="Times New Roman"/>
          <w:sz w:val="24"/>
          <w:szCs w:val="24"/>
        </w:rPr>
      </w:pPr>
      <w:r w:rsidRPr="007F2C99">
        <w:rPr>
          <w:rFonts w:ascii="Times New Roman" w:hAnsi="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647A82" w:rsidRPr="007F2C99" w:rsidRDefault="00647A82" w:rsidP="00647A82">
      <w:pPr>
        <w:spacing w:after="0" w:line="240" w:lineRule="auto"/>
        <w:ind w:firstLine="709"/>
        <w:jc w:val="both"/>
        <w:rPr>
          <w:rFonts w:ascii="Times New Roman" w:hAnsi="Times New Roman"/>
          <w:sz w:val="24"/>
          <w:szCs w:val="24"/>
        </w:rPr>
      </w:pPr>
      <w:bookmarkStart w:id="2" w:name="_Hlk73013195"/>
      <w:r w:rsidRPr="007F2C99">
        <w:rPr>
          <w:rFonts w:ascii="Times New Roman" w:hAnsi="Times New Roman"/>
          <w:sz w:val="24"/>
          <w:szCs w:val="24"/>
        </w:rPr>
        <w:t>Портрет</w:t>
      </w:r>
      <w:r w:rsidR="0070602F">
        <w:rPr>
          <w:rFonts w:ascii="Times New Roman" w:hAnsi="Times New Roman"/>
          <w:sz w:val="24"/>
          <w:szCs w:val="24"/>
        </w:rPr>
        <w:t xml:space="preserve"> </w:t>
      </w:r>
      <w:r w:rsidRPr="007F2C99">
        <w:rPr>
          <w:rFonts w:ascii="Times New Roman" w:hAnsi="Times New Roman"/>
          <w:sz w:val="24"/>
          <w:szCs w:val="24"/>
        </w:rPr>
        <w:t xml:space="preserve">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w:t>
      </w:r>
      <w:bookmarkEnd w:id="2"/>
      <w:r w:rsidRPr="007F2C99">
        <w:rPr>
          <w:rFonts w:ascii="Times New Roman" w:hAnsi="Times New Roman"/>
          <w:sz w:val="24"/>
          <w:szCs w:val="24"/>
        </w:rPr>
        <w:t>техникума (</w:t>
      </w:r>
      <w:r w:rsidRPr="007F2C99">
        <w:rPr>
          <w:rFonts w:ascii="Times New Roman" w:hAnsi="Times New Roman"/>
          <w:i/>
          <w:sz w:val="24"/>
          <w:szCs w:val="24"/>
        </w:rPr>
        <w:t>табл.1</w:t>
      </w:r>
      <w:r w:rsidRPr="007F2C99">
        <w:rPr>
          <w:rFonts w:ascii="Times New Roman" w:hAnsi="Times New Roman"/>
          <w:sz w:val="24"/>
          <w:szCs w:val="24"/>
        </w:rPr>
        <w:t>)</w:t>
      </w:r>
    </w:p>
    <w:p w:rsidR="00647A82" w:rsidRPr="007F2C99" w:rsidRDefault="00647A82" w:rsidP="00647A82">
      <w:pPr>
        <w:jc w:val="both"/>
        <w:rPr>
          <w:rFonts w:ascii="Times New Roman" w:hAnsi="Times New Roman"/>
          <w:sz w:val="24"/>
          <w:szCs w:val="24"/>
        </w:rPr>
      </w:pPr>
    </w:p>
    <w:p w:rsidR="00647A82" w:rsidRDefault="00647A82" w:rsidP="00647A82">
      <w:pPr>
        <w:jc w:val="right"/>
        <w:rPr>
          <w:rFonts w:ascii="Times New Roman" w:hAnsi="Times New Roman"/>
          <w:sz w:val="24"/>
          <w:szCs w:val="24"/>
        </w:rPr>
      </w:pPr>
      <w:r w:rsidRPr="007F2C99">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3"/>
      </w:tblGrid>
      <w:tr w:rsidR="0002114E" w:rsidRPr="0002114E" w:rsidTr="0002114E">
        <w:tc>
          <w:tcPr>
            <w:tcW w:w="8352" w:type="dxa"/>
            <w:tcBorders>
              <w:top w:val="single" w:sz="4" w:space="0" w:color="auto"/>
              <w:left w:val="single" w:sz="4" w:space="0" w:color="auto"/>
              <w:bottom w:val="single" w:sz="4" w:space="0" w:color="auto"/>
              <w:right w:val="single" w:sz="4" w:space="0" w:color="auto"/>
            </w:tcBorders>
            <w:vAlign w:val="center"/>
            <w:hideMark/>
          </w:tcPr>
          <w:p w:rsidR="0002114E" w:rsidRPr="0002114E" w:rsidRDefault="0002114E">
            <w:pPr>
              <w:spacing w:after="0" w:line="240" w:lineRule="auto"/>
              <w:ind w:firstLine="33"/>
              <w:jc w:val="center"/>
              <w:rPr>
                <w:rFonts w:ascii="Times New Roman" w:hAnsi="Times New Roman"/>
                <w:b/>
                <w:bCs/>
                <w:sz w:val="24"/>
                <w:szCs w:val="24"/>
              </w:rPr>
            </w:pPr>
            <w:bookmarkStart w:id="3" w:name="_Hlk73096032"/>
            <w:r w:rsidRPr="0002114E">
              <w:rPr>
                <w:rFonts w:ascii="Times New Roman" w:hAnsi="Times New Roman"/>
                <w:b/>
                <w:bCs/>
                <w:sz w:val="24"/>
                <w:szCs w:val="24"/>
              </w:rPr>
              <w:t>Личностные результаты</w:t>
            </w:r>
          </w:p>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реализации программы воспитания</w:t>
            </w:r>
          </w:p>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i/>
                <w:iCs/>
                <w:sz w:val="24"/>
                <w:szCs w:val="24"/>
              </w:rPr>
              <w:t>(дескрипторы)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Код личностных результатов реализации Программы воспитания</w:t>
            </w:r>
          </w:p>
        </w:tc>
      </w:tr>
      <w:tr w:rsidR="0002114E" w:rsidRPr="0002114E" w:rsidTr="0002114E">
        <w:tc>
          <w:tcPr>
            <w:tcW w:w="9571" w:type="dxa"/>
            <w:gridSpan w:val="2"/>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Портрет выпускника Красноярского техникума промышленного сервиса</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pStyle w:val="a5"/>
              <w:spacing w:after="0" w:line="240" w:lineRule="auto"/>
              <w:ind w:left="0"/>
              <w:rPr>
                <w:rFonts w:ascii="Times New Roman" w:hAnsi="Times New Roman"/>
                <w:b/>
                <w:bCs/>
                <w:sz w:val="24"/>
                <w:szCs w:val="24"/>
              </w:rPr>
            </w:pPr>
            <w:r w:rsidRPr="0002114E">
              <w:rPr>
                <w:rFonts w:ascii="Times New Roman" w:hAnsi="Times New Roman"/>
                <w:sz w:val="24"/>
                <w:szCs w:val="24"/>
              </w:rPr>
              <w:t>Осознающий себя гражданином и защитником великой страны</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Готовый использовать свой личный и профессиональный потенциал </w:t>
            </w:r>
            <w:r w:rsidRPr="0002114E">
              <w:rPr>
                <w:rFonts w:ascii="Times New Roman" w:hAnsi="Times New Roman"/>
                <w:b/>
                <w:sz w:val="24"/>
                <w:szCs w:val="24"/>
              </w:rPr>
              <w:t>для защиты</w:t>
            </w:r>
            <w:r w:rsidRPr="0002114E">
              <w:rPr>
                <w:rFonts w:ascii="Times New Roman" w:hAnsi="Times New Roman"/>
                <w:sz w:val="24"/>
                <w:szCs w:val="24"/>
              </w:rPr>
              <w:t xml:space="preserve"> национальных интересов России</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2</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Демонстрирующий приверженность </w:t>
            </w:r>
            <w:r w:rsidRPr="0002114E">
              <w:rPr>
                <w:rFonts w:ascii="Times New Roman" w:hAnsi="Times New Roman"/>
                <w:b/>
                <w:sz w:val="24"/>
                <w:szCs w:val="24"/>
              </w:rPr>
              <w:t>к родной культуре</w:t>
            </w:r>
            <w:r w:rsidRPr="0002114E">
              <w:rPr>
                <w:rFonts w:ascii="Times New Roman" w:hAnsi="Times New Roman"/>
                <w:sz w:val="24"/>
                <w:szCs w:val="24"/>
              </w:rPr>
              <w:t>,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3</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Принимающий </w:t>
            </w:r>
            <w:r w:rsidRPr="0002114E">
              <w:rPr>
                <w:rFonts w:ascii="Times New Roman" w:hAnsi="Times New Roman"/>
                <w:b/>
                <w:sz w:val="24"/>
                <w:szCs w:val="24"/>
              </w:rPr>
              <w:t>семейные ценности</w:t>
            </w:r>
            <w:r w:rsidRPr="0002114E">
              <w:rPr>
                <w:rFonts w:ascii="Times New Roman" w:hAnsi="Times New Roman"/>
                <w:sz w:val="24"/>
                <w:szCs w:val="24"/>
              </w:rPr>
              <w:t xml:space="preserve">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4</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Занимающий активную </w:t>
            </w:r>
            <w:r w:rsidRPr="0002114E">
              <w:rPr>
                <w:rFonts w:ascii="Times New Roman" w:hAnsi="Times New Roman"/>
                <w:b/>
                <w:sz w:val="24"/>
                <w:szCs w:val="24"/>
              </w:rPr>
              <w:t>гражданскую позицию</w:t>
            </w:r>
            <w:r w:rsidRPr="0002114E">
              <w:rPr>
                <w:rFonts w:ascii="Times New Roman" w:hAnsi="Times New Roman"/>
                <w:sz w:val="24"/>
                <w:szCs w:val="24"/>
              </w:rPr>
              <w:t xml:space="preserve"> избирателя, волонтера, общественного деятеля</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5</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Принимающий цели и задачи научно-технологического, экономического, информационного развития России, </w:t>
            </w:r>
            <w:r w:rsidRPr="0002114E">
              <w:rPr>
                <w:rFonts w:ascii="Times New Roman" w:hAnsi="Times New Roman"/>
                <w:b/>
                <w:sz w:val="24"/>
                <w:szCs w:val="24"/>
              </w:rPr>
              <w:t>готовый работать</w:t>
            </w:r>
            <w:r w:rsidRPr="0002114E">
              <w:rPr>
                <w:rFonts w:ascii="Times New Roman" w:hAnsi="Times New Roman"/>
                <w:sz w:val="24"/>
                <w:szCs w:val="24"/>
              </w:rPr>
              <w:t xml:space="preserve"> на их достижение</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6</w:t>
            </w:r>
          </w:p>
        </w:tc>
      </w:tr>
      <w:tr w:rsidR="0002114E" w:rsidRPr="0002114E" w:rsidTr="0002114E">
        <w:trPr>
          <w:trHeight w:val="416"/>
        </w:trPr>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Готовый </w:t>
            </w:r>
            <w:r w:rsidRPr="0002114E">
              <w:rPr>
                <w:rFonts w:ascii="Times New Roman" w:hAnsi="Times New Roman"/>
                <w:b/>
                <w:sz w:val="24"/>
                <w:szCs w:val="24"/>
              </w:rPr>
              <w:t>соответствовать ожиданиям работодателей</w:t>
            </w:r>
            <w:r w:rsidRPr="0002114E">
              <w:rPr>
                <w:rFonts w:ascii="Times New Roman" w:hAnsi="Times New Roman"/>
                <w:sz w:val="24"/>
                <w:szCs w:val="24"/>
              </w:rPr>
              <w:t xml:space="preserve">: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w:t>
            </w:r>
            <w:r w:rsidRPr="0002114E">
              <w:rPr>
                <w:rFonts w:ascii="Times New Roman" w:hAnsi="Times New Roman"/>
                <w:sz w:val="24"/>
                <w:szCs w:val="24"/>
              </w:rPr>
              <w:lastRenderedPageBreak/>
              <w:t>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r>
              <w:rPr>
                <w:rFonts w:ascii="Times New Roman" w:hAnsi="Times New Roman"/>
                <w:sz w:val="24"/>
                <w:szCs w:val="24"/>
              </w:rPr>
              <w:t>.</w:t>
            </w:r>
          </w:p>
        </w:tc>
        <w:tc>
          <w:tcPr>
            <w:tcW w:w="1219" w:type="dxa"/>
            <w:tcBorders>
              <w:top w:val="single" w:sz="4" w:space="0" w:color="auto"/>
              <w:left w:val="single" w:sz="4" w:space="0" w:color="auto"/>
              <w:bottom w:val="single" w:sz="4" w:space="0" w:color="auto"/>
              <w:right w:val="single" w:sz="4" w:space="0" w:color="auto"/>
            </w:tcBorders>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lastRenderedPageBreak/>
              <w:t>ЛР 7</w:t>
            </w:r>
          </w:p>
          <w:p w:rsidR="0002114E" w:rsidRPr="0002114E" w:rsidRDefault="0002114E">
            <w:pPr>
              <w:spacing w:after="0" w:line="240" w:lineRule="auto"/>
              <w:ind w:firstLine="33"/>
              <w:jc w:val="center"/>
              <w:rPr>
                <w:rFonts w:ascii="Times New Roman" w:hAnsi="Times New Roman"/>
                <w:b/>
                <w:bCs/>
                <w:sz w:val="24"/>
                <w:szCs w:val="24"/>
              </w:rPr>
            </w:pP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lastRenderedPageBreak/>
              <w:t xml:space="preserve">Признающий </w:t>
            </w:r>
            <w:r w:rsidRPr="0002114E">
              <w:rPr>
                <w:rFonts w:ascii="Times New Roman" w:hAnsi="Times New Roman"/>
                <w:b/>
                <w:sz w:val="24"/>
                <w:szCs w:val="24"/>
              </w:rPr>
              <w:t>ценность непрерывного образования</w:t>
            </w:r>
            <w:r w:rsidRPr="0002114E">
              <w:rPr>
                <w:rFonts w:ascii="Times New Roman" w:hAnsi="Times New Roman"/>
                <w:sz w:val="24"/>
                <w:szCs w:val="24"/>
              </w:rPr>
              <w:t xml:space="preserve">,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w:t>
            </w:r>
            <w:r w:rsidRPr="0002114E">
              <w:rPr>
                <w:rFonts w:ascii="Times New Roman" w:hAnsi="Times New Roman"/>
                <w:b/>
                <w:sz w:val="24"/>
                <w:szCs w:val="24"/>
              </w:rPr>
              <w:t>критерии личной успешности</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8</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Уважающий этнокультурные, </w:t>
            </w:r>
            <w:r w:rsidRPr="0002114E">
              <w:rPr>
                <w:rFonts w:ascii="Times New Roman" w:hAnsi="Times New Roman"/>
                <w:b/>
                <w:sz w:val="24"/>
                <w:szCs w:val="24"/>
              </w:rPr>
              <w:t>религиозные права человека</w:t>
            </w:r>
            <w:r w:rsidRPr="0002114E">
              <w:rPr>
                <w:rFonts w:ascii="Times New Roman" w:hAnsi="Times New Roman"/>
                <w:sz w:val="24"/>
                <w:szCs w:val="24"/>
              </w:rPr>
              <w:t>,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9</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Принимающий активное участие в социально значимых мероприятиях, соблюдающий </w:t>
            </w:r>
            <w:r w:rsidRPr="0002114E">
              <w:rPr>
                <w:rFonts w:ascii="Times New Roman" w:hAnsi="Times New Roman"/>
                <w:b/>
                <w:sz w:val="24"/>
                <w:szCs w:val="24"/>
              </w:rPr>
              <w:t>нормы правопорядка</w:t>
            </w:r>
            <w:r w:rsidRPr="0002114E">
              <w:rPr>
                <w:rFonts w:ascii="Times New Roman" w:hAnsi="Times New Roman"/>
                <w:sz w:val="24"/>
                <w:szCs w:val="24"/>
              </w:rPr>
              <w:t>,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10</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b/>
                <w:sz w:val="24"/>
                <w:szCs w:val="24"/>
              </w:rPr>
              <w:t>Лояльный</w:t>
            </w:r>
            <w:r w:rsidRPr="0002114E">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девиантным поведением</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11</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Демонстрирующий </w:t>
            </w:r>
            <w:r w:rsidRPr="0002114E">
              <w:rPr>
                <w:rFonts w:ascii="Times New Roman" w:hAnsi="Times New Roman"/>
                <w:b/>
                <w:sz w:val="24"/>
                <w:szCs w:val="24"/>
              </w:rPr>
              <w:t>неприятие</w:t>
            </w:r>
            <w:r w:rsidRPr="0002114E">
              <w:rPr>
                <w:rFonts w:ascii="Times New Roman" w:hAnsi="Times New Roman"/>
                <w:sz w:val="24"/>
                <w:szCs w:val="24"/>
              </w:rPr>
              <w:t xml:space="preserve"> и предупреждающий </w:t>
            </w:r>
            <w:r w:rsidRPr="0002114E">
              <w:rPr>
                <w:rFonts w:ascii="Times New Roman" w:hAnsi="Times New Roman"/>
                <w:b/>
                <w:sz w:val="24"/>
                <w:szCs w:val="24"/>
              </w:rPr>
              <w:t>социально опасное поведение</w:t>
            </w:r>
            <w:r w:rsidRPr="0002114E">
              <w:rPr>
                <w:rFonts w:ascii="Times New Roman" w:hAnsi="Times New Roman"/>
                <w:sz w:val="24"/>
                <w:szCs w:val="24"/>
              </w:rPr>
              <w:t xml:space="preserve"> окружающих</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12</w:t>
            </w:r>
          </w:p>
        </w:tc>
      </w:tr>
      <w:tr w:rsidR="0002114E" w:rsidRPr="0002114E" w:rsidTr="0002114E">
        <w:tc>
          <w:tcPr>
            <w:tcW w:w="9571" w:type="dxa"/>
            <w:gridSpan w:val="2"/>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Личностные результаты реализации Программы воспитания, определенные на региональном уровне</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rPr>
                <w:rFonts w:ascii="Times New Roman" w:hAnsi="Times New Roman"/>
                <w:b/>
                <w:bCs/>
                <w:sz w:val="24"/>
                <w:szCs w:val="24"/>
              </w:rPr>
            </w:pPr>
            <w:r w:rsidRPr="0002114E">
              <w:rPr>
                <w:rFonts w:ascii="Times New Roman" w:hAnsi="Times New Roman"/>
                <w:sz w:val="24"/>
                <w:szCs w:val="24"/>
              </w:rPr>
              <w:t xml:space="preserve">Способный в </w:t>
            </w:r>
            <w:r w:rsidRPr="0002114E">
              <w:rPr>
                <w:rFonts w:ascii="Times New Roman" w:hAnsi="Times New Roman"/>
                <w:b/>
                <w:sz w:val="24"/>
                <w:szCs w:val="24"/>
              </w:rPr>
              <w:t>цифровой среде</w:t>
            </w:r>
            <w:r w:rsidRPr="0002114E">
              <w:rPr>
                <w:rFonts w:ascii="Times New Roman" w:hAnsi="Times New Roman"/>
                <w:sz w:val="24"/>
                <w:szCs w:val="24"/>
              </w:rPr>
              <w:t xml:space="preserve">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13</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Способный </w:t>
            </w:r>
            <w:r w:rsidRPr="0002114E">
              <w:rPr>
                <w:rFonts w:ascii="Times New Roman" w:hAnsi="Times New Roman"/>
                <w:b/>
                <w:sz w:val="24"/>
                <w:szCs w:val="24"/>
              </w:rPr>
              <w:t>ставить перед собой цели</w:t>
            </w:r>
            <w:r w:rsidRPr="0002114E">
              <w:rPr>
                <w:rFonts w:ascii="Times New Roman" w:hAnsi="Times New Roman"/>
                <w:sz w:val="24"/>
                <w:szCs w:val="24"/>
              </w:rPr>
              <w:t xml:space="preserve">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14</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Способный генерировать </w:t>
            </w:r>
            <w:r w:rsidRPr="0002114E">
              <w:rPr>
                <w:rFonts w:ascii="Times New Roman" w:hAnsi="Times New Roman"/>
                <w:b/>
                <w:sz w:val="24"/>
                <w:szCs w:val="24"/>
              </w:rPr>
              <w:t>новые идеи</w:t>
            </w:r>
            <w:r w:rsidRPr="0002114E">
              <w:rPr>
                <w:rFonts w:ascii="Times New Roman" w:hAnsi="Times New Roman"/>
                <w:sz w:val="24"/>
                <w:szCs w:val="24"/>
              </w:rPr>
              <w:t xml:space="preserve">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15</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r w:rsidRPr="0002114E">
              <w:rPr>
                <w:rFonts w:ascii="Times New Roman" w:hAnsi="Times New Roman"/>
                <w:b/>
                <w:sz w:val="24"/>
                <w:szCs w:val="24"/>
              </w:rPr>
              <w:t>; предупреждающий собственное и чужое деструктивное поведение в сетевом пространстве</w:t>
            </w:r>
            <w:r w:rsidRPr="0002114E">
              <w:rPr>
                <w:rStyle w:val="aa"/>
                <w:rFonts w:ascii="Times New Roman" w:hAnsi="Times New Roman"/>
                <w:sz w:val="24"/>
                <w:szCs w:val="24"/>
              </w:rPr>
              <w:footnoteReference w:id="1"/>
            </w:r>
            <w:r w:rsidRPr="0002114E">
              <w:rPr>
                <w:rFonts w:ascii="Times New Roman" w:hAnsi="Times New Roman"/>
                <w:sz w:val="24"/>
                <w:szCs w:val="24"/>
              </w:rPr>
              <w:t>.</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16</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Гибко реагирующий на появление </w:t>
            </w:r>
            <w:r w:rsidRPr="0002114E">
              <w:rPr>
                <w:rFonts w:ascii="Times New Roman" w:hAnsi="Times New Roman"/>
                <w:b/>
                <w:sz w:val="24"/>
                <w:szCs w:val="24"/>
              </w:rPr>
              <w:t>новых форм трудовой</w:t>
            </w:r>
            <w:r w:rsidRPr="0002114E">
              <w:rPr>
                <w:rFonts w:ascii="Times New Roman" w:hAnsi="Times New Roman"/>
                <w:sz w:val="24"/>
                <w:szCs w:val="24"/>
              </w:rPr>
              <w:t xml:space="preserve"> деятельности, готовый к их </w:t>
            </w:r>
            <w:r w:rsidRPr="0002114E">
              <w:rPr>
                <w:rFonts w:ascii="Times New Roman" w:hAnsi="Times New Roman"/>
                <w:b/>
                <w:sz w:val="24"/>
                <w:szCs w:val="24"/>
              </w:rPr>
              <w:t>освоению</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17</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Осознающий значимость системного познания мира, критического </w:t>
            </w:r>
            <w:r w:rsidRPr="0002114E">
              <w:rPr>
                <w:rFonts w:ascii="Times New Roman" w:hAnsi="Times New Roman"/>
                <w:b/>
                <w:sz w:val="24"/>
                <w:szCs w:val="24"/>
              </w:rPr>
              <w:t>осмысления накопленного опыта</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18</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Развивающий </w:t>
            </w:r>
            <w:r w:rsidRPr="0002114E">
              <w:rPr>
                <w:rFonts w:ascii="Times New Roman" w:hAnsi="Times New Roman"/>
                <w:b/>
                <w:sz w:val="24"/>
                <w:szCs w:val="24"/>
              </w:rPr>
              <w:t>творческие способности</w:t>
            </w:r>
            <w:r w:rsidRPr="0002114E">
              <w:rPr>
                <w:rFonts w:ascii="Times New Roman" w:hAnsi="Times New Roman"/>
                <w:sz w:val="24"/>
                <w:szCs w:val="24"/>
              </w:rPr>
              <w:t>, способный креативно мыслить</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19</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Способный в цифровой среде проводить </w:t>
            </w:r>
            <w:r w:rsidRPr="0002114E">
              <w:rPr>
                <w:rFonts w:ascii="Times New Roman" w:hAnsi="Times New Roman"/>
                <w:b/>
                <w:sz w:val="24"/>
                <w:szCs w:val="24"/>
              </w:rPr>
              <w:t>оценку информации</w:t>
            </w:r>
            <w:r w:rsidRPr="0002114E">
              <w:rPr>
                <w:rFonts w:ascii="Times New Roman" w:hAnsi="Times New Roman"/>
                <w:sz w:val="24"/>
                <w:szCs w:val="24"/>
              </w:rPr>
              <w:t>, ее достоверность, строить логические умозаключения на основании поступающей информации</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20</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Готовый к профессиональной конкуренции и </w:t>
            </w:r>
            <w:r w:rsidRPr="0002114E">
              <w:rPr>
                <w:rFonts w:ascii="Times New Roman" w:hAnsi="Times New Roman"/>
                <w:b/>
                <w:sz w:val="24"/>
                <w:szCs w:val="24"/>
              </w:rPr>
              <w:t>конструктивной реакции на критику</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21</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lastRenderedPageBreak/>
              <w:t xml:space="preserve">Демонстрирующий приверженность </w:t>
            </w:r>
            <w:r w:rsidRPr="0002114E">
              <w:rPr>
                <w:rFonts w:ascii="Times New Roman" w:hAnsi="Times New Roman"/>
                <w:b/>
                <w:sz w:val="24"/>
                <w:szCs w:val="24"/>
              </w:rPr>
              <w:t>принципам честности, порядочности, открытости</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22</w:t>
            </w:r>
          </w:p>
        </w:tc>
      </w:tr>
      <w:tr w:rsidR="0002114E" w:rsidRPr="0002114E" w:rsidTr="0002114E">
        <w:tc>
          <w:tcPr>
            <w:tcW w:w="9571" w:type="dxa"/>
            <w:gridSpan w:val="2"/>
            <w:tcBorders>
              <w:top w:val="single" w:sz="4" w:space="0" w:color="auto"/>
              <w:left w:val="single" w:sz="4" w:space="0" w:color="auto"/>
              <w:bottom w:val="single" w:sz="4" w:space="0" w:color="auto"/>
              <w:right w:val="single" w:sz="4" w:space="0" w:color="auto"/>
            </w:tcBorders>
            <w:hideMark/>
          </w:tcPr>
          <w:p w:rsidR="0002114E" w:rsidRPr="0002114E" w:rsidRDefault="0002114E">
            <w:pPr>
              <w:shd w:val="clear" w:color="auto" w:fill="FFFFFF"/>
              <w:spacing w:after="0" w:line="240" w:lineRule="auto"/>
              <w:jc w:val="center"/>
              <w:rPr>
                <w:rFonts w:ascii="Times New Roman" w:eastAsia="Times New Roman" w:hAnsi="Times New Roman"/>
                <w:b/>
                <w:color w:val="000000"/>
                <w:sz w:val="24"/>
                <w:szCs w:val="24"/>
                <w:lang w:eastAsia="ru-RU"/>
              </w:rPr>
            </w:pPr>
            <w:r w:rsidRPr="0002114E">
              <w:rPr>
                <w:rFonts w:ascii="Times New Roman" w:eastAsia="Times New Roman" w:hAnsi="Times New Roman"/>
                <w:b/>
                <w:color w:val="000000"/>
                <w:sz w:val="24"/>
                <w:szCs w:val="24"/>
                <w:lang w:eastAsia="ru-RU"/>
              </w:rPr>
              <w:t>Личностные результаты реализации программы воспитания, определённые ключевыми работодателями</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b/>
                <w:sz w:val="24"/>
                <w:szCs w:val="24"/>
              </w:rPr>
              <w:t>Самостоятельный и ответственный</w:t>
            </w:r>
            <w:r w:rsidRPr="0002114E">
              <w:rPr>
                <w:rFonts w:ascii="Times New Roman" w:hAnsi="Times New Roman"/>
                <w:sz w:val="24"/>
                <w:szCs w:val="24"/>
              </w:rPr>
              <w:t xml:space="preserve">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23</w:t>
            </w:r>
          </w:p>
        </w:tc>
      </w:tr>
      <w:tr w:rsidR="0002114E" w:rsidRPr="0002114E" w:rsidTr="0002114E">
        <w:tc>
          <w:tcPr>
            <w:tcW w:w="9571" w:type="dxa"/>
            <w:gridSpan w:val="2"/>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color w:val="000000"/>
                <w:sz w:val="24"/>
                <w:szCs w:val="24"/>
                <w:shd w:val="clear" w:color="auto" w:fill="FFFFFF"/>
              </w:rPr>
              <w:t>Личностные результаты реализации программы воспитания, определённые Красноярским техникумом промышленного сервиса</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rPr>
                <w:rFonts w:ascii="Times New Roman" w:hAnsi="Times New Roman"/>
                <w:b/>
                <w:bCs/>
                <w:sz w:val="24"/>
                <w:szCs w:val="24"/>
              </w:rPr>
            </w:pPr>
            <w:r w:rsidRPr="0002114E">
              <w:rPr>
                <w:rFonts w:ascii="Times New Roman" w:hAnsi="Times New Roman"/>
                <w:sz w:val="24"/>
                <w:szCs w:val="24"/>
              </w:rPr>
              <w:t xml:space="preserve">Проявляющий </w:t>
            </w:r>
            <w:r w:rsidRPr="0002114E">
              <w:rPr>
                <w:rFonts w:ascii="Times New Roman" w:hAnsi="Times New Roman"/>
                <w:b/>
                <w:sz w:val="24"/>
                <w:szCs w:val="24"/>
              </w:rPr>
              <w:t>эмпатию</w:t>
            </w:r>
            <w:r w:rsidRPr="0002114E">
              <w:rPr>
                <w:rFonts w:ascii="Times New Roman" w:hAnsi="Times New Roman"/>
                <w:sz w:val="24"/>
                <w:szCs w:val="24"/>
              </w:rPr>
              <w:t xml:space="preserve">, выражающий активную гражданскую позицию, участвующий в студенческом и территориальном </w:t>
            </w:r>
            <w:r w:rsidRPr="0002114E">
              <w:rPr>
                <w:rFonts w:ascii="Times New Roman" w:hAnsi="Times New Roman"/>
                <w:b/>
                <w:sz w:val="24"/>
                <w:szCs w:val="24"/>
              </w:rPr>
              <w:t>самоуправлении</w:t>
            </w:r>
            <w:r w:rsidRPr="0002114E">
              <w:rPr>
                <w:rFonts w:ascii="Times New Roman" w:hAnsi="Times New Roman"/>
                <w:sz w:val="24"/>
                <w:szCs w:val="24"/>
              </w:rPr>
              <w:t>,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24</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rPr>
                <w:rFonts w:ascii="Times New Roman" w:hAnsi="Times New Roman"/>
                <w:b/>
                <w:bCs/>
                <w:sz w:val="24"/>
                <w:szCs w:val="24"/>
              </w:rPr>
            </w:pPr>
            <w:r w:rsidRPr="0002114E">
              <w:rPr>
                <w:rFonts w:ascii="Times New Roman" w:hAnsi="Times New Roman"/>
                <w:sz w:val="24"/>
                <w:szCs w:val="24"/>
              </w:rPr>
              <w:t xml:space="preserve">Экономически активный, предприимчивый, </w:t>
            </w:r>
            <w:r w:rsidRPr="0002114E">
              <w:rPr>
                <w:rFonts w:ascii="Times New Roman" w:hAnsi="Times New Roman"/>
                <w:b/>
                <w:sz w:val="24"/>
                <w:szCs w:val="24"/>
              </w:rPr>
              <w:t>готовый к самозанятости</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35</w:t>
            </w:r>
          </w:p>
        </w:tc>
      </w:tr>
      <w:tr w:rsidR="0002114E" w:rsidRPr="0002114E" w:rsidTr="0002114E">
        <w:tc>
          <w:tcPr>
            <w:tcW w:w="8352"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rPr>
                <w:rFonts w:ascii="Times New Roman" w:hAnsi="Times New Roman"/>
                <w:b/>
                <w:bCs/>
                <w:sz w:val="24"/>
                <w:szCs w:val="24"/>
              </w:rPr>
            </w:pPr>
            <w:r w:rsidRPr="0002114E">
              <w:rPr>
                <w:rFonts w:ascii="Times New Roman" w:hAnsi="Times New Roman"/>
                <w:sz w:val="24"/>
                <w:szCs w:val="24"/>
              </w:rPr>
              <w:t xml:space="preserve">Сохраняющий </w:t>
            </w:r>
            <w:r w:rsidRPr="0002114E">
              <w:rPr>
                <w:rFonts w:ascii="Times New Roman" w:hAnsi="Times New Roman"/>
                <w:b/>
                <w:sz w:val="24"/>
                <w:szCs w:val="24"/>
              </w:rPr>
              <w:t>психологическую устойчивость</w:t>
            </w:r>
            <w:r w:rsidRPr="0002114E">
              <w:rPr>
                <w:rFonts w:ascii="Times New Roman" w:hAnsi="Times New Roman"/>
                <w:sz w:val="24"/>
                <w:szCs w:val="24"/>
              </w:rPr>
              <w:t xml:space="preserve"> в ситуативно сложных или стремительно меняющихся ситуациях</w:t>
            </w:r>
          </w:p>
        </w:tc>
        <w:tc>
          <w:tcPr>
            <w:tcW w:w="1219" w:type="dxa"/>
            <w:tcBorders>
              <w:top w:val="single" w:sz="4" w:space="0" w:color="auto"/>
              <w:left w:val="single" w:sz="4" w:space="0" w:color="auto"/>
              <w:bottom w:val="single" w:sz="4" w:space="0" w:color="auto"/>
              <w:right w:val="single" w:sz="4" w:space="0" w:color="auto"/>
            </w:tcBorders>
            <w:hideMark/>
          </w:tcPr>
          <w:p w:rsidR="0002114E" w:rsidRPr="0002114E" w:rsidRDefault="0002114E">
            <w:pPr>
              <w:spacing w:after="0" w:line="240" w:lineRule="auto"/>
              <w:ind w:firstLine="33"/>
              <w:jc w:val="center"/>
              <w:rPr>
                <w:rFonts w:ascii="Times New Roman" w:hAnsi="Times New Roman"/>
                <w:b/>
                <w:bCs/>
                <w:sz w:val="24"/>
                <w:szCs w:val="24"/>
              </w:rPr>
            </w:pPr>
            <w:r w:rsidRPr="0002114E">
              <w:rPr>
                <w:rFonts w:ascii="Times New Roman" w:hAnsi="Times New Roman"/>
                <w:b/>
                <w:bCs/>
                <w:sz w:val="24"/>
                <w:szCs w:val="24"/>
              </w:rPr>
              <w:t>ЛР 36</w:t>
            </w:r>
          </w:p>
        </w:tc>
        <w:bookmarkEnd w:id="3"/>
      </w:tr>
    </w:tbl>
    <w:p w:rsidR="00647A82" w:rsidRPr="007F2C99" w:rsidRDefault="00647A82" w:rsidP="00647A82">
      <w:pPr>
        <w:shd w:val="clear" w:color="auto" w:fill="FFFFFF"/>
        <w:spacing w:after="0" w:line="240" w:lineRule="auto"/>
        <w:jc w:val="right"/>
        <w:rPr>
          <w:rFonts w:ascii="Times New Roman" w:eastAsia="Times New Roman" w:hAnsi="Times New Roman"/>
          <w:color w:val="000000"/>
          <w:sz w:val="24"/>
          <w:szCs w:val="24"/>
          <w:lang w:eastAsia="ru-RU"/>
        </w:rPr>
      </w:pPr>
    </w:p>
    <w:p w:rsidR="00647A82" w:rsidRPr="007F2C99" w:rsidRDefault="00647A82" w:rsidP="00647A82">
      <w:pPr>
        <w:shd w:val="clear" w:color="auto" w:fill="FFFFFF"/>
        <w:spacing w:after="0" w:line="240" w:lineRule="auto"/>
        <w:jc w:val="right"/>
        <w:rPr>
          <w:rFonts w:ascii="Times New Roman" w:eastAsia="Times New Roman" w:hAnsi="Times New Roman"/>
          <w:color w:val="000000"/>
          <w:sz w:val="24"/>
          <w:szCs w:val="24"/>
          <w:lang w:eastAsia="ru-RU"/>
        </w:rPr>
      </w:pPr>
      <w:r w:rsidRPr="007F2C99">
        <w:rPr>
          <w:rFonts w:ascii="Times New Roman" w:eastAsia="Times New Roman" w:hAnsi="Times New Roman"/>
          <w:color w:val="000000"/>
          <w:sz w:val="24"/>
          <w:szCs w:val="24"/>
          <w:lang w:eastAsia="ru-RU"/>
        </w:rPr>
        <w:t xml:space="preserve">Таблица 2 </w:t>
      </w:r>
    </w:p>
    <w:p w:rsidR="00647A82" w:rsidRPr="007F2C99" w:rsidRDefault="00647A82" w:rsidP="00647A82">
      <w:pPr>
        <w:shd w:val="clear" w:color="auto" w:fill="FFFFFF"/>
        <w:spacing w:after="0" w:line="240" w:lineRule="auto"/>
        <w:jc w:val="center"/>
        <w:rPr>
          <w:rFonts w:ascii="Times New Roman" w:hAnsi="Times New Roman"/>
          <w:b/>
          <w:color w:val="000000"/>
          <w:sz w:val="24"/>
          <w:szCs w:val="24"/>
          <w:shd w:val="clear" w:color="auto" w:fill="FFFFFF"/>
        </w:rPr>
      </w:pPr>
      <w:r w:rsidRPr="007F2C99">
        <w:rPr>
          <w:rFonts w:ascii="Times New Roman" w:hAnsi="Times New Roman"/>
          <w:b/>
          <w:color w:val="000000"/>
          <w:sz w:val="24"/>
          <w:szCs w:val="24"/>
          <w:shd w:val="clear" w:color="auto" w:fill="FFFFFF"/>
        </w:rPr>
        <w:t>Показатели результативности реализации программы воспитания</w:t>
      </w:r>
    </w:p>
    <w:p w:rsidR="00647A82" w:rsidRPr="007F2C99" w:rsidRDefault="00647A82" w:rsidP="00647A82">
      <w:pPr>
        <w:jc w:val="both"/>
        <w:rPr>
          <w:rFonts w:ascii="Times New Roman" w:hAnsi="Times New Roman"/>
          <w:sz w:val="24"/>
          <w:szCs w:val="24"/>
        </w:rPr>
      </w:pPr>
    </w:p>
    <w:tbl>
      <w:tblPr>
        <w:tblStyle w:val="a4"/>
        <w:tblW w:w="9645" w:type="dxa"/>
        <w:tblLayout w:type="fixed"/>
        <w:tblLook w:val="04A0" w:firstRow="1" w:lastRow="0" w:firstColumn="1" w:lastColumn="0" w:noHBand="0" w:noVBand="1"/>
      </w:tblPr>
      <w:tblGrid>
        <w:gridCol w:w="8109"/>
        <w:gridCol w:w="1536"/>
      </w:tblGrid>
      <w:tr w:rsidR="00647A82" w:rsidRPr="007F2C99" w:rsidTr="007F2C99">
        <w:trPr>
          <w:trHeight w:val="1338"/>
        </w:trPr>
        <w:tc>
          <w:tcPr>
            <w:tcW w:w="8109" w:type="dxa"/>
          </w:tcPr>
          <w:p w:rsidR="00647A82" w:rsidRPr="007F2C99" w:rsidRDefault="00647A82" w:rsidP="007F2C99">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Показатели результативности реализации программы воспитания</w:t>
            </w:r>
          </w:p>
        </w:tc>
        <w:tc>
          <w:tcPr>
            <w:tcW w:w="1536" w:type="dxa"/>
          </w:tcPr>
          <w:p w:rsidR="00647A82" w:rsidRPr="007F2C99" w:rsidRDefault="00647A82" w:rsidP="007F2C99">
            <w:pPr>
              <w:shd w:val="clear" w:color="auto" w:fill="FFFFFF"/>
              <w:jc w:val="center"/>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Код показателя реализации программы</w:t>
            </w:r>
          </w:p>
          <w:p w:rsidR="00647A82" w:rsidRPr="007F2C99" w:rsidRDefault="00647A82" w:rsidP="007F2C99">
            <w:pPr>
              <w:shd w:val="clear" w:color="auto" w:fill="FFFFFF"/>
              <w:jc w:val="center"/>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воспитания</w:t>
            </w:r>
          </w:p>
        </w:tc>
      </w:tr>
      <w:tr w:rsidR="00647A82" w:rsidRPr="007F2C99" w:rsidTr="007F2C99">
        <w:trPr>
          <w:trHeight w:val="791"/>
        </w:trPr>
        <w:tc>
          <w:tcPr>
            <w:tcW w:w="8109" w:type="dxa"/>
          </w:tcPr>
          <w:p w:rsidR="00647A82" w:rsidRPr="007F2C99" w:rsidRDefault="00647A82" w:rsidP="007F2C99">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Доля обучающихся из категорий детей-сирот, детей оставшихся без попечения родителей, детей-инвалидов, детей с ограниченным возможностями здоровья участвующих в социально-значимых мероприятиях,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ПР1</w:t>
            </w:r>
          </w:p>
        </w:tc>
      </w:tr>
      <w:tr w:rsidR="00647A82" w:rsidRPr="007F2C99" w:rsidTr="007F2C99">
        <w:trPr>
          <w:trHeight w:val="273"/>
        </w:trPr>
        <w:tc>
          <w:tcPr>
            <w:tcW w:w="8109"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color w:val="000000"/>
                <w:sz w:val="24"/>
                <w:szCs w:val="24"/>
                <w:shd w:val="clear" w:color="auto" w:fill="FFFFFF"/>
              </w:rPr>
              <w:t>Доля обучающихся с высоким уровнем экологической культуры,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ПР2</w:t>
            </w:r>
          </w:p>
        </w:tc>
      </w:tr>
      <w:tr w:rsidR="00647A82" w:rsidRPr="007F2C99" w:rsidTr="007F2C99">
        <w:trPr>
          <w:trHeight w:val="532"/>
        </w:trPr>
        <w:tc>
          <w:tcPr>
            <w:tcW w:w="8109" w:type="dxa"/>
          </w:tcPr>
          <w:p w:rsidR="00647A82" w:rsidRPr="007F2C99" w:rsidRDefault="00647A82" w:rsidP="000A2CBC">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Количество обучающихся, занявших призовые места в районных, областных и</w:t>
            </w:r>
            <w:r w:rsidR="000A2CBC">
              <w:rPr>
                <w:rFonts w:ascii="Times New Roman" w:eastAsia="Times New Roman" w:hAnsi="Times New Roman"/>
                <w:color w:val="000000"/>
                <w:sz w:val="24"/>
                <w:szCs w:val="24"/>
              </w:rPr>
              <w:t xml:space="preserve"> </w:t>
            </w:r>
            <w:r w:rsidRPr="007F2C99">
              <w:rPr>
                <w:rFonts w:ascii="Times New Roman" w:eastAsia="Times New Roman" w:hAnsi="Times New Roman"/>
                <w:color w:val="000000"/>
                <w:sz w:val="24"/>
                <w:szCs w:val="24"/>
              </w:rPr>
              <w:t>всероссийских мероприятиях, чел.</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ПР3</w:t>
            </w:r>
          </w:p>
        </w:tc>
      </w:tr>
      <w:tr w:rsidR="00647A82" w:rsidRPr="007F2C99" w:rsidTr="007F2C99">
        <w:trPr>
          <w:trHeight w:val="532"/>
        </w:trPr>
        <w:tc>
          <w:tcPr>
            <w:tcW w:w="8109" w:type="dxa"/>
          </w:tcPr>
          <w:p w:rsidR="00647A82" w:rsidRPr="007F2C99" w:rsidRDefault="00647A82" w:rsidP="007F2C99">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Доля обучающихся, принявших участие в межрайонных этапах олимпиад,</w:t>
            </w:r>
          </w:p>
          <w:p w:rsidR="00647A82" w:rsidRPr="007F2C99" w:rsidRDefault="00647A82" w:rsidP="007F2C99">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конкурсов профессионального мастерства,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ПР4</w:t>
            </w:r>
          </w:p>
        </w:tc>
      </w:tr>
      <w:tr w:rsidR="00647A82" w:rsidRPr="007F2C99" w:rsidTr="007F2C99">
        <w:trPr>
          <w:trHeight w:val="806"/>
        </w:trPr>
        <w:tc>
          <w:tcPr>
            <w:tcW w:w="8109" w:type="dxa"/>
          </w:tcPr>
          <w:p w:rsidR="00647A82" w:rsidRPr="007F2C99" w:rsidRDefault="00647A82" w:rsidP="007F2C99">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Количество победителей и призёров, чемпионатов, «Молодые профессионалы» (WorldSkillsRussia), межрайонных и региональных этапов олимпиад, конкурсов профессионального мастерства, чел.</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ПР5</w:t>
            </w:r>
          </w:p>
        </w:tc>
      </w:tr>
      <w:tr w:rsidR="00647A82" w:rsidRPr="007F2C99" w:rsidTr="007F2C99">
        <w:trPr>
          <w:trHeight w:val="532"/>
        </w:trPr>
        <w:tc>
          <w:tcPr>
            <w:tcW w:w="8109" w:type="dxa"/>
          </w:tcPr>
          <w:p w:rsidR="00647A82" w:rsidRPr="007F2C99" w:rsidRDefault="00647A82" w:rsidP="007F2C99">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Доля обучающихся вовлечённых в организацию студенческого самоуправления,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ПР6</w:t>
            </w:r>
          </w:p>
        </w:tc>
      </w:tr>
      <w:tr w:rsidR="00647A82" w:rsidRPr="007F2C99" w:rsidTr="007F2C99">
        <w:trPr>
          <w:trHeight w:val="532"/>
        </w:trPr>
        <w:tc>
          <w:tcPr>
            <w:tcW w:w="8109" w:type="dxa"/>
          </w:tcPr>
          <w:p w:rsidR="00647A82" w:rsidRPr="007F2C99" w:rsidRDefault="00647A82" w:rsidP="000A2CBC">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Доля обучающихся, занимающихся волонтёрской деятельностью и социально-значимыми делами,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ПР7</w:t>
            </w:r>
          </w:p>
        </w:tc>
      </w:tr>
      <w:tr w:rsidR="00647A82" w:rsidRPr="007F2C99" w:rsidTr="007F2C99">
        <w:trPr>
          <w:trHeight w:val="273"/>
        </w:trPr>
        <w:tc>
          <w:tcPr>
            <w:tcW w:w="8109"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color w:val="000000"/>
                <w:sz w:val="24"/>
                <w:szCs w:val="24"/>
                <w:shd w:val="clear" w:color="auto" w:fill="FFFFFF"/>
              </w:rPr>
              <w:t>Количество обучающихся, совершающих правонарушения, чел.</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ПР8</w:t>
            </w:r>
          </w:p>
        </w:tc>
      </w:tr>
      <w:tr w:rsidR="00647A82" w:rsidRPr="007F2C99" w:rsidTr="007F2C99">
        <w:trPr>
          <w:trHeight w:val="532"/>
        </w:trPr>
        <w:tc>
          <w:tcPr>
            <w:tcW w:w="8109" w:type="dxa"/>
          </w:tcPr>
          <w:p w:rsidR="00647A82" w:rsidRPr="007F2C99" w:rsidRDefault="00647A82" w:rsidP="000A2CBC">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Доля обучающихся, участвующих в мероприятиях социально –психологической направленности,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ПР9</w:t>
            </w:r>
          </w:p>
        </w:tc>
      </w:tr>
      <w:tr w:rsidR="00647A82" w:rsidRPr="007F2C99" w:rsidTr="007F2C99">
        <w:trPr>
          <w:trHeight w:val="273"/>
        </w:trPr>
        <w:tc>
          <w:tcPr>
            <w:tcW w:w="8109"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color w:val="000000"/>
                <w:sz w:val="24"/>
                <w:szCs w:val="24"/>
                <w:shd w:val="clear" w:color="auto" w:fill="FFFFFF"/>
              </w:rPr>
              <w:t>Доля выпускников, трудоустроенных по полученной профессии,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ПР10</w:t>
            </w:r>
          </w:p>
        </w:tc>
      </w:tr>
      <w:tr w:rsidR="00647A82" w:rsidRPr="007F2C99" w:rsidTr="007F2C99">
        <w:trPr>
          <w:trHeight w:val="532"/>
        </w:trPr>
        <w:tc>
          <w:tcPr>
            <w:tcW w:w="8109" w:type="dxa"/>
          </w:tcPr>
          <w:p w:rsidR="00647A82" w:rsidRPr="007F2C99" w:rsidRDefault="00647A82" w:rsidP="007F2C99">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t>Охват обучающихся занятых в работе творческих объединений, секций и</w:t>
            </w:r>
          </w:p>
          <w:p w:rsidR="00647A82" w:rsidRPr="007F2C99" w:rsidRDefault="00647A82" w:rsidP="007F2C99">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lastRenderedPageBreak/>
              <w:t>спортивного клуба,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lastRenderedPageBreak/>
              <w:t>ПР11</w:t>
            </w:r>
          </w:p>
        </w:tc>
      </w:tr>
      <w:tr w:rsidR="00647A82" w:rsidRPr="007F2C99" w:rsidTr="007F2C99">
        <w:trPr>
          <w:trHeight w:val="532"/>
        </w:trPr>
        <w:tc>
          <w:tcPr>
            <w:tcW w:w="8109" w:type="dxa"/>
          </w:tcPr>
          <w:p w:rsidR="00647A82" w:rsidRPr="007F2C99" w:rsidRDefault="00647A82" w:rsidP="007F2C99">
            <w:pPr>
              <w:shd w:val="clear" w:color="auto" w:fill="FFFFFF"/>
              <w:rPr>
                <w:rFonts w:ascii="Times New Roman" w:eastAsia="Times New Roman" w:hAnsi="Times New Roman"/>
                <w:color w:val="000000"/>
                <w:sz w:val="24"/>
                <w:szCs w:val="24"/>
              </w:rPr>
            </w:pPr>
            <w:r w:rsidRPr="007F2C99">
              <w:rPr>
                <w:rFonts w:ascii="Times New Roman" w:eastAsia="Times New Roman" w:hAnsi="Times New Roman"/>
                <w:color w:val="000000"/>
                <w:sz w:val="24"/>
                <w:szCs w:val="24"/>
              </w:rPr>
              <w:lastRenderedPageBreak/>
              <w:t>Охват обучающихся техникума, занятых в мероприятиях по физической культуре, спорту и здоровому образу жизни,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ПР12</w:t>
            </w:r>
          </w:p>
        </w:tc>
      </w:tr>
      <w:tr w:rsidR="00647A82" w:rsidRPr="007F2C99" w:rsidTr="007F2C99">
        <w:trPr>
          <w:trHeight w:val="273"/>
        </w:trPr>
        <w:tc>
          <w:tcPr>
            <w:tcW w:w="8109"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color w:val="000000"/>
                <w:sz w:val="24"/>
                <w:szCs w:val="24"/>
                <w:shd w:val="clear" w:color="auto" w:fill="FFFFFF"/>
              </w:rPr>
              <w:t>Доля обучающихся вовлеченных в культурно – творческие мероприятия,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ПР13</w:t>
            </w:r>
          </w:p>
        </w:tc>
      </w:tr>
      <w:tr w:rsidR="00647A82" w:rsidRPr="007F2C99" w:rsidTr="007F2C99">
        <w:trPr>
          <w:trHeight w:val="273"/>
        </w:trPr>
        <w:tc>
          <w:tcPr>
            <w:tcW w:w="8109"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color w:val="000000"/>
                <w:sz w:val="24"/>
                <w:szCs w:val="24"/>
                <w:shd w:val="clear" w:color="auto" w:fill="FFFFFF"/>
              </w:rPr>
              <w:t>Доля обучающихся техникума, сдавших нормы ГТО,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ПР14</w:t>
            </w:r>
          </w:p>
        </w:tc>
      </w:tr>
      <w:tr w:rsidR="00647A82" w:rsidRPr="007F2C99" w:rsidTr="007F2C99">
        <w:trPr>
          <w:trHeight w:val="273"/>
        </w:trPr>
        <w:tc>
          <w:tcPr>
            <w:tcW w:w="8109"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color w:val="000000"/>
                <w:sz w:val="24"/>
                <w:szCs w:val="24"/>
                <w:shd w:val="clear" w:color="auto" w:fill="FFFFFF"/>
              </w:rPr>
              <w:t>Доля обучающихся</w:t>
            </w:r>
            <w:r w:rsidR="0002114E">
              <w:rPr>
                <w:rFonts w:ascii="Times New Roman" w:hAnsi="Times New Roman"/>
                <w:color w:val="000000"/>
                <w:sz w:val="24"/>
                <w:szCs w:val="24"/>
                <w:shd w:val="clear" w:color="auto" w:fill="FFFFFF"/>
              </w:rPr>
              <w:t>,</w:t>
            </w:r>
            <w:r w:rsidRPr="007F2C99">
              <w:rPr>
                <w:rFonts w:ascii="Times New Roman" w:hAnsi="Times New Roman"/>
                <w:color w:val="000000"/>
                <w:sz w:val="24"/>
                <w:szCs w:val="24"/>
                <w:shd w:val="clear" w:color="auto" w:fill="FFFFFF"/>
              </w:rPr>
              <w:t xml:space="preserve"> вовлечённых в научно-исследовательскую работу, %.</w:t>
            </w:r>
          </w:p>
        </w:tc>
        <w:tc>
          <w:tcPr>
            <w:tcW w:w="1536" w:type="dxa"/>
          </w:tcPr>
          <w:p w:rsidR="00647A82" w:rsidRPr="007F2C99" w:rsidRDefault="00647A82" w:rsidP="007F2C99">
            <w:pPr>
              <w:jc w:val="both"/>
              <w:rPr>
                <w:rFonts w:ascii="Times New Roman" w:hAnsi="Times New Roman"/>
                <w:b/>
                <w:bCs/>
                <w:sz w:val="24"/>
                <w:szCs w:val="24"/>
              </w:rPr>
            </w:pPr>
            <w:r w:rsidRPr="007F2C99">
              <w:rPr>
                <w:rFonts w:ascii="Times New Roman" w:hAnsi="Times New Roman"/>
                <w:b/>
                <w:bCs/>
                <w:sz w:val="24"/>
                <w:szCs w:val="24"/>
              </w:rPr>
              <w:t>ПР15</w:t>
            </w:r>
          </w:p>
        </w:tc>
      </w:tr>
    </w:tbl>
    <w:p w:rsidR="00647A82" w:rsidRPr="007F2C99" w:rsidRDefault="00647A82"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A2CBC" w:rsidRDefault="000A2CBC"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02114E" w:rsidRDefault="0002114E" w:rsidP="00647A82">
      <w:pPr>
        <w:widowControl w:val="0"/>
        <w:autoSpaceDE w:val="0"/>
        <w:autoSpaceDN w:val="0"/>
        <w:spacing w:after="0" w:line="276" w:lineRule="auto"/>
        <w:ind w:firstLine="708"/>
        <w:jc w:val="both"/>
        <w:rPr>
          <w:rFonts w:ascii="Times New Roman" w:eastAsia="Times New Roman" w:hAnsi="Times New Roman"/>
          <w:b/>
          <w:bCs/>
          <w:sz w:val="24"/>
          <w:szCs w:val="24"/>
        </w:rPr>
      </w:pPr>
    </w:p>
    <w:p w:rsidR="00647A82" w:rsidRPr="007F2C99" w:rsidRDefault="00647A82" w:rsidP="00647A82">
      <w:pPr>
        <w:widowControl w:val="0"/>
        <w:autoSpaceDE w:val="0"/>
        <w:autoSpaceDN w:val="0"/>
        <w:spacing w:after="0" w:line="276" w:lineRule="auto"/>
        <w:ind w:firstLine="708"/>
        <w:jc w:val="both"/>
        <w:rPr>
          <w:rFonts w:ascii="Times New Roman" w:eastAsia="Times New Roman" w:hAnsi="Times New Roman"/>
          <w:b/>
          <w:bCs/>
          <w:sz w:val="24"/>
          <w:szCs w:val="24"/>
        </w:rPr>
      </w:pPr>
      <w:r w:rsidRPr="007F2C99">
        <w:rPr>
          <w:rFonts w:ascii="Times New Roman" w:eastAsia="Times New Roman" w:hAnsi="Times New Roman"/>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p>
    <w:p w:rsidR="00647A82" w:rsidRPr="007F2C99" w:rsidRDefault="00647A82" w:rsidP="00647A82">
      <w:pPr>
        <w:widowControl w:val="0"/>
        <w:tabs>
          <w:tab w:val="left" w:pos="1134"/>
        </w:tabs>
        <w:autoSpaceDE w:val="0"/>
        <w:autoSpaceDN w:val="0"/>
        <w:spacing w:after="0" w:line="276" w:lineRule="auto"/>
        <w:ind w:firstLine="709"/>
        <w:jc w:val="both"/>
        <w:rPr>
          <w:rFonts w:ascii="Times New Roman" w:eastAsia="Times New Roman" w:hAnsi="Times New Roman"/>
          <w:sz w:val="24"/>
          <w:szCs w:val="24"/>
        </w:rPr>
      </w:pPr>
      <w:r w:rsidRPr="007F2C99">
        <w:rPr>
          <w:rFonts w:ascii="Times New Roman" w:eastAsia="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47A82" w:rsidRPr="007F2C99" w:rsidRDefault="000A2CBC" w:rsidP="00647A82">
      <w:pPr>
        <w:widowControl w:val="0"/>
        <w:tabs>
          <w:tab w:val="left" w:pos="1134"/>
        </w:tabs>
        <w:autoSpaceDE w:val="0"/>
        <w:autoSpaceDN w:val="0"/>
        <w:spacing w:after="0" w:line="276" w:lineRule="auto"/>
        <w:ind w:firstLine="709"/>
        <w:jc w:val="both"/>
        <w:rPr>
          <w:rFonts w:ascii="Times New Roman" w:eastAsia="Times New Roman" w:hAnsi="Times New Roman"/>
          <w:b/>
          <w:sz w:val="24"/>
          <w:szCs w:val="24"/>
        </w:rPr>
      </w:pPr>
      <w:r w:rsidRPr="007F2C99">
        <w:rPr>
          <w:rFonts w:ascii="Times New Roman" w:eastAsia="Times New Roman" w:hAnsi="Times New Roman"/>
          <w:b/>
          <w:sz w:val="24"/>
          <w:szCs w:val="24"/>
        </w:rPr>
        <w:t>Комплекс критериев</w:t>
      </w:r>
      <w:r w:rsidR="00647A82" w:rsidRPr="007F2C99">
        <w:rPr>
          <w:rFonts w:ascii="Times New Roman" w:eastAsia="Times New Roman" w:hAnsi="Times New Roman"/>
          <w:b/>
          <w:sz w:val="24"/>
          <w:szCs w:val="24"/>
        </w:rPr>
        <w:t xml:space="preserve"> оценки </w:t>
      </w:r>
      <w:r w:rsidRPr="007F2C99">
        <w:rPr>
          <w:rFonts w:ascii="Times New Roman" w:eastAsia="Times New Roman" w:hAnsi="Times New Roman"/>
          <w:b/>
          <w:sz w:val="24"/>
          <w:szCs w:val="24"/>
        </w:rPr>
        <w:t>личностных результатов,</w:t>
      </w:r>
      <w:r w:rsidR="00647A82" w:rsidRPr="007F2C99">
        <w:rPr>
          <w:rFonts w:ascii="Times New Roman" w:eastAsia="Times New Roman" w:hAnsi="Times New Roman"/>
          <w:b/>
          <w:sz w:val="24"/>
          <w:szCs w:val="24"/>
        </w:rPr>
        <w:t xml:space="preserve"> обучающихся:</w:t>
      </w:r>
    </w:p>
    <w:p w:rsidR="00647A82" w:rsidRPr="007F2C99" w:rsidRDefault="00647A82" w:rsidP="00647A82">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7F2C99">
        <w:rPr>
          <w:rFonts w:ascii="Times New Roman" w:eastAsia="Times New Roman" w:hAnsi="Times New Roman"/>
          <w:sz w:val="24"/>
          <w:szCs w:val="24"/>
        </w:rPr>
        <w:t>демонстрация интереса к будущей профессии;</w:t>
      </w:r>
    </w:p>
    <w:p w:rsidR="00647A82" w:rsidRPr="007F2C99" w:rsidRDefault="00647A82" w:rsidP="00647A82">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7F2C99">
        <w:rPr>
          <w:rFonts w:ascii="Times New Roman" w:eastAsia="Times New Roman" w:hAnsi="Times New Roman"/>
          <w:sz w:val="24"/>
          <w:szCs w:val="24"/>
        </w:rPr>
        <w:t>оценка собственного продвижения, личностного развития;</w:t>
      </w:r>
    </w:p>
    <w:p w:rsidR="00647A82" w:rsidRPr="007F2C99" w:rsidRDefault="00647A82" w:rsidP="00647A82">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7F2C99">
        <w:rPr>
          <w:rFonts w:ascii="Times New Roman" w:eastAsia="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47A82" w:rsidRPr="007F2C99" w:rsidRDefault="00647A82" w:rsidP="00647A82">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7F2C99">
        <w:rPr>
          <w:rFonts w:ascii="Times New Roman" w:eastAsia="Times New Roman" w:hAnsi="Times New Roman"/>
          <w:sz w:val="24"/>
          <w:szCs w:val="24"/>
        </w:rPr>
        <w:t xml:space="preserve">ответственность за результат учебной деятельности и подготовки </w:t>
      </w:r>
      <w:r w:rsidRPr="007F2C99">
        <w:rPr>
          <w:rFonts w:ascii="Times New Roman" w:eastAsia="Times New Roman" w:hAnsi="Times New Roman"/>
          <w:sz w:val="24"/>
          <w:szCs w:val="24"/>
        </w:rPr>
        <w:br/>
        <w:t>к профессиональной деятельности;</w:t>
      </w:r>
    </w:p>
    <w:p w:rsidR="00647A82" w:rsidRPr="007F2C99" w:rsidRDefault="00647A82" w:rsidP="00647A82">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7F2C99">
        <w:rPr>
          <w:rFonts w:ascii="Times New Roman" w:eastAsia="Times New Roman" w:hAnsi="Times New Roman"/>
          <w:sz w:val="24"/>
          <w:szCs w:val="24"/>
        </w:rPr>
        <w:t>проявление высокопрофессиональной трудовой активности;</w:t>
      </w:r>
    </w:p>
    <w:p w:rsidR="00647A82" w:rsidRPr="007F2C99" w:rsidRDefault="00647A82" w:rsidP="00647A82">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7F2C99">
        <w:rPr>
          <w:rFonts w:ascii="Times New Roman" w:eastAsia="Times New Roman" w:hAnsi="Times New Roman"/>
          <w:sz w:val="24"/>
          <w:szCs w:val="24"/>
        </w:rPr>
        <w:t>участие в исследовательской и проектной работе;</w:t>
      </w:r>
    </w:p>
    <w:p w:rsidR="00647A82" w:rsidRPr="007F2C99" w:rsidRDefault="00647A82" w:rsidP="00647A82">
      <w:pPr>
        <w:widowControl w:val="0"/>
        <w:numPr>
          <w:ilvl w:val="0"/>
          <w:numId w:val="4"/>
        </w:numPr>
        <w:tabs>
          <w:tab w:val="left" w:pos="1134"/>
        </w:tabs>
        <w:autoSpaceDE w:val="0"/>
        <w:autoSpaceDN w:val="0"/>
        <w:spacing w:after="0" w:line="240" w:lineRule="auto"/>
        <w:ind w:left="0" w:firstLine="0"/>
        <w:jc w:val="both"/>
        <w:rPr>
          <w:rFonts w:ascii="Times New Roman" w:eastAsia="Times New Roman" w:hAnsi="Times New Roman"/>
          <w:sz w:val="24"/>
          <w:szCs w:val="24"/>
        </w:rPr>
      </w:pPr>
      <w:r w:rsidRPr="007F2C99">
        <w:rPr>
          <w:rFonts w:ascii="Times New Roman" w:eastAsia="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конструктивное взаимодействие в учебном коллективе/бригаде;</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демонстрация навыков межличностного делового общения, социального имиджа;</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 xml:space="preserve">сформированность гражданской позиции; участие в волонтерском движении;  </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pacing w:val="-6"/>
          <w:sz w:val="24"/>
          <w:szCs w:val="24"/>
        </w:rPr>
      </w:pPr>
      <w:r w:rsidRPr="007F2C99">
        <w:rPr>
          <w:rFonts w:ascii="Times New Roman" w:hAnsi="Times New Roman"/>
          <w:spacing w:val="-6"/>
          <w:sz w:val="24"/>
          <w:szCs w:val="24"/>
        </w:rPr>
        <w:t>проявление правовой активности и навыков правомерного поведения, уважения к Закону;</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отсутствие фактов проявления идеологии терроризма и экстремизма среди обучающихся;</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 xml:space="preserve">отсутствие социальных конфликтов среди обучающихся, основанных </w:t>
      </w:r>
      <w:r w:rsidRPr="007F2C99">
        <w:rPr>
          <w:rFonts w:ascii="Times New Roman" w:hAnsi="Times New Roman"/>
          <w:sz w:val="24"/>
          <w:szCs w:val="24"/>
        </w:rPr>
        <w:br/>
        <w:t>на межнациональной, межрелигиозной почве;</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 xml:space="preserve">участие в реализации просветительских программ, поисковых, археологических, </w:t>
      </w:r>
      <w:r w:rsidRPr="007F2C99">
        <w:rPr>
          <w:rFonts w:ascii="Times New Roman" w:hAnsi="Times New Roman"/>
          <w:sz w:val="24"/>
          <w:szCs w:val="24"/>
        </w:rPr>
        <w:br/>
        <w:t xml:space="preserve">военно-исторических, краеведческих отрядах и молодежных объединениях; </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добровольческие инициативы по поддержки инвалидов и престарелых граждан;</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z w:val="24"/>
          <w:szCs w:val="24"/>
        </w:rPr>
      </w:pPr>
      <w:r w:rsidRPr="007F2C99">
        <w:rPr>
          <w:rFonts w:ascii="Times New Roman" w:hAnsi="Times New Roman"/>
          <w:sz w:val="24"/>
          <w:szCs w:val="24"/>
        </w:rPr>
        <w:t xml:space="preserve">участие в конкурсах профессионального мастерства и в командных проектах; </w:t>
      </w:r>
    </w:p>
    <w:p w:rsidR="00647A82" w:rsidRPr="007F2C99" w:rsidRDefault="00647A82" w:rsidP="00647A82">
      <w:pPr>
        <w:numPr>
          <w:ilvl w:val="0"/>
          <w:numId w:val="4"/>
        </w:numPr>
        <w:tabs>
          <w:tab w:val="left" w:pos="1134"/>
        </w:tabs>
        <w:spacing w:after="0" w:line="240" w:lineRule="auto"/>
        <w:ind w:left="0" w:firstLine="0"/>
        <w:jc w:val="both"/>
        <w:rPr>
          <w:rFonts w:ascii="Times New Roman" w:hAnsi="Times New Roman"/>
          <w:spacing w:val="-6"/>
          <w:sz w:val="24"/>
          <w:szCs w:val="24"/>
        </w:rPr>
      </w:pPr>
      <w:r w:rsidRPr="007F2C99">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47A82" w:rsidRPr="007F2C99" w:rsidRDefault="00647A82" w:rsidP="00647A82">
      <w:pPr>
        <w:pStyle w:val="a5"/>
        <w:tabs>
          <w:tab w:val="left" w:pos="284"/>
        </w:tabs>
        <w:spacing w:after="0" w:line="240" w:lineRule="auto"/>
        <w:ind w:left="0"/>
        <w:jc w:val="both"/>
        <w:rPr>
          <w:rFonts w:ascii="Times New Roman" w:hAnsi="Times New Roman"/>
          <w:iCs/>
          <w:sz w:val="24"/>
          <w:szCs w:val="24"/>
          <w:highlight w:val="green"/>
        </w:rPr>
      </w:pPr>
    </w:p>
    <w:p w:rsidR="00647A82" w:rsidRPr="003235D3" w:rsidRDefault="00647A82" w:rsidP="00647A82">
      <w:pPr>
        <w:jc w:val="both"/>
        <w:rPr>
          <w:rFonts w:ascii="Times New Roman" w:eastAsia="Times New Roman" w:hAnsi="Times New Roman"/>
          <w:b/>
          <w:bCs/>
          <w:sz w:val="24"/>
          <w:szCs w:val="24"/>
        </w:rPr>
      </w:pPr>
      <w:r w:rsidRPr="007F2C99">
        <w:rPr>
          <w:rFonts w:ascii="Times New Roman" w:eastAsia="Times New Roman" w:hAnsi="Times New Roman"/>
          <w:b/>
          <w:bCs/>
          <w:sz w:val="24"/>
          <w:szCs w:val="24"/>
        </w:rPr>
        <w:lastRenderedPageBreak/>
        <w:t xml:space="preserve">РАЗДЕЛ 3. </w:t>
      </w:r>
      <w:r w:rsidRPr="003235D3">
        <w:rPr>
          <w:rFonts w:ascii="Times New Roman" w:eastAsia="Times New Roman" w:hAnsi="Times New Roman"/>
          <w:b/>
          <w:bCs/>
          <w:sz w:val="24"/>
          <w:szCs w:val="24"/>
        </w:rPr>
        <w:t xml:space="preserve">ТРЕБОВАНИЯ К ЛИЧНЫМ РЕЗУЛЬТАТАМ С УЧЕТОМ ОСОБЕННОСТЕЙ </w:t>
      </w:r>
      <w:r w:rsidR="000A2CBC" w:rsidRPr="003235D3">
        <w:rPr>
          <w:rFonts w:ascii="Times New Roman" w:eastAsia="Times New Roman" w:hAnsi="Times New Roman"/>
          <w:b/>
          <w:bCs/>
          <w:sz w:val="24"/>
          <w:szCs w:val="24"/>
        </w:rPr>
        <w:t>ПРОФЕССИИ (</w:t>
      </w:r>
      <w:r w:rsidRPr="003235D3">
        <w:rPr>
          <w:rFonts w:ascii="Times New Roman" w:eastAsia="Times New Roman" w:hAnsi="Times New Roman"/>
          <w:b/>
          <w:bCs/>
          <w:sz w:val="24"/>
          <w:szCs w:val="24"/>
        </w:rPr>
        <w:t>СПЕЦИАЛЬНОСТИ) В ПОО</w:t>
      </w:r>
    </w:p>
    <w:p w:rsidR="00647A82" w:rsidRPr="007F2C99" w:rsidRDefault="00647A82" w:rsidP="00CA6DB0">
      <w:pPr>
        <w:spacing w:after="0" w:line="276" w:lineRule="auto"/>
        <w:ind w:firstLine="708"/>
        <w:jc w:val="both"/>
        <w:rPr>
          <w:rFonts w:ascii="Times New Roman" w:eastAsia="Times New Roman" w:hAnsi="Times New Roman"/>
          <w:bCs/>
          <w:sz w:val="24"/>
          <w:szCs w:val="24"/>
        </w:rPr>
      </w:pPr>
      <w:r w:rsidRPr="007F2C99">
        <w:rPr>
          <w:rFonts w:ascii="Times New Roman" w:hAnsi="Times New Roman"/>
          <w:b/>
          <w:bCs/>
          <w:sz w:val="24"/>
          <w:szCs w:val="24"/>
        </w:rPr>
        <w:t xml:space="preserve">3.1. Требования к личностным результатам с </w:t>
      </w:r>
      <w:r w:rsidR="000A2CBC">
        <w:rPr>
          <w:rFonts w:ascii="Times New Roman" w:hAnsi="Times New Roman"/>
          <w:b/>
          <w:bCs/>
          <w:sz w:val="24"/>
          <w:szCs w:val="24"/>
        </w:rPr>
        <w:t>учетом особенностей профессии 08</w:t>
      </w:r>
      <w:r w:rsidRPr="007F2C99">
        <w:rPr>
          <w:rFonts w:ascii="Times New Roman" w:hAnsi="Times New Roman"/>
          <w:b/>
          <w:bCs/>
          <w:sz w:val="24"/>
          <w:szCs w:val="24"/>
        </w:rPr>
        <w:t xml:space="preserve">.01.05 </w:t>
      </w:r>
      <w:r w:rsidR="000A2CBC">
        <w:rPr>
          <w:rFonts w:ascii="Times New Roman" w:hAnsi="Times New Roman"/>
          <w:b/>
          <w:bCs/>
          <w:sz w:val="24"/>
          <w:szCs w:val="24"/>
        </w:rPr>
        <w:t>Мастер столярно-плотничных и паркетных работ</w:t>
      </w:r>
    </w:p>
    <w:p w:rsidR="00647A82" w:rsidRDefault="00647A82" w:rsidP="00CA6DB0">
      <w:pPr>
        <w:pStyle w:val="ConsPlusNormal"/>
        <w:spacing w:line="276" w:lineRule="auto"/>
        <w:ind w:firstLine="708"/>
        <w:jc w:val="both"/>
      </w:pPr>
      <w:r w:rsidRPr="007F2C99">
        <w:t>Обучающийся, освоивший ППКРС, должен обладать общими компетенциями, включающими в себя способность:</w:t>
      </w:r>
    </w:p>
    <w:tbl>
      <w:tblPr>
        <w:tblW w:w="4703" w:type="pct"/>
        <w:tblInd w:w="562" w:type="dxa"/>
        <w:tblLook w:val="01E0" w:firstRow="1" w:lastRow="1" w:firstColumn="1" w:lastColumn="1" w:noHBand="0" w:noVBand="0"/>
      </w:tblPr>
      <w:tblGrid>
        <w:gridCol w:w="8799"/>
      </w:tblGrid>
      <w:tr w:rsidR="00EC3ECC" w:rsidTr="00EC3ECC">
        <w:tc>
          <w:tcPr>
            <w:tcW w:w="5000" w:type="pct"/>
            <w:hideMark/>
          </w:tcPr>
          <w:p w:rsidR="00EC3ECC" w:rsidRPr="00EC3ECC" w:rsidRDefault="00EC3ECC" w:rsidP="00EC3ECC">
            <w:pPr>
              <w:pStyle w:val="af1"/>
              <w:rPr>
                <w:rFonts w:ascii="Times New Roman" w:eastAsia="Calibri" w:hAnsi="Times New Roman" w:cs="Times New Roman"/>
                <w:sz w:val="24"/>
                <w:szCs w:val="24"/>
              </w:rPr>
            </w:pPr>
            <w:r w:rsidRPr="00EC3ECC">
              <w:rPr>
                <w:rFonts w:ascii="Times New Roman" w:eastAsia="Calibri"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r>
      <w:tr w:rsidR="00EC3ECC" w:rsidTr="00EC3ECC">
        <w:tc>
          <w:tcPr>
            <w:tcW w:w="5000" w:type="pct"/>
            <w:hideMark/>
          </w:tcPr>
          <w:p w:rsidR="00EC3ECC" w:rsidRPr="00EC3ECC" w:rsidRDefault="00EC3ECC" w:rsidP="00EC3ECC">
            <w:pPr>
              <w:pStyle w:val="af1"/>
              <w:rPr>
                <w:rFonts w:ascii="Times New Roman" w:eastAsia="Calibri" w:hAnsi="Times New Roman" w:cs="Times New Roman"/>
                <w:sz w:val="24"/>
                <w:szCs w:val="24"/>
                <w:lang w:eastAsia="ru-RU"/>
              </w:rPr>
            </w:pPr>
            <w:r w:rsidRPr="00EC3ECC">
              <w:rPr>
                <w:rFonts w:ascii="Times New Roman" w:eastAsia="Calibri"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r>
      <w:tr w:rsidR="00EC3ECC" w:rsidTr="00EC3ECC">
        <w:trPr>
          <w:trHeight w:val="673"/>
        </w:trPr>
        <w:tc>
          <w:tcPr>
            <w:tcW w:w="5000" w:type="pct"/>
            <w:hideMark/>
          </w:tcPr>
          <w:p w:rsidR="00EC3ECC" w:rsidRPr="00EC3ECC" w:rsidRDefault="00EC3ECC" w:rsidP="00EC3ECC">
            <w:pPr>
              <w:pStyle w:val="af1"/>
              <w:rPr>
                <w:rFonts w:ascii="Times New Roman" w:eastAsia="Calibri" w:hAnsi="Times New Roman" w:cs="Times New Roman"/>
                <w:sz w:val="24"/>
                <w:szCs w:val="24"/>
                <w:lang w:eastAsia="ru-RU"/>
              </w:rPr>
            </w:pPr>
            <w:r w:rsidRPr="00EC3ECC">
              <w:rPr>
                <w:rFonts w:ascii="Times New Roman" w:eastAsia="Calibri" w:hAnsi="Times New Roman" w:cs="Times New Roman"/>
                <w:sz w:val="24"/>
                <w:szCs w:val="24"/>
              </w:rPr>
              <w:t>ОК 03 Планировать и реализовывать собственное профессиональное и личностное развитие.</w:t>
            </w:r>
          </w:p>
        </w:tc>
      </w:tr>
      <w:tr w:rsidR="00EC3ECC" w:rsidTr="00EC3ECC">
        <w:trPr>
          <w:trHeight w:val="673"/>
        </w:trPr>
        <w:tc>
          <w:tcPr>
            <w:tcW w:w="5000" w:type="pct"/>
            <w:hideMark/>
          </w:tcPr>
          <w:p w:rsidR="00EC3ECC" w:rsidRPr="00EC3ECC" w:rsidRDefault="00EC3ECC" w:rsidP="00EC3ECC">
            <w:pPr>
              <w:pStyle w:val="af1"/>
              <w:rPr>
                <w:rFonts w:ascii="Times New Roman" w:eastAsia="Calibri" w:hAnsi="Times New Roman" w:cs="Times New Roman"/>
                <w:sz w:val="24"/>
                <w:szCs w:val="24"/>
                <w:lang w:eastAsia="ru-RU"/>
              </w:rPr>
            </w:pPr>
            <w:r w:rsidRPr="00EC3ECC">
              <w:rPr>
                <w:rFonts w:ascii="Times New Roman" w:eastAsia="Calibri" w:hAnsi="Times New Roman" w:cs="Times New Roman"/>
                <w:sz w:val="24"/>
                <w:szCs w:val="24"/>
              </w:rPr>
              <w:t>ОК 04 Работать в коллективе и команде, эффективно взаимодействовать с коллегами, руководством, клиентами.</w:t>
            </w:r>
          </w:p>
        </w:tc>
      </w:tr>
      <w:tr w:rsidR="00EC3ECC" w:rsidTr="00EC3ECC">
        <w:trPr>
          <w:trHeight w:val="673"/>
        </w:trPr>
        <w:tc>
          <w:tcPr>
            <w:tcW w:w="5000" w:type="pct"/>
            <w:hideMark/>
          </w:tcPr>
          <w:p w:rsidR="00EC3ECC" w:rsidRPr="00EC3ECC" w:rsidRDefault="00EC3ECC" w:rsidP="00EC3ECC">
            <w:pPr>
              <w:pStyle w:val="af1"/>
              <w:rPr>
                <w:rFonts w:ascii="Times New Roman" w:eastAsia="Calibri" w:hAnsi="Times New Roman" w:cs="Times New Roman"/>
                <w:sz w:val="24"/>
                <w:szCs w:val="24"/>
                <w:lang w:eastAsia="ru-RU"/>
              </w:rPr>
            </w:pPr>
            <w:r w:rsidRPr="00EC3ECC">
              <w:rPr>
                <w:rFonts w:ascii="Times New Roman" w:eastAsia="Calibri"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EC3ECC" w:rsidTr="00EC3ECC">
        <w:trPr>
          <w:trHeight w:val="673"/>
        </w:trPr>
        <w:tc>
          <w:tcPr>
            <w:tcW w:w="5000" w:type="pct"/>
            <w:hideMark/>
          </w:tcPr>
          <w:p w:rsidR="00EC3ECC" w:rsidRPr="00EC3ECC" w:rsidRDefault="00EC3ECC" w:rsidP="00EC3ECC">
            <w:pPr>
              <w:pStyle w:val="af1"/>
              <w:rPr>
                <w:rFonts w:ascii="Times New Roman" w:eastAsia="Calibri" w:hAnsi="Times New Roman" w:cs="Times New Roman"/>
                <w:sz w:val="24"/>
                <w:szCs w:val="24"/>
                <w:lang w:eastAsia="ru-RU"/>
              </w:rPr>
            </w:pPr>
            <w:r w:rsidRPr="00EC3ECC">
              <w:rPr>
                <w:rFonts w:ascii="Times New Roman" w:eastAsia="Calibri"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r>
      <w:tr w:rsidR="00EC3ECC" w:rsidTr="00EC3ECC">
        <w:trPr>
          <w:trHeight w:val="673"/>
        </w:trPr>
        <w:tc>
          <w:tcPr>
            <w:tcW w:w="5000" w:type="pct"/>
            <w:hideMark/>
          </w:tcPr>
          <w:p w:rsidR="00EC3ECC" w:rsidRPr="00EC3ECC" w:rsidRDefault="00EC3ECC" w:rsidP="00EC3ECC">
            <w:pPr>
              <w:pStyle w:val="af1"/>
              <w:rPr>
                <w:rFonts w:ascii="Times New Roman" w:eastAsia="Calibri" w:hAnsi="Times New Roman" w:cs="Times New Roman"/>
                <w:sz w:val="24"/>
                <w:szCs w:val="24"/>
                <w:lang w:eastAsia="ru-RU"/>
              </w:rPr>
            </w:pPr>
            <w:r w:rsidRPr="00EC3ECC">
              <w:rPr>
                <w:rFonts w:ascii="Times New Roman" w:eastAsia="Calibri"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tc>
      </w:tr>
      <w:tr w:rsidR="00EC3ECC" w:rsidTr="00EC3ECC">
        <w:trPr>
          <w:trHeight w:val="673"/>
        </w:trPr>
        <w:tc>
          <w:tcPr>
            <w:tcW w:w="5000" w:type="pct"/>
            <w:hideMark/>
          </w:tcPr>
          <w:p w:rsidR="00EC3ECC" w:rsidRPr="00EC3ECC" w:rsidRDefault="00EC3ECC" w:rsidP="00EC3ECC">
            <w:pPr>
              <w:pStyle w:val="af1"/>
              <w:rPr>
                <w:rFonts w:ascii="Times New Roman" w:eastAsia="Calibri" w:hAnsi="Times New Roman" w:cs="Times New Roman"/>
                <w:sz w:val="24"/>
                <w:szCs w:val="24"/>
                <w:lang w:eastAsia="ru-RU"/>
              </w:rPr>
            </w:pPr>
            <w:r w:rsidRPr="00EC3ECC">
              <w:rPr>
                <w:rFonts w:ascii="Times New Roman" w:eastAsia="Calibri"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C3ECC" w:rsidTr="00EC3ECC">
        <w:trPr>
          <w:trHeight w:val="673"/>
        </w:trPr>
        <w:tc>
          <w:tcPr>
            <w:tcW w:w="5000" w:type="pct"/>
            <w:hideMark/>
          </w:tcPr>
          <w:p w:rsidR="00EC3ECC" w:rsidRPr="00EC3ECC" w:rsidRDefault="00EC3ECC" w:rsidP="00EC3ECC">
            <w:pPr>
              <w:pStyle w:val="af1"/>
              <w:rPr>
                <w:rFonts w:ascii="Times New Roman" w:eastAsia="Calibri" w:hAnsi="Times New Roman" w:cs="Times New Roman"/>
                <w:sz w:val="24"/>
                <w:szCs w:val="24"/>
                <w:lang w:eastAsia="ru-RU"/>
              </w:rPr>
            </w:pPr>
            <w:r w:rsidRPr="00EC3ECC">
              <w:rPr>
                <w:rFonts w:ascii="Times New Roman" w:eastAsia="Calibri" w:hAnsi="Times New Roman" w:cs="Times New Roman"/>
                <w:sz w:val="24"/>
                <w:szCs w:val="24"/>
              </w:rPr>
              <w:t>ОК 09 Использовать информационные технологии в профессиональной деятельности.</w:t>
            </w:r>
          </w:p>
        </w:tc>
      </w:tr>
      <w:tr w:rsidR="00EC3ECC" w:rsidTr="00EC3ECC">
        <w:trPr>
          <w:trHeight w:val="673"/>
        </w:trPr>
        <w:tc>
          <w:tcPr>
            <w:tcW w:w="5000" w:type="pct"/>
            <w:hideMark/>
          </w:tcPr>
          <w:p w:rsidR="00EC3ECC" w:rsidRPr="00EC3ECC" w:rsidRDefault="00EC3ECC" w:rsidP="00EC3ECC">
            <w:pPr>
              <w:pStyle w:val="af1"/>
              <w:rPr>
                <w:rFonts w:ascii="Times New Roman" w:eastAsia="Calibri" w:hAnsi="Times New Roman" w:cs="Times New Roman"/>
                <w:sz w:val="24"/>
                <w:szCs w:val="24"/>
                <w:lang w:eastAsia="ru-RU"/>
              </w:rPr>
            </w:pPr>
            <w:r w:rsidRPr="00EC3ECC">
              <w:rPr>
                <w:rFonts w:ascii="Times New Roman" w:eastAsia="Calibri" w:hAnsi="Times New Roman" w:cs="Times New Roman"/>
                <w:sz w:val="24"/>
                <w:szCs w:val="24"/>
              </w:rPr>
              <w:t>ОК 10 Пользоваться профессиональной документацией на государственном и иностранном языке.</w:t>
            </w:r>
          </w:p>
        </w:tc>
      </w:tr>
      <w:tr w:rsidR="00EC3ECC" w:rsidTr="00EC3ECC">
        <w:trPr>
          <w:trHeight w:val="673"/>
        </w:trPr>
        <w:tc>
          <w:tcPr>
            <w:tcW w:w="5000" w:type="pct"/>
            <w:hideMark/>
          </w:tcPr>
          <w:p w:rsidR="00EC3ECC" w:rsidRPr="00EC3ECC" w:rsidRDefault="00EC3ECC" w:rsidP="00EC3ECC">
            <w:pPr>
              <w:pStyle w:val="af1"/>
              <w:rPr>
                <w:rFonts w:ascii="Times New Roman" w:eastAsia="Calibri" w:hAnsi="Times New Roman" w:cs="Times New Roman"/>
                <w:sz w:val="24"/>
                <w:szCs w:val="24"/>
              </w:rPr>
            </w:pPr>
            <w:r w:rsidRPr="00EC3ECC">
              <w:rPr>
                <w:rFonts w:ascii="Times New Roman" w:eastAsia="Calibri" w:hAnsi="Times New Roman" w:cs="Times New Roman"/>
                <w:sz w:val="24"/>
                <w:szCs w:val="24"/>
              </w:rPr>
              <w:t>ОК 11 Планировать предпринимательскую деятельность в профессиональной сфере.</w:t>
            </w:r>
          </w:p>
        </w:tc>
      </w:tr>
    </w:tbl>
    <w:p w:rsidR="00647A82" w:rsidRDefault="00647A82" w:rsidP="00CA6DB0">
      <w:pPr>
        <w:pStyle w:val="ConsPlusNormal"/>
        <w:spacing w:line="276" w:lineRule="auto"/>
        <w:ind w:firstLine="708"/>
        <w:jc w:val="both"/>
      </w:pPr>
      <w:r w:rsidRPr="007F2C99">
        <w:t xml:space="preserve">Обучающийся, освоивший ППКРС, должен обладать профессиональными </w:t>
      </w:r>
      <w:r w:rsidR="00CA6DB0">
        <w:t xml:space="preserve">   </w:t>
      </w:r>
      <w:r w:rsidRPr="007F2C99">
        <w:t>компетенциями, соответствующими видам деятельности:</w:t>
      </w:r>
    </w:p>
    <w:p w:rsidR="00EC3ECC" w:rsidRDefault="00EC3ECC" w:rsidP="00EC3ECC">
      <w:pPr>
        <w:pStyle w:val="2"/>
        <w:widowControl w:val="0"/>
        <w:spacing w:line="276" w:lineRule="auto"/>
        <w:ind w:left="0" w:firstLine="720"/>
        <w:jc w:val="both"/>
      </w:pPr>
      <w:r>
        <w:t>ПК 1.1 Изготавливать простые столярные тяги и заготовки столярных изделий.</w:t>
      </w:r>
    </w:p>
    <w:p w:rsidR="00EC3ECC" w:rsidRDefault="00EC3ECC" w:rsidP="00EC3ECC">
      <w:pPr>
        <w:pStyle w:val="2"/>
        <w:widowControl w:val="0"/>
        <w:spacing w:line="276" w:lineRule="auto"/>
        <w:ind w:left="0" w:firstLine="720"/>
        <w:jc w:val="both"/>
      </w:pPr>
      <w:r>
        <w:t>ПК 1.2 Изготавливать и собирать столярные изделия различной сложности.</w:t>
      </w:r>
    </w:p>
    <w:p w:rsidR="00EC3ECC" w:rsidRDefault="00EC3ECC" w:rsidP="00EC3ECC">
      <w:pPr>
        <w:pStyle w:val="2"/>
        <w:widowControl w:val="0"/>
        <w:spacing w:line="276" w:lineRule="auto"/>
        <w:ind w:left="0" w:firstLine="720"/>
        <w:jc w:val="both"/>
      </w:pPr>
      <w:r>
        <w:t>ПК 1.3 Выполнять столярно-монтажные работы.</w:t>
      </w:r>
    </w:p>
    <w:p w:rsidR="00EC3ECC" w:rsidRDefault="00EC3ECC" w:rsidP="00EC3ECC">
      <w:pPr>
        <w:pStyle w:val="2"/>
        <w:widowControl w:val="0"/>
        <w:spacing w:line="276" w:lineRule="auto"/>
        <w:ind w:left="0" w:firstLine="720"/>
        <w:jc w:val="both"/>
      </w:pPr>
      <w:r>
        <w:t>ПК 1.4 Производить ремонт столярных изделий.</w:t>
      </w:r>
    </w:p>
    <w:p w:rsidR="00EC3ECC" w:rsidRDefault="00EC3ECC" w:rsidP="00EC3ECC">
      <w:pPr>
        <w:pStyle w:val="af1"/>
        <w:spacing w:line="276" w:lineRule="auto"/>
        <w:ind w:left="709"/>
        <w:rPr>
          <w:rFonts w:ascii="Times New Roman" w:hAnsi="Times New Roman" w:cs="Times New Roman"/>
          <w:sz w:val="24"/>
          <w:szCs w:val="24"/>
        </w:rPr>
      </w:pPr>
      <w:r>
        <w:rPr>
          <w:rFonts w:ascii="Times New Roman" w:hAnsi="Times New Roman" w:cs="Times New Roman"/>
          <w:sz w:val="24"/>
          <w:szCs w:val="24"/>
        </w:rPr>
        <w:t>ПК 2.1 Выполнять заготовку деревянных элементов различного назначения.</w:t>
      </w:r>
    </w:p>
    <w:p w:rsidR="00EC3ECC" w:rsidRDefault="00EC3ECC" w:rsidP="00EC3ECC">
      <w:pPr>
        <w:pStyle w:val="af1"/>
        <w:spacing w:line="276" w:lineRule="auto"/>
        <w:ind w:left="709"/>
        <w:rPr>
          <w:rFonts w:ascii="Times New Roman" w:hAnsi="Times New Roman" w:cs="Times New Roman"/>
          <w:sz w:val="24"/>
          <w:szCs w:val="24"/>
        </w:rPr>
      </w:pPr>
      <w:r>
        <w:rPr>
          <w:rFonts w:ascii="Times New Roman" w:hAnsi="Times New Roman" w:cs="Times New Roman"/>
          <w:sz w:val="24"/>
          <w:szCs w:val="24"/>
        </w:rPr>
        <w:t>ПК 2.2 Устанавливать несущие конструкции деревянных зданий и сооружений.</w:t>
      </w:r>
    </w:p>
    <w:p w:rsidR="00EC3ECC" w:rsidRDefault="00EC3ECC" w:rsidP="00EC3ECC">
      <w:pPr>
        <w:pStyle w:val="af1"/>
        <w:spacing w:line="276" w:lineRule="auto"/>
        <w:ind w:left="709"/>
        <w:rPr>
          <w:rFonts w:ascii="Times New Roman" w:hAnsi="Times New Roman" w:cs="Times New Roman"/>
          <w:sz w:val="24"/>
          <w:szCs w:val="24"/>
        </w:rPr>
      </w:pPr>
      <w:r>
        <w:rPr>
          <w:rFonts w:ascii="Times New Roman" w:hAnsi="Times New Roman" w:cs="Times New Roman"/>
          <w:sz w:val="24"/>
          <w:szCs w:val="24"/>
        </w:rPr>
        <w:t>ПК 2.3 Выполнять работы по устройству лесов, подмостей, опалубки.</w:t>
      </w:r>
    </w:p>
    <w:p w:rsidR="00EC3ECC" w:rsidRDefault="00EC3ECC" w:rsidP="00EC3ECC">
      <w:pPr>
        <w:pStyle w:val="af1"/>
        <w:spacing w:line="276" w:lineRule="auto"/>
        <w:ind w:left="709"/>
        <w:rPr>
          <w:rFonts w:ascii="Times New Roman" w:hAnsi="Times New Roman" w:cs="Times New Roman"/>
          <w:sz w:val="24"/>
          <w:szCs w:val="24"/>
        </w:rPr>
      </w:pPr>
      <w:r>
        <w:rPr>
          <w:rFonts w:ascii="Times New Roman" w:hAnsi="Times New Roman" w:cs="Times New Roman"/>
          <w:sz w:val="24"/>
          <w:szCs w:val="24"/>
        </w:rPr>
        <w:t>ПК 2.4 Производить ремонт плотничных конструкций.</w:t>
      </w:r>
    </w:p>
    <w:p w:rsidR="00EC3ECC" w:rsidRDefault="00EC3ECC" w:rsidP="00EC3ECC">
      <w:pPr>
        <w:pStyle w:val="af1"/>
        <w:spacing w:line="276" w:lineRule="auto"/>
        <w:ind w:left="709"/>
        <w:rPr>
          <w:rFonts w:ascii="Times New Roman" w:eastAsia="Times New Roman" w:hAnsi="Times New Roman"/>
          <w:sz w:val="24"/>
          <w:szCs w:val="24"/>
        </w:rPr>
      </w:pPr>
      <w:r>
        <w:rPr>
          <w:rFonts w:ascii="Times New Roman" w:hAnsi="Times New Roman"/>
          <w:sz w:val="24"/>
          <w:szCs w:val="24"/>
        </w:rPr>
        <w:t>ПК 3.1</w:t>
      </w:r>
      <w:r>
        <w:rPr>
          <w:rFonts w:ascii="Times New Roman" w:eastAsia="Calibri" w:hAnsi="Times New Roman"/>
          <w:sz w:val="24"/>
          <w:szCs w:val="24"/>
        </w:rPr>
        <w:t xml:space="preserve"> Организовывать рабочее место в соответствии с требованиями охраны труда и техники безопасности.</w:t>
      </w:r>
    </w:p>
    <w:p w:rsidR="00EC3ECC" w:rsidRDefault="00EC3ECC" w:rsidP="00EC3ECC">
      <w:pPr>
        <w:pStyle w:val="af1"/>
        <w:spacing w:line="276" w:lineRule="auto"/>
        <w:ind w:left="709"/>
        <w:rPr>
          <w:rFonts w:ascii="Times New Roman" w:hAnsi="Times New Roman"/>
          <w:sz w:val="24"/>
          <w:szCs w:val="24"/>
        </w:rPr>
      </w:pPr>
      <w:r>
        <w:rPr>
          <w:rFonts w:ascii="Times New Roman" w:hAnsi="Times New Roman"/>
          <w:sz w:val="24"/>
          <w:szCs w:val="24"/>
        </w:rPr>
        <w:t>ПК 3.2 </w:t>
      </w:r>
      <w:r>
        <w:rPr>
          <w:rFonts w:ascii="Times New Roman" w:eastAsia="Calibri" w:hAnsi="Times New Roman"/>
          <w:sz w:val="24"/>
          <w:szCs w:val="24"/>
        </w:rPr>
        <w:t>Выполнять подготовительные работы.</w:t>
      </w:r>
    </w:p>
    <w:p w:rsidR="00EC3ECC" w:rsidRDefault="00EC3ECC" w:rsidP="00EC3ECC">
      <w:pPr>
        <w:pStyle w:val="af1"/>
        <w:spacing w:line="276" w:lineRule="auto"/>
        <w:ind w:left="709"/>
        <w:rPr>
          <w:rFonts w:ascii="Times New Roman" w:hAnsi="Times New Roman"/>
          <w:sz w:val="24"/>
          <w:szCs w:val="24"/>
        </w:rPr>
      </w:pPr>
      <w:r>
        <w:rPr>
          <w:rFonts w:ascii="Times New Roman" w:hAnsi="Times New Roman"/>
          <w:sz w:val="24"/>
          <w:szCs w:val="24"/>
        </w:rPr>
        <w:t>ПК 3.3 Устраивать полы из досок и индустриальных материалов на основе древесины в соответствии с технической документацией.</w:t>
      </w:r>
    </w:p>
    <w:p w:rsidR="00EC3ECC" w:rsidRDefault="00EC3ECC" w:rsidP="00EC3ECC">
      <w:pPr>
        <w:pStyle w:val="af1"/>
        <w:spacing w:line="276" w:lineRule="auto"/>
        <w:ind w:left="709"/>
        <w:rPr>
          <w:rFonts w:ascii="Times New Roman" w:hAnsi="Times New Roman"/>
          <w:sz w:val="24"/>
          <w:szCs w:val="24"/>
        </w:rPr>
      </w:pPr>
      <w:r>
        <w:rPr>
          <w:rFonts w:ascii="Times New Roman" w:hAnsi="Times New Roman"/>
          <w:sz w:val="24"/>
          <w:szCs w:val="24"/>
        </w:rPr>
        <w:lastRenderedPageBreak/>
        <w:t>ПК 3.4 Устраивать паркетные полы из щитового и штучного паркета в соответствии с технической документацией.</w:t>
      </w:r>
    </w:p>
    <w:p w:rsidR="00647A82" w:rsidRPr="007F2C99" w:rsidRDefault="00647A82" w:rsidP="00647A82">
      <w:pPr>
        <w:shd w:val="clear" w:color="auto" w:fill="FFFFFF"/>
        <w:spacing w:after="0" w:line="240" w:lineRule="auto"/>
        <w:jc w:val="right"/>
        <w:rPr>
          <w:rFonts w:ascii="Times New Roman" w:eastAsia="Times New Roman" w:hAnsi="Times New Roman"/>
          <w:color w:val="000000"/>
          <w:sz w:val="24"/>
          <w:szCs w:val="24"/>
          <w:lang w:eastAsia="ru-RU"/>
        </w:rPr>
      </w:pPr>
      <w:r w:rsidRPr="007F2C99">
        <w:rPr>
          <w:rFonts w:ascii="Times New Roman" w:eastAsia="Times New Roman" w:hAnsi="Times New Roman"/>
          <w:color w:val="000000"/>
          <w:sz w:val="24"/>
          <w:szCs w:val="24"/>
          <w:lang w:eastAsia="ru-RU"/>
        </w:rPr>
        <w:t xml:space="preserve">Таблица 3 </w:t>
      </w:r>
    </w:p>
    <w:p w:rsidR="00647A82" w:rsidRPr="007F2C99" w:rsidRDefault="00647A82" w:rsidP="00CA6DB0">
      <w:pPr>
        <w:shd w:val="clear" w:color="auto" w:fill="FFFFFF"/>
        <w:spacing w:after="0" w:line="240" w:lineRule="auto"/>
        <w:ind w:firstLine="708"/>
        <w:rPr>
          <w:rFonts w:ascii="Times New Roman" w:eastAsia="Times New Roman" w:hAnsi="Times New Roman"/>
          <w:b/>
          <w:color w:val="000000"/>
          <w:sz w:val="24"/>
          <w:szCs w:val="24"/>
          <w:lang w:eastAsia="ru-RU"/>
        </w:rPr>
      </w:pPr>
      <w:r w:rsidRPr="007F2C99">
        <w:rPr>
          <w:rFonts w:ascii="Times New Roman" w:eastAsia="Times New Roman" w:hAnsi="Times New Roman"/>
          <w:b/>
          <w:color w:val="000000"/>
          <w:sz w:val="24"/>
          <w:szCs w:val="24"/>
          <w:lang w:eastAsia="ru-RU"/>
        </w:rPr>
        <w:t>3.2. Соотнесение личностных и образовательных (профессиональных) результатов реализации ПООП</w:t>
      </w:r>
    </w:p>
    <w:p w:rsidR="00CA6DB0" w:rsidRDefault="00CA6DB0" w:rsidP="00CA6DB0">
      <w:pPr>
        <w:shd w:val="clear" w:color="auto" w:fill="FFFFFF"/>
        <w:spacing w:after="0" w:line="240" w:lineRule="auto"/>
        <w:jc w:val="center"/>
        <w:rPr>
          <w:rFonts w:ascii="Times New Roman" w:eastAsia="Times New Roman" w:hAnsi="Times New Roman"/>
          <w:b/>
          <w:color w:val="000000"/>
          <w:sz w:val="23"/>
          <w:szCs w:val="23"/>
          <w:lang w:eastAsia="ru-RU"/>
        </w:rPr>
      </w:pPr>
    </w:p>
    <w:tbl>
      <w:tblPr>
        <w:tblStyle w:val="a4"/>
        <w:tblW w:w="0" w:type="auto"/>
        <w:tblLook w:val="04A0" w:firstRow="1" w:lastRow="0" w:firstColumn="1" w:lastColumn="0" w:noHBand="0" w:noVBand="1"/>
      </w:tblPr>
      <w:tblGrid>
        <w:gridCol w:w="1869"/>
        <w:gridCol w:w="1811"/>
        <w:gridCol w:w="1811"/>
        <w:gridCol w:w="1821"/>
        <w:gridCol w:w="2033"/>
      </w:tblGrid>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Код личностных результатов реализации программы воспитания</w:t>
            </w: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Код ОК </w:t>
            </w:r>
          </w:p>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по ФГОС</w:t>
            </w: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Код ПК </w:t>
            </w:r>
          </w:p>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по ФГОС</w:t>
            </w: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Индекс ПМ, ОП</w:t>
            </w:r>
          </w:p>
        </w:tc>
        <w:tc>
          <w:tcPr>
            <w:tcW w:w="1915"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Показатели результативности</w:t>
            </w:r>
          </w:p>
          <w:p w:rsidR="00CA6DB0" w:rsidRDefault="00CA6DB0">
            <w:pPr>
              <w:jc w:val="both"/>
              <w:rPr>
                <w:rFonts w:ascii="Times New Roman" w:hAnsi="Times New Roman"/>
                <w:b/>
                <w:bCs/>
                <w:sz w:val="24"/>
                <w:szCs w:val="24"/>
              </w:rPr>
            </w:pPr>
          </w:p>
        </w:tc>
      </w:tr>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3-4,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10-19,</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22-24</w:t>
            </w:r>
          </w:p>
          <w:p w:rsidR="00CA6DB0" w:rsidRDefault="00CA6DB0">
            <w:pPr>
              <w:shd w:val="clear" w:color="auto" w:fill="FFFFFF"/>
              <w:jc w:val="both"/>
              <w:rPr>
                <w:rFonts w:ascii="Times New Roman" w:hAnsi="Times New Roman"/>
                <w:bCs/>
                <w:sz w:val="24"/>
                <w:szCs w:val="24"/>
              </w:rPr>
            </w:pPr>
            <w:r>
              <w:rPr>
                <w:rFonts w:ascii="Times New Roman" w:hAnsi="Times New Roman"/>
                <w:bCs/>
                <w:sz w:val="24"/>
                <w:szCs w:val="24"/>
              </w:rPr>
              <w:t>ЛР 36</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1-11</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820BD3">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 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tcPr>
          <w:p w:rsidR="00CA6DB0" w:rsidRPr="00CA6DB0" w:rsidRDefault="00CA6DB0">
            <w:pPr>
              <w:shd w:val="clear" w:color="auto" w:fill="FFFFFF"/>
              <w:jc w:val="both"/>
              <w:rPr>
                <w:rFonts w:ascii="Times New Roman" w:eastAsia="Times New Roman" w:hAnsi="Times New Roman"/>
                <w:b/>
                <w:color w:val="000000"/>
                <w:sz w:val="24"/>
                <w:szCs w:val="24"/>
              </w:rPr>
            </w:pPr>
            <w:r w:rsidRPr="00CA6DB0">
              <w:rPr>
                <w:rFonts w:ascii="Times New Roman" w:eastAsia="Times New Roman" w:hAnsi="Times New Roman"/>
                <w:b/>
                <w:color w:val="000000"/>
                <w:sz w:val="24"/>
                <w:szCs w:val="24"/>
              </w:rPr>
              <w:t>ПР 1</w:t>
            </w:r>
          </w:p>
          <w:p w:rsidR="00CA6DB0" w:rsidRDefault="00CA6DB0">
            <w:pPr>
              <w:jc w:val="both"/>
              <w:rPr>
                <w:rFonts w:ascii="Times New Roman" w:hAnsi="Times New Roman"/>
                <w:b/>
                <w:bCs/>
                <w:sz w:val="24"/>
                <w:szCs w:val="24"/>
              </w:rPr>
            </w:pPr>
          </w:p>
        </w:tc>
      </w:tr>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10, ЛР 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16, ЛР 18,</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20-21,</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24</w:t>
            </w:r>
          </w:p>
          <w:p w:rsidR="00CA6DB0" w:rsidRDefault="00CA6DB0">
            <w:pPr>
              <w:jc w:val="both"/>
              <w:rPr>
                <w:rFonts w:ascii="Times New Roman" w:hAnsi="Times New Roman"/>
                <w:b/>
                <w:bCs/>
                <w:sz w:val="24"/>
                <w:szCs w:val="24"/>
              </w:rPr>
            </w:pPr>
            <w:r>
              <w:rPr>
                <w:rFonts w:ascii="Times New Roman" w:hAnsi="Times New Roman"/>
                <w:bCs/>
                <w:sz w:val="24"/>
                <w:szCs w:val="24"/>
              </w:rPr>
              <w:t>ЛР 36</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3, ОК 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7</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820BD3">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ПР2</w:t>
            </w:r>
          </w:p>
        </w:tc>
      </w:tr>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ЛР 1-24</w:t>
            </w:r>
          </w:p>
          <w:p w:rsidR="00CA6DB0" w:rsidRDefault="00CA6DB0">
            <w:pPr>
              <w:jc w:val="both"/>
              <w:rPr>
                <w:rFonts w:ascii="Times New Roman" w:hAnsi="Times New Roman"/>
                <w:b/>
                <w:bCs/>
                <w:sz w:val="24"/>
                <w:szCs w:val="24"/>
              </w:rPr>
            </w:pPr>
            <w:r>
              <w:rPr>
                <w:rFonts w:ascii="Times New Roman" w:hAnsi="Times New Roman"/>
                <w:bCs/>
                <w:sz w:val="24"/>
                <w:szCs w:val="24"/>
              </w:rPr>
              <w:t>ЛР 36</w:t>
            </w: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ОК 1-11</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820BD3">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ПР3</w:t>
            </w:r>
          </w:p>
        </w:tc>
      </w:tr>
      <w:tr w:rsidR="00CA6DB0" w:rsidTr="00CA6DB0">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4, ЛР 13, ЛР</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 ЛР 17, ЛР</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22-24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hAnsi="Times New Roman"/>
                <w:bCs/>
                <w:sz w:val="24"/>
                <w:szCs w:val="24"/>
              </w:rPr>
              <w:t>ЛР 35-36</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9 - 10</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820BD3">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ПР4</w:t>
            </w:r>
          </w:p>
        </w:tc>
      </w:tr>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4, ЛР 13, ЛР</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 ЛР 17, ЛР</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w:t>
            </w:r>
            <w:r>
              <w:rPr>
                <w:rFonts w:ascii="Times New Roman" w:hAnsi="Times New Roman"/>
                <w:color w:val="000000"/>
                <w:sz w:val="24"/>
                <w:szCs w:val="24"/>
                <w:shd w:val="clear" w:color="auto" w:fill="FFFFFF"/>
              </w:rPr>
              <w:t xml:space="preserve"> ЛР 22-24</w:t>
            </w:r>
          </w:p>
          <w:p w:rsidR="00CA6DB0" w:rsidRDefault="00CA6DB0">
            <w:pPr>
              <w:jc w:val="both"/>
              <w:rPr>
                <w:rFonts w:ascii="Times New Roman" w:hAnsi="Times New Roman"/>
                <w:b/>
                <w:bCs/>
                <w:sz w:val="24"/>
                <w:szCs w:val="24"/>
              </w:rPr>
            </w:pPr>
            <w:r>
              <w:rPr>
                <w:rFonts w:ascii="Times New Roman" w:hAnsi="Times New Roman"/>
                <w:bCs/>
                <w:sz w:val="24"/>
                <w:szCs w:val="24"/>
              </w:rPr>
              <w:t>ЛР 36</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9-10</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820BD3">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ПР5</w:t>
            </w:r>
          </w:p>
        </w:tc>
      </w:tr>
      <w:tr w:rsidR="00CA6DB0" w:rsidTr="00CA6DB0">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 ЛР 6-7,</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13, ЛР 19,</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22, ЛР 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36</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ОК 3-5</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820BD3">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ПР6</w:t>
            </w:r>
          </w:p>
        </w:tc>
      </w:tr>
      <w:tr w:rsidR="00CA6DB0" w:rsidTr="00CA6DB0">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5-10,</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16,</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19-20,</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22-24</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ОК 1-9</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820BD3">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ПР7</w:t>
            </w:r>
          </w:p>
        </w:tc>
      </w:tr>
      <w:tr w:rsidR="00CA6DB0" w:rsidTr="00CA6DB0">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3, ЛР 6-7,</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9-10,</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12-13,</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16, ЛР 19,</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24</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lastRenderedPageBreak/>
              <w:t>ОК 3-4</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820BD3">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ПР8</w:t>
            </w:r>
          </w:p>
        </w:tc>
      </w:tr>
      <w:tr w:rsidR="00CA6DB0" w:rsidTr="00CA6DB0">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ЛР 1, ЛР 3, ЛР</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ЛР 8-9, ЛР</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11-13,</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16, ЛР 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36</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ОК 3-4</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820BD3">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ПР9</w:t>
            </w:r>
          </w:p>
        </w:tc>
      </w:tr>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3-5,</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7-8,</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11,</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15,</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18-19,</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22-24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35</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 9-11</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CE7DBC">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ПР10</w:t>
            </w:r>
          </w:p>
        </w:tc>
      </w:tr>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4, ЛР 9-10,</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12-14, ЛР</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 ЛР 20, ЛР</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23-24</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ОК3, ОК 4, ОК</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CE7DBC">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ПР11</w:t>
            </w:r>
          </w:p>
        </w:tc>
      </w:tr>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ЛР 9-10,</w:t>
            </w:r>
          </w:p>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ЛР 16, ЛР 24</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ОК3, ОК4,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ОК8</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CE7DBC">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ПР12</w:t>
            </w:r>
          </w:p>
        </w:tc>
      </w:tr>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 ЛР 5-6,</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8, ЛР 11, ЛР</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 ЛР24</w:t>
            </w:r>
          </w:p>
          <w:p w:rsidR="00CA6DB0" w:rsidRDefault="00CA6DB0">
            <w:pPr>
              <w:jc w:val="both"/>
              <w:rPr>
                <w:rFonts w:ascii="Times New Roman" w:hAnsi="Times New Roman"/>
                <w:bCs/>
                <w:sz w:val="24"/>
                <w:szCs w:val="24"/>
              </w:rPr>
            </w:pPr>
            <w:r>
              <w:rPr>
                <w:rFonts w:ascii="Times New Roman" w:hAnsi="Times New Roman"/>
                <w:bCs/>
                <w:sz w:val="24"/>
                <w:szCs w:val="24"/>
              </w:rPr>
              <w:t>ЛР 36</w:t>
            </w: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ОК 3-7</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CE7DBC">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ПР13</w:t>
            </w:r>
          </w:p>
        </w:tc>
      </w:tr>
      <w:tr w:rsidR="00CA6DB0" w:rsidTr="00CA6DB0">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9-10,</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16, ЛР 24</w:t>
            </w:r>
          </w:p>
          <w:p w:rsidR="00CA6DB0" w:rsidRDefault="00CA6DB0">
            <w:pPr>
              <w:jc w:val="both"/>
              <w:rPr>
                <w:rFonts w:ascii="Times New Roman" w:hAnsi="Times New Roman"/>
                <w:b/>
                <w:bCs/>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ОК 3-4,</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CE7DBC">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ПР14</w:t>
            </w:r>
          </w:p>
        </w:tc>
      </w:tr>
      <w:tr w:rsidR="00CA6DB0" w:rsidTr="00CA6DB0">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 ЛР 5-7,</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ЛР 17, ЛР24</w:t>
            </w:r>
          </w:p>
        </w:tc>
        <w:tc>
          <w:tcPr>
            <w:tcW w:w="1914"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color w:val="000000"/>
                <w:sz w:val="24"/>
                <w:szCs w:val="24"/>
                <w:shd w:val="clear" w:color="auto" w:fill="FFFFFF"/>
              </w:rPr>
              <w:t>ОК 3-4, ОК 6</w:t>
            </w: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1.1-1.4,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2.1-2.4,</w:t>
            </w:r>
          </w:p>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ПК 3.1-3.4,</w:t>
            </w:r>
          </w:p>
          <w:p w:rsidR="00CA6DB0" w:rsidRDefault="00CA6DB0">
            <w:pPr>
              <w:shd w:val="clear" w:color="auto" w:fill="FFFFFF"/>
              <w:jc w:val="both"/>
              <w:rPr>
                <w:rFonts w:ascii="Times New Roman" w:eastAsia="Times New Roman" w:hAnsi="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CA6DB0" w:rsidRDefault="00CA6DB0">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ПМ.01 – ПМ.03</w:t>
            </w:r>
          </w:p>
          <w:p w:rsidR="00CA6DB0" w:rsidRDefault="00CE7DBC">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ОП.01 - ОП.05</w:t>
            </w:r>
          </w:p>
          <w:p w:rsidR="00CA6DB0" w:rsidRDefault="00CA6DB0">
            <w:pPr>
              <w:jc w:val="both"/>
              <w:rPr>
                <w:rFonts w:ascii="Times New Roman" w:hAnsi="Times New Roman"/>
                <w:b/>
                <w:bCs/>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CA6DB0" w:rsidRDefault="00CA6DB0">
            <w:pPr>
              <w:jc w:val="both"/>
              <w:rPr>
                <w:rFonts w:ascii="Times New Roman" w:hAnsi="Times New Roman"/>
                <w:b/>
                <w:bCs/>
                <w:sz w:val="24"/>
                <w:szCs w:val="24"/>
              </w:rPr>
            </w:pPr>
            <w:r>
              <w:rPr>
                <w:rFonts w:ascii="Times New Roman" w:hAnsi="Times New Roman"/>
                <w:b/>
                <w:bCs/>
                <w:sz w:val="24"/>
                <w:szCs w:val="24"/>
              </w:rPr>
              <w:t>ПР15</w:t>
            </w:r>
          </w:p>
        </w:tc>
      </w:tr>
    </w:tbl>
    <w:p w:rsidR="00647A82" w:rsidRPr="007F2C99" w:rsidRDefault="00647A82" w:rsidP="00647A82">
      <w:pPr>
        <w:shd w:val="clear" w:color="auto" w:fill="FFFFFF"/>
        <w:spacing w:after="0" w:line="240" w:lineRule="auto"/>
        <w:rPr>
          <w:rFonts w:ascii="Times New Roman" w:eastAsia="Times New Roman" w:hAnsi="Times New Roman"/>
          <w:b/>
          <w:color w:val="000000"/>
          <w:sz w:val="24"/>
          <w:szCs w:val="24"/>
          <w:lang w:eastAsia="ru-RU"/>
        </w:rPr>
      </w:pPr>
    </w:p>
    <w:p w:rsidR="00647A82" w:rsidRPr="007F2C99" w:rsidRDefault="00647A82" w:rsidP="00647A82">
      <w:pPr>
        <w:shd w:val="clear" w:color="auto" w:fill="FFFFFF"/>
        <w:spacing w:after="0" w:line="240" w:lineRule="auto"/>
        <w:jc w:val="center"/>
        <w:rPr>
          <w:rFonts w:ascii="Times New Roman" w:eastAsia="Times New Roman" w:hAnsi="Times New Roman"/>
          <w:b/>
          <w:color w:val="000000"/>
          <w:sz w:val="24"/>
          <w:szCs w:val="24"/>
          <w:lang w:eastAsia="ru-RU"/>
        </w:rPr>
      </w:pPr>
    </w:p>
    <w:p w:rsidR="00647A82" w:rsidRDefault="00647A82" w:rsidP="00647A82">
      <w:pPr>
        <w:jc w:val="both"/>
        <w:rPr>
          <w:rFonts w:ascii="Times New Roman" w:hAnsi="Times New Roman"/>
          <w:sz w:val="24"/>
          <w:szCs w:val="24"/>
        </w:rPr>
      </w:pPr>
    </w:p>
    <w:p w:rsidR="00CE7DBC" w:rsidRDefault="00CE7DBC" w:rsidP="00647A82">
      <w:pPr>
        <w:jc w:val="both"/>
        <w:rPr>
          <w:rFonts w:ascii="Times New Roman" w:hAnsi="Times New Roman"/>
          <w:sz w:val="24"/>
          <w:szCs w:val="24"/>
        </w:rPr>
      </w:pPr>
    </w:p>
    <w:p w:rsidR="00CE7DBC" w:rsidRDefault="00CE7DBC" w:rsidP="00647A82">
      <w:pPr>
        <w:jc w:val="both"/>
        <w:rPr>
          <w:rFonts w:ascii="Times New Roman" w:hAnsi="Times New Roman"/>
          <w:sz w:val="24"/>
          <w:szCs w:val="24"/>
        </w:rPr>
      </w:pPr>
    </w:p>
    <w:p w:rsidR="00CE7DBC" w:rsidRDefault="00CE7DBC" w:rsidP="00647A82">
      <w:pPr>
        <w:jc w:val="both"/>
        <w:rPr>
          <w:rFonts w:ascii="Times New Roman" w:hAnsi="Times New Roman"/>
          <w:sz w:val="24"/>
          <w:szCs w:val="24"/>
        </w:rPr>
      </w:pPr>
    </w:p>
    <w:p w:rsidR="00CE7DBC" w:rsidRDefault="00CE7DBC" w:rsidP="00647A82">
      <w:pPr>
        <w:jc w:val="both"/>
        <w:rPr>
          <w:rFonts w:ascii="Times New Roman" w:hAnsi="Times New Roman"/>
          <w:sz w:val="24"/>
          <w:szCs w:val="24"/>
        </w:rPr>
      </w:pPr>
    </w:p>
    <w:p w:rsidR="00CE7DBC" w:rsidRDefault="00CE7DBC" w:rsidP="00647A82">
      <w:pPr>
        <w:jc w:val="both"/>
        <w:rPr>
          <w:rFonts w:ascii="Times New Roman" w:hAnsi="Times New Roman"/>
          <w:sz w:val="24"/>
          <w:szCs w:val="24"/>
        </w:rPr>
      </w:pPr>
    </w:p>
    <w:p w:rsidR="00CE7DBC" w:rsidRDefault="00CE7DBC" w:rsidP="00647A82">
      <w:pPr>
        <w:jc w:val="both"/>
        <w:rPr>
          <w:rFonts w:ascii="Times New Roman" w:hAnsi="Times New Roman"/>
          <w:sz w:val="24"/>
          <w:szCs w:val="24"/>
        </w:rPr>
      </w:pPr>
    </w:p>
    <w:p w:rsidR="00CE7DBC" w:rsidRDefault="00CE7DBC" w:rsidP="00647A82">
      <w:pPr>
        <w:jc w:val="both"/>
        <w:rPr>
          <w:rFonts w:ascii="Times New Roman" w:hAnsi="Times New Roman"/>
          <w:sz w:val="24"/>
          <w:szCs w:val="24"/>
        </w:rPr>
      </w:pPr>
    </w:p>
    <w:p w:rsidR="00CE7DBC" w:rsidRPr="007F2C99" w:rsidRDefault="00CE7DBC" w:rsidP="00647A82">
      <w:pPr>
        <w:jc w:val="both"/>
        <w:rPr>
          <w:rFonts w:ascii="Times New Roman" w:hAnsi="Times New Roman"/>
          <w:sz w:val="24"/>
          <w:szCs w:val="24"/>
        </w:rPr>
      </w:pPr>
    </w:p>
    <w:p w:rsidR="00647A82" w:rsidRPr="007F2C99" w:rsidRDefault="00647A82" w:rsidP="00647A82">
      <w:pPr>
        <w:pStyle w:val="a5"/>
        <w:tabs>
          <w:tab w:val="left" w:pos="284"/>
        </w:tabs>
        <w:spacing w:after="0" w:line="240" w:lineRule="auto"/>
        <w:ind w:left="0"/>
        <w:jc w:val="both"/>
        <w:rPr>
          <w:rFonts w:ascii="Times New Roman" w:hAnsi="Times New Roman"/>
          <w:b/>
          <w:iCs/>
          <w:sz w:val="24"/>
          <w:szCs w:val="24"/>
        </w:rPr>
      </w:pPr>
      <w:r w:rsidRPr="007F2C99">
        <w:rPr>
          <w:rFonts w:ascii="Times New Roman" w:hAnsi="Times New Roman"/>
          <w:b/>
          <w:iCs/>
          <w:sz w:val="24"/>
          <w:szCs w:val="24"/>
        </w:rPr>
        <w:lastRenderedPageBreak/>
        <w:t>РАЗДЕЛ 4. ТРЕБОВАНИЯ К РЕСУРСНОМУ ОБЕСПЕЧЕНИЮ ВОСПИТАТЕЛЬНОЙ РАБОТЫ</w:t>
      </w:r>
    </w:p>
    <w:p w:rsidR="00647A82" w:rsidRPr="007F2C99" w:rsidRDefault="00CE7DBC" w:rsidP="00647A82">
      <w:pPr>
        <w:pStyle w:val="a5"/>
        <w:tabs>
          <w:tab w:val="left" w:pos="284"/>
        </w:tabs>
        <w:spacing w:after="0" w:line="240" w:lineRule="auto"/>
        <w:ind w:left="0"/>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00647A82" w:rsidRPr="007F2C99">
        <w:rPr>
          <w:rFonts w:ascii="Times New Roman" w:hAnsi="Times New Roman"/>
          <w:iCs/>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Включает следующие виды:</w:t>
      </w:r>
    </w:p>
    <w:p w:rsidR="00647A82" w:rsidRPr="007F2C99" w:rsidRDefault="00647A82" w:rsidP="00647A82">
      <w:pPr>
        <w:pStyle w:val="a5"/>
        <w:numPr>
          <w:ilvl w:val="0"/>
          <w:numId w:val="5"/>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 xml:space="preserve">нормативно-правовое обеспечение, </w:t>
      </w:r>
    </w:p>
    <w:p w:rsidR="00647A82" w:rsidRPr="007F2C99" w:rsidRDefault="00647A82" w:rsidP="00647A82">
      <w:pPr>
        <w:pStyle w:val="a5"/>
        <w:numPr>
          <w:ilvl w:val="0"/>
          <w:numId w:val="5"/>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кадровое обеспечение,</w:t>
      </w:r>
    </w:p>
    <w:p w:rsidR="00647A82" w:rsidRPr="007F2C99" w:rsidRDefault="00647A82" w:rsidP="00647A82">
      <w:pPr>
        <w:pStyle w:val="a5"/>
        <w:numPr>
          <w:ilvl w:val="0"/>
          <w:numId w:val="5"/>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 xml:space="preserve">материально-техническое обеспечение </w:t>
      </w:r>
    </w:p>
    <w:p w:rsidR="00647A82" w:rsidRPr="007F2C99" w:rsidRDefault="00647A82" w:rsidP="00647A82">
      <w:pPr>
        <w:pStyle w:val="a5"/>
        <w:numPr>
          <w:ilvl w:val="0"/>
          <w:numId w:val="5"/>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 xml:space="preserve">информационное обеспечение, </w:t>
      </w:r>
    </w:p>
    <w:p w:rsidR="00647A82" w:rsidRPr="007F2C99" w:rsidRDefault="00647A82" w:rsidP="00647A82">
      <w:pPr>
        <w:pStyle w:val="a5"/>
        <w:tabs>
          <w:tab w:val="left" w:pos="284"/>
        </w:tabs>
        <w:spacing w:after="0" w:line="240" w:lineRule="auto"/>
        <w:jc w:val="both"/>
        <w:rPr>
          <w:rFonts w:ascii="Times New Roman" w:hAnsi="Times New Roman"/>
          <w:b/>
          <w:iCs/>
          <w:sz w:val="24"/>
          <w:szCs w:val="24"/>
        </w:rPr>
      </w:pPr>
      <w:r w:rsidRPr="007F2C99">
        <w:rPr>
          <w:rFonts w:ascii="Times New Roman" w:hAnsi="Times New Roman"/>
          <w:b/>
          <w:iCs/>
          <w:sz w:val="24"/>
          <w:szCs w:val="24"/>
        </w:rPr>
        <w:t xml:space="preserve">3.1. Нормативно-правовое обеспечение. </w:t>
      </w:r>
    </w:p>
    <w:p w:rsidR="00647A82" w:rsidRPr="007F2C99" w:rsidRDefault="00CE7DBC" w:rsidP="00647A82">
      <w:pPr>
        <w:pStyle w:val="a5"/>
        <w:tabs>
          <w:tab w:val="left" w:pos="284"/>
        </w:tabs>
        <w:spacing w:after="0" w:line="240" w:lineRule="auto"/>
        <w:ind w:left="0"/>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00647A82" w:rsidRPr="007F2C99">
        <w:rPr>
          <w:rFonts w:ascii="Times New Roman" w:hAnsi="Times New Roman"/>
          <w:iCs/>
          <w:sz w:val="24"/>
          <w:szCs w:val="24"/>
        </w:rPr>
        <w:t>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w:t>
      </w:r>
      <w:r>
        <w:rPr>
          <w:rFonts w:ascii="Times New Roman" w:hAnsi="Times New Roman"/>
          <w:iCs/>
          <w:sz w:val="24"/>
          <w:szCs w:val="24"/>
        </w:rPr>
        <w:t>ваниями ФГОС СПО по профессии 08</w:t>
      </w:r>
      <w:r w:rsidR="00647A82" w:rsidRPr="007F2C99">
        <w:rPr>
          <w:rFonts w:ascii="Times New Roman" w:hAnsi="Times New Roman"/>
          <w:iCs/>
          <w:sz w:val="24"/>
          <w:szCs w:val="24"/>
        </w:rPr>
        <w:t>.01.05</w:t>
      </w:r>
      <w:r w:rsidRPr="00CE7DBC">
        <w:rPr>
          <w:rFonts w:ascii="Times New Roman" w:hAnsi="Times New Roman"/>
          <w:b/>
          <w:bCs/>
          <w:sz w:val="24"/>
          <w:szCs w:val="24"/>
        </w:rPr>
        <w:t xml:space="preserve"> </w:t>
      </w:r>
      <w:r w:rsidRPr="00CE7DBC">
        <w:rPr>
          <w:rFonts w:ascii="Times New Roman" w:hAnsi="Times New Roman"/>
          <w:bCs/>
          <w:sz w:val="24"/>
          <w:szCs w:val="24"/>
        </w:rPr>
        <w:t>Мастер столярно-плотничных и паркетных работ</w:t>
      </w:r>
      <w:r w:rsidR="00647A82" w:rsidRPr="00CE7DBC">
        <w:rPr>
          <w:rFonts w:ascii="Times New Roman" w:hAnsi="Times New Roman"/>
          <w:iCs/>
          <w:sz w:val="24"/>
          <w:szCs w:val="24"/>
        </w:rPr>
        <w:t>,</w:t>
      </w:r>
      <w:r w:rsidR="00647A82" w:rsidRPr="007F2C99">
        <w:rPr>
          <w:rFonts w:ascii="Times New Roman" w:hAnsi="Times New Roman"/>
          <w:iCs/>
          <w:sz w:val="24"/>
          <w:szCs w:val="24"/>
        </w:rPr>
        <w:t xml:space="preserve">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647A82" w:rsidRPr="007F2C99" w:rsidRDefault="00647A82" w:rsidP="00647A82">
      <w:pPr>
        <w:pStyle w:val="a5"/>
        <w:tabs>
          <w:tab w:val="left" w:pos="284"/>
        </w:tabs>
        <w:spacing w:after="0" w:line="240" w:lineRule="auto"/>
        <w:ind w:left="0"/>
        <w:jc w:val="both"/>
        <w:rPr>
          <w:rFonts w:ascii="Times New Roman" w:hAnsi="Times New Roman"/>
          <w:iCs/>
          <w:sz w:val="24"/>
          <w:szCs w:val="24"/>
        </w:rPr>
      </w:pPr>
      <w:r w:rsidRPr="007F2C99">
        <w:rPr>
          <w:rFonts w:ascii="Times New Roman" w:hAnsi="Times New Roman"/>
          <w:iCs/>
          <w:sz w:val="24"/>
          <w:szCs w:val="24"/>
        </w:rPr>
        <w:tab/>
      </w:r>
      <w:r w:rsidR="00CE7DBC">
        <w:rPr>
          <w:rFonts w:ascii="Times New Roman" w:hAnsi="Times New Roman"/>
          <w:iCs/>
          <w:sz w:val="24"/>
          <w:szCs w:val="24"/>
        </w:rPr>
        <w:tab/>
      </w:r>
      <w:r w:rsidRPr="007F2C99">
        <w:rPr>
          <w:rFonts w:ascii="Times New Roman" w:hAnsi="Times New Roman"/>
          <w:iCs/>
          <w:sz w:val="24"/>
          <w:szCs w:val="24"/>
        </w:rPr>
        <w:t>Содержание нормативно-правового обеспечения как вида ресурсного обеспечения реализации программы воспитания в техникуме включает:</w:t>
      </w:r>
    </w:p>
    <w:p w:rsidR="00647A82" w:rsidRPr="007F2C99" w:rsidRDefault="00647A82" w:rsidP="00647A82">
      <w:pPr>
        <w:pStyle w:val="a5"/>
        <w:numPr>
          <w:ilvl w:val="0"/>
          <w:numId w:val="8"/>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Устав КГБПОУ «КТПС»</w:t>
      </w:r>
    </w:p>
    <w:p w:rsidR="00CE7DBC" w:rsidRDefault="00647A82" w:rsidP="00A84A73">
      <w:pPr>
        <w:pStyle w:val="a5"/>
        <w:numPr>
          <w:ilvl w:val="0"/>
          <w:numId w:val="8"/>
        </w:numPr>
        <w:tabs>
          <w:tab w:val="left" w:pos="284"/>
        </w:tabs>
        <w:spacing w:after="0" w:line="240" w:lineRule="auto"/>
        <w:jc w:val="both"/>
        <w:rPr>
          <w:rFonts w:ascii="Times New Roman" w:hAnsi="Times New Roman"/>
          <w:iCs/>
          <w:sz w:val="24"/>
          <w:szCs w:val="24"/>
        </w:rPr>
      </w:pPr>
      <w:r w:rsidRPr="00CE7DBC">
        <w:rPr>
          <w:rFonts w:ascii="Times New Roman" w:hAnsi="Times New Roman"/>
          <w:iCs/>
          <w:sz w:val="24"/>
          <w:szCs w:val="24"/>
        </w:rPr>
        <w:t xml:space="preserve">Основную профессиональную образовательную программу по </w:t>
      </w:r>
      <w:r w:rsidR="00CE7DBC">
        <w:rPr>
          <w:rFonts w:ascii="Times New Roman" w:hAnsi="Times New Roman"/>
          <w:iCs/>
          <w:sz w:val="24"/>
          <w:szCs w:val="24"/>
        </w:rPr>
        <w:t>профессии 08.01.05 «</w:t>
      </w:r>
      <w:r w:rsidR="00CE7DBC" w:rsidRPr="00CE7DBC">
        <w:rPr>
          <w:rFonts w:ascii="Times New Roman" w:hAnsi="Times New Roman"/>
          <w:bCs/>
          <w:sz w:val="24"/>
          <w:szCs w:val="24"/>
        </w:rPr>
        <w:t>Мастер столярно-плотничных и паркетных работ</w:t>
      </w:r>
      <w:r w:rsidR="00CE7DBC">
        <w:rPr>
          <w:rFonts w:ascii="Times New Roman" w:hAnsi="Times New Roman"/>
          <w:bCs/>
          <w:sz w:val="24"/>
          <w:szCs w:val="24"/>
        </w:rPr>
        <w:t>»</w:t>
      </w:r>
      <w:r w:rsidR="00CE7DBC" w:rsidRPr="00CE7DBC">
        <w:rPr>
          <w:rFonts w:ascii="Times New Roman" w:hAnsi="Times New Roman"/>
          <w:iCs/>
          <w:sz w:val="24"/>
          <w:szCs w:val="24"/>
        </w:rPr>
        <w:t xml:space="preserve"> </w:t>
      </w:r>
    </w:p>
    <w:p w:rsidR="00647A82" w:rsidRPr="00CE7DBC" w:rsidRDefault="00647A82" w:rsidP="00A84A73">
      <w:pPr>
        <w:pStyle w:val="a5"/>
        <w:numPr>
          <w:ilvl w:val="0"/>
          <w:numId w:val="8"/>
        </w:numPr>
        <w:tabs>
          <w:tab w:val="left" w:pos="284"/>
        </w:tabs>
        <w:spacing w:after="0" w:line="240" w:lineRule="auto"/>
        <w:jc w:val="both"/>
        <w:rPr>
          <w:rFonts w:ascii="Times New Roman" w:hAnsi="Times New Roman"/>
          <w:iCs/>
          <w:sz w:val="24"/>
          <w:szCs w:val="24"/>
        </w:rPr>
      </w:pPr>
      <w:r w:rsidRPr="00CE7DBC">
        <w:rPr>
          <w:rFonts w:ascii="Times New Roman" w:hAnsi="Times New Roman"/>
          <w:iCs/>
          <w:sz w:val="24"/>
          <w:szCs w:val="24"/>
        </w:rPr>
        <w:t>Положение о методической комиссии</w:t>
      </w:r>
    </w:p>
    <w:p w:rsidR="00647A82" w:rsidRPr="007F2C99" w:rsidRDefault="00647A82" w:rsidP="00647A82">
      <w:pPr>
        <w:pStyle w:val="a5"/>
        <w:numPr>
          <w:ilvl w:val="0"/>
          <w:numId w:val="6"/>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Программу стратегического развития техникума на 2021-2024</w:t>
      </w:r>
    </w:p>
    <w:p w:rsidR="00647A82" w:rsidRPr="007F2C99" w:rsidRDefault="00647A82" w:rsidP="00647A82">
      <w:pPr>
        <w:pStyle w:val="a5"/>
        <w:numPr>
          <w:ilvl w:val="0"/>
          <w:numId w:val="6"/>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Положение об организации воспитательной деятельности в КГБПОУ «КТПС»</w:t>
      </w:r>
    </w:p>
    <w:p w:rsidR="00647A82" w:rsidRPr="007F2C99" w:rsidRDefault="00647A82" w:rsidP="00647A82">
      <w:pPr>
        <w:pStyle w:val="a5"/>
        <w:numPr>
          <w:ilvl w:val="0"/>
          <w:numId w:val="6"/>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Рабочие программы воспитания как часть основной профессиональной образовательной программы (далее – ОПОП), реализуемые КГБПОУ «КТПС»</w:t>
      </w:r>
    </w:p>
    <w:p w:rsidR="00647A82" w:rsidRPr="007F2C99" w:rsidRDefault="00647A82" w:rsidP="00647A82">
      <w:pPr>
        <w:pStyle w:val="a5"/>
        <w:numPr>
          <w:ilvl w:val="0"/>
          <w:numId w:val="6"/>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Календарный план воспитательной работы на учебный год;</w:t>
      </w:r>
    </w:p>
    <w:p w:rsidR="00647A82" w:rsidRPr="007F2C99" w:rsidRDefault="00647A82" w:rsidP="00647A82">
      <w:pPr>
        <w:pStyle w:val="a5"/>
        <w:numPr>
          <w:ilvl w:val="0"/>
          <w:numId w:val="6"/>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План работы подразделений воспитательной службы</w:t>
      </w:r>
    </w:p>
    <w:p w:rsidR="00647A82" w:rsidRPr="007F2C99" w:rsidRDefault="00647A82" w:rsidP="00647A82">
      <w:pPr>
        <w:pStyle w:val="a5"/>
        <w:numPr>
          <w:ilvl w:val="0"/>
          <w:numId w:val="6"/>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Индивидуальный план работы мастеров производственного обучения, преподавателей, классных руководителей</w:t>
      </w:r>
    </w:p>
    <w:p w:rsidR="00647A82" w:rsidRPr="007F2C99" w:rsidRDefault="00647A82" w:rsidP="00647A82">
      <w:pPr>
        <w:pStyle w:val="a5"/>
        <w:numPr>
          <w:ilvl w:val="0"/>
          <w:numId w:val="6"/>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Должностные инструкции специалистов, отвечающих за организацию воспитательной деятельности в КГБПОУ «КТПС»;</w:t>
      </w:r>
    </w:p>
    <w:p w:rsidR="00647A82" w:rsidRPr="007F2C99" w:rsidRDefault="00647A82" w:rsidP="00647A82">
      <w:pPr>
        <w:pStyle w:val="a5"/>
        <w:numPr>
          <w:ilvl w:val="0"/>
          <w:numId w:val="6"/>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Положение о Студенческом Совете самоуправления, план работы Совета обучающихся;</w:t>
      </w:r>
    </w:p>
    <w:p w:rsidR="00647A82" w:rsidRPr="007F2C99" w:rsidRDefault="00647A82" w:rsidP="00647A82">
      <w:pPr>
        <w:pStyle w:val="a5"/>
        <w:numPr>
          <w:ilvl w:val="0"/>
          <w:numId w:val="6"/>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документы, регламентирующие воспитательную деятельность в КГБПОУ «КТПС» (штатное расписание, обеспечивающее кадровый состав, реализующий воспитательную деятельность в техникуме)</w:t>
      </w:r>
    </w:p>
    <w:p w:rsidR="00647A82" w:rsidRPr="007F2C99" w:rsidRDefault="00647A82" w:rsidP="00647A82">
      <w:pPr>
        <w:pStyle w:val="a5"/>
        <w:tabs>
          <w:tab w:val="left" w:pos="284"/>
        </w:tabs>
        <w:spacing w:after="0" w:line="240" w:lineRule="auto"/>
        <w:jc w:val="both"/>
        <w:rPr>
          <w:rFonts w:ascii="Times New Roman" w:hAnsi="Times New Roman"/>
          <w:b/>
          <w:iCs/>
          <w:sz w:val="24"/>
          <w:szCs w:val="24"/>
        </w:rPr>
      </w:pPr>
      <w:r w:rsidRPr="007F2C99">
        <w:rPr>
          <w:rFonts w:ascii="Times New Roman" w:hAnsi="Times New Roman"/>
          <w:b/>
          <w:iCs/>
          <w:sz w:val="24"/>
          <w:szCs w:val="24"/>
        </w:rPr>
        <w:t>3.2. Кадровое обеспечение</w:t>
      </w:r>
    </w:p>
    <w:p w:rsidR="00647A82" w:rsidRPr="007F2C99" w:rsidRDefault="00647A82" w:rsidP="00647A82">
      <w:pPr>
        <w:pStyle w:val="a5"/>
        <w:tabs>
          <w:tab w:val="left" w:pos="284"/>
        </w:tabs>
        <w:spacing w:after="0" w:line="240" w:lineRule="auto"/>
        <w:ind w:left="0"/>
        <w:jc w:val="both"/>
        <w:rPr>
          <w:rFonts w:ascii="Times New Roman" w:hAnsi="Times New Roman"/>
          <w:iCs/>
          <w:sz w:val="24"/>
          <w:szCs w:val="24"/>
        </w:rPr>
      </w:pPr>
      <w:r w:rsidRPr="007F2C99">
        <w:rPr>
          <w:rFonts w:ascii="Times New Roman" w:hAnsi="Times New Roman"/>
          <w:iCs/>
          <w:sz w:val="24"/>
          <w:szCs w:val="24"/>
        </w:rPr>
        <w:tab/>
      </w:r>
      <w:r w:rsidR="00CE7DBC">
        <w:rPr>
          <w:rFonts w:ascii="Times New Roman" w:hAnsi="Times New Roman"/>
          <w:iCs/>
          <w:sz w:val="24"/>
          <w:szCs w:val="24"/>
        </w:rPr>
        <w:tab/>
      </w:r>
      <w:r w:rsidRPr="007F2C99">
        <w:rPr>
          <w:rFonts w:ascii="Times New Roman" w:hAnsi="Times New Roman"/>
          <w:iCs/>
          <w:sz w:val="24"/>
          <w:szCs w:val="24"/>
        </w:rPr>
        <w:t>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w:t>
      </w:r>
    </w:p>
    <w:p w:rsidR="00647A82" w:rsidRPr="007F2C99" w:rsidRDefault="00647A82" w:rsidP="00647A82">
      <w:pPr>
        <w:pStyle w:val="a5"/>
        <w:tabs>
          <w:tab w:val="left" w:pos="284"/>
        </w:tabs>
        <w:spacing w:after="0" w:line="240" w:lineRule="auto"/>
        <w:ind w:left="0"/>
        <w:jc w:val="both"/>
        <w:rPr>
          <w:rFonts w:ascii="Times New Roman" w:hAnsi="Times New Roman"/>
          <w:iCs/>
          <w:sz w:val="24"/>
          <w:szCs w:val="24"/>
        </w:rPr>
      </w:pPr>
    </w:p>
    <w:p w:rsidR="00647A82" w:rsidRPr="007F2C99" w:rsidRDefault="00647A82" w:rsidP="00647A82">
      <w:pPr>
        <w:pStyle w:val="a5"/>
        <w:tabs>
          <w:tab w:val="left" w:pos="284"/>
        </w:tabs>
        <w:spacing w:after="0" w:line="240" w:lineRule="auto"/>
        <w:jc w:val="both"/>
        <w:rPr>
          <w:rFonts w:ascii="Times New Roman" w:hAnsi="Times New Roman"/>
          <w:b/>
          <w:iCs/>
          <w:sz w:val="24"/>
          <w:szCs w:val="24"/>
        </w:rPr>
      </w:pPr>
      <w:r w:rsidRPr="007F2C99">
        <w:rPr>
          <w:rFonts w:ascii="Times New Roman" w:hAnsi="Times New Roman"/>
          <w:b/>
          <w:iCs/>
          <w:sz w:val="24"/>
          <w:szCs w:val="24"/>
        </w:rPr>
        <w:t>3.3. Материально-техническое обеспечение воспитательной работы</w:t>
      </w:r>
    </w:p>
    <w:p w:rsidR="00647A82" w:rsidRPr="007F2C99" w:rsidRDefault="00647A82" w:rsidP="00647A82">
      <w:pPr>
        <w:pStyle w:val="a5"/>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 xml:space="preserve">Материально-техническая база приведена в соответствие с задачами образовательной программы техникума и созданию соответствующей образовательной и </w:t>
      </w:r>
      <w:r w:rsidRPr="007F2C99">
        <w:rPr>
          <w:rFonts w:ascii="Times New Roman" w:hAnsi="Times New Roman"/>
          <w:iCs/>
          <w:sz w:val="24"/>
          <w:szCs w:val="24"/>
        </w:rPr>
        <w:lastRenderedPageBreak/>
        <w:t>социальной среды. 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647A82" w:rsidRPr="007F2C99" w:rsidRDefault="00647A82" w:rsidP="00647A82">
      <w:pPr>
        <w:pStyle w:val="a5"/>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Критериальными источниками оценки учебно-материального образовательной деятельности являются требования ФГОС СПО.</w:t>
      </w:r>
    </w:p>
    <w:p w:rsidR="00647A82" w:rsidRPr="007F2C99" w:rsidRDefault="00647A82" w:rsidP="00647A82">
      <w:pPr>
        <w:pStyle w:val="a5"/>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В данном разделе определены требования к инфраструктуре ПОО (элементы предметно-пространственной воспитывающей среды ПОО), обеспечивающие достижение планируемых личностных результатов обучающихся.</w:t>
      </w:r>
    </w:p>
    <w:p w:rsidR="00647A82" w:rsidRPr="007F2C99" w:rsidRDefault="00647A82" w:rsidP="00647A82">
      <w:pPr>
        <w:pStyle w:val="a5"/>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p>
    <w:p w:rsidR="00647A82" w:rsidRPr="007F2C99" w:rsidRDefault="00647A82" w:rsidP="00647A82">
      <w:pPr>
        <w:pStyle w:val="a5"/>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КГБ ПОУ «КТПС» реализует Программу воспитания с использованием зданий:</w:t>
      </w:r>
    </w:p>
    <w:p w:rsidR="00647A82" w:rsidRPr="007F2C99" w:rsidRDefault="00647A82" w:rsidP="00647A82">
      <w:pPr>
        <w:pStyle w:val="a5"/>
        <w:numPr>
          <w:ilvl w:val="0"/>
          <w:numId w:val="10"/>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Красноярск, ул. Академика Павлова 23 (Корпус А),</w:t>
      </w:r>
    </w:p>
    <w:p w:rsidR="00647A82" w:rsidRPr="007F2C99" w:rsidRDefault="00647A82" w:rsidP="00647A82">
      <w:pPr>
        <w:pStyle w:val="a5"/>
        <w:numPr>
          <w:ilvl w:val="0"/>
          <w:numId w:val="10"/>
        </w:numPr>
        <w:tabs>
          <w:tab w:val="left" w:pos="284"/>
        </w:tabs>
        <w:spacing w:after="0" w:line="240" w:lineRule="auto"/>
        <w:jc w:val="both"/>
        <w:rPr>
          <w:rFonts w:ascii="Times New Roman" w:hAnsi="Times New Roman"/>
          <w:iCs/>
          <w:sz w:val="24"/>
          <w:szCs w:val="24"/>
        </w:rPr>
      </w:pPr>
      <w:bookmarkStart w:id="4" w:name="_Hlk83514920"/>
      <w:r w:rsidRPr="007F2C99">
        <w:rPr>
          <w:rFonts w:ascii="Times New Roman" w:hAnsi="Times New Roman"/>
          <w:iCs/>
          <w:sz w:val="24"/>
          <w:szCs w:val="24"/>
        </w:rPr>
        <w:t xml:space="preserve">Красноярск, ул. Семафорная, 261 </w:t>
      </w:r>
      <w:bookmarkEnd w:id="4"/>
      <w:r w:rsidRPr="007F2C99">
        <w:rPr>
          <w:rFonts w:ascii="Times New Roman" w:hAnsi="Times New Roman"/>
          <w:iCs/>
          <w:sz w:val="24"/>
          <w:szCs w:val="24"/>
        </w:rPr>
        <w:t>(Корпус Б)</w:t>
      </w:r>
    </w:p>
    <w:p w:rsidR="00647A82" w:rsidRPr="007F2C99" w:rsidRDefault="00647A82" w:rsidP="00647A82">
      <w:pPr>
        <w:pStyle w:val="a5"/>
        <w:numPr>
          <w:ilvl w:val="0"/>
          <w:numId w:val="10"/>
        </w:numPr>
        <w:tabs>
          <w:tab w:val="left" w:pos="284"/>
        </w:tabs>
        <w:spacing w:after="0" w:line="240" w:lineRule="auto"/>
        <w:jc w:val="both"/>
        <w:rPr>
          <w:rFonts w:ascii="Times New Roman" w:hAnsi="Times New Roman"/>
          <w:iCs/>
          <w:sz w:val="24"/>
          <w:szCs w:val="24"/>
        </w:rPr>
      </w:pPr>
      <w:r w:rsidRPr="007F2C99">
        <w:rPr>
          <w:rFonts w:ascii="Times New Roman" w:hAnsi="Times New Roman"/>
          <w:iCs/>
          <w:sz w:val="24"/>
          <w:szCs w:val="24"/>
        </w:rPr>
        <w:t>Красноярск, ул. Семафорная, 261 стр. 1 (Общежитие)</w:t>
      </w:r>
    </w:p>
    <w:tbl>
      <w:tblPr>
        <w:tblStyle w:val="a4"/>
        <w:tblW w:w="0" w:type="auto"/>
        <w:tblLook w:val="04A0" w:firstRow="1" w:lastRow="0" w:firstColumn="1" w:lastColumn="0" w:noHBand="0" w:noVBand="1"/>
      </w:tblPr>
      <w:tblGrid>
        <w:gridCol w:w="2764"/>
        <w:gridCol w:w="6581"/>
      </w:tblGrid>
      <w:tr w:rsidR="00647A82" w:rsidRPr="007F2C99" w:rsidTr="007F2C99">
        <w:tc>
          <w:tcPr>
            <w:tcW w:w="2802" w:type="dxa"/>
          </w:tcPr>
          <w:p w:rsidR="00647A82" w:rsidRPr="007F2C99" w:rsidRDefault="00647A82" w:rsidP="007F2C99">
            <w:pPr>
              <w:pStyle w:val="a5"/>
              <w:tabs>
                <w:tab w:val="left" w:pos="284"/>
              </w:tabs>
              <w:ind w:left="0"/>
              <w:jc w:val="center"/>
              <w:rPr>
                <w:rFonts w:ascii="Times New Roman" w:hAnsi="Times New Roman"/>
                <w:b/>
                <w:iCs/>
                <w:sz w:val="24"/>
                <w:szCs w:val="24"/>
              </w:rPr>
            </w:pPr>
            <w:r w:rsidRPr="007F2C99">
              <w:rPr>
                <w:rFonts w:ascii="Times New Roman" w:hAnsi="Times New Roman"/>
                <w:b/>
                <w:iCs/>
                <w:sz w:val="24"/>
                <w:szCs w:val="24"/>
              </w:rPr>
              <w:t>Наименования объектов</w:t>
            </w:r>
          </w:p>
        </w:tc>
        <w:tc>
          <w:tcPr>
            <w:tcW w:w="6769" w:type="dxa"/>
          </w:tcPr>
          <w:p w:rsidR="00647A82" w:rsidRPr="007F2C99" w:rsidRDefault="00647A82" w:rsidP="007F2C99">
            <w:pPr>
              <w:pStyle w:val="a5"/>
              <w:tabs>
                <w:tab w:val="left" w:pos="284"/>
              </w:tabs>
              <w:ind w:left="0"/>
              <w:jc w:val="center"/>
              <w:rPr>
                <w:rFonts w:ascii="Times New Roman" w:hAnsi="Times New Roman"/>
                <w:b/>
                <w:iCs/>
                <w:sz w:val="24"/>
                <w:szCs w:val="24"/>
              </w:rPr>
            </w:pPr>
            <w:r w:rsidRPr="007F2C99">
              <w:rPr>
                <w:rFonts w:ascii="Times New Roman" w:hAnsi="Times New Roman"/>
                <w:b/>
                <w:iCs/>
                <w:sz w:val="24"/>
                <w:szCs w:val="24"/>
              </w:rPr>
              <w:t>Основные требования</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Мастерские</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Изолированные от кабинетов, укомплектованы учебным и производственным оборудованием</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Кабинеты, используемые для учебной практики (мастерские)</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Рабочие зоны, освещение, воздушнотепловой режим</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Актовый зал (корпус А)</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Студия видеозаписи, мультимедийное оборудование, звуковая система, система сценического освещения, система видеоотражения, посадочные места</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Актовый зал (корпус Б)</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Звуковая система, система сценического освещения, система видеоотражения, посадочные места, костюмерная комната</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Спортивный зал (Корпус А, корпус Б)</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Специально оборудованное помещение, в т.</w:t>
            </w:r>
          </w:p>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ч. инвентарем, и предназначенное для проведения занятий, тренировок, спортивных игр, соревнований. Раздевалка, санузлы</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Библиотека (Корпус А, корпус Б)</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Читальный зал, выход в интернет, медиатека, лицензионное программное обеспечение</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Зал конференций (корпус Б)</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Посадочные места, мультимедийное оборудование</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Столовая</w:t>
            </w:r>
            <w:r w:rsidRPr="007F2C99">
              <w:rPr>
                <w:rFonts w:ascii="Times New Roman" w:hAnsi="Times New Roman"/>
                <w:sz w:val="24"/>
                <w:szCs w:val="24"/>
              </w:rPr>
              <w:t xml:space="preserve"> (</w:t>
            </w:r>
            <w:r w:rsidRPr="007F2C99">
              <w:rPr>
                <w:rFonts w:ascii="Times New Roman" w:hAnsi="Times New Roman"/>
                <w:iCs/>
                <w:sz w:val="24"/>
                <w:szCs w:val="24"/>
              </w:rPr>
              <w:t>Корпус А)</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Студенческое кафе на 50 посадочных мест, линия раздачи самообслуживания</w:t>
            </w:r>
          </w:p>
          <w:p w:rsidR="00647A82" w:rsidRPr="007F2C99" w:rsidRDefault="00647A82" w:rsidP="007F2C99">
            <w:pPr>
              <w:pStyle w:val="a5"/>
              <w:tabs>
                <w:tab w:val="left" w:pos="284"/>
              </w:tabs>
              <w:ind w:left="0"/>
              <w:jc w:val="both"/>
              <w:rPr>
                <w:rFonts w:ascii="Times New Roman" w:hAnsi="Times New Roman"/>
                <w:iCs/>
                <w:sz w:val="24"/>
                <w:szCs w:val="24"/>
              </w:rPr>
            </w:pP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Столовая (Корпус Б)</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 xml:space="preserve">линия раздачи, обеденный зал на 120 посадочных мест, </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Тренажерный зал (Корпус А, общежитие)</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 xml:space="preserve">Специально оборудованное помещение, предназначенное для проведения занятий, тренировок </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 xml:space="preserve">Система электронного обучения (СЭО) </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«Академия-Медиа» версии 3.5</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Медицинский пункт (Корпус А)</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Лицензирован. Состоит из помещений: приемный покой (кабинет врача), прививочный кабинет</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lastRenderedPageBreak/>
              <w:t xml:space="preserve">Общежитие </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Комнаты для проживания студентов (согласно нормам СанПИН), ресепшен,</w:t>
            </w:r>
            <w:r w:rsidR="00CE7DBC">
              <w:rPr>
                <w:rFonts w:ascii="Times New Roman" w:hAnsi="Times New Roman"/>
                <w:iCs/>
                <w:sz w:val="24"/>
                <w:szCs w:val="24"/>
              </w:rPr>
              <w:t xml:space="preserve"> </w:t>
            </w:r>
            <w:r w:rsidRPr="007F2C99">
              <w:rPr>
                <w:rFonts w:ascii="Times New Roman" w:hAnsi="Times New Roman"/>
                <w:iCs/>
                <w:sz w:val="24"/>
                <w:szCs w:val="24"/>
              </w:rPr>
              <w:t>оснащенный тревожной кнопкой и системой видеонаблюдения, установлен турникет.</w:t>
            </w:r>
          </w:p>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Вспомогательные помещения: прачечная, комната для сушки белья, гладильная,</w:t>
            </w:r>
            <w:r w:rsidR="00CE7DBC">
              <w:rPr>
                <w:rFonts w:ascii="Times New Roman" w:hAnsi="Times New Roman"/>
                <w:iCs/>
                <w:sz w:val="24"/>
                <w:szCs w:val="24"/>
              </w:rPr>
              <w:t xml:space="preserve"> </w:t>
            </w:r>
            <w:r w:rsidRPr="007F2C99">
              <w:rPr>
                <w:rFonts w:ascii="Times New Roman" w:hAnsi="Times New Roman"/>
                <w:iCs/>
                <w:sz w:val="24"/>
                <w:szCs w:val="24"/>
              </w:rPr>
              <w:t xml:space="preserve">кухни общего пользования, комнаты гигиены, сан. узлы, воспитательская, телевизионная, тренажерный зал 36 кв. м. с раздевалкой (1й этаж), изолятор, комната самоподготовки. </w:t>
            </w:r>
          </w:p>
        </w:tc>
      </w:tr>
      <w:tr w:rsidR="00647A82" w:rsidRPr="007F2C99" w:rsidTr="007F2C99">
        <w:tc>
          <w:tcPr>
            <w:tcW w:w="2802"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Комната самоподготовки (общежитие)</w:t>
            </w:r>
          </w:p>
        </w:tc>
        <w:tc>
          <w:tcPr>
            <w:tcW w:w="6769" w:type="dxa"/>
          </w:tcPr>
          <w:p w:rsidR="00647A82" w:rsidRPr="007F2C99" w:rsidRDefault="00647A82" w:rsidP="007F2C99">
            <w:pPr>
              <w:pStyle w:val="a5"/>
              <w:tabs>
                <w:tab w:val="left" w:pos="284"/>
              </w:tabs>
              <w:ind w:left="0"/>
              <w:jc w:val="both"/>
              <w:rPr>
                <w:rFonts w:ascii="Times New Roman" w:hAnsi="Times New Roman"/>
                <w:iCs/>
                <w:sz w:val="24"/>
                <w:szCs w:val="24"/>
              </w:rPr>
            </w:pPr>
            <w:r w:rsidRPr="007F2C99">
              <w:rPr>
                <w:rFonts w:ascii="Times New Roman" w:hAnsi="Times New Roman"/>
                <w:iCs/>
                <w:sz w:val="24"/>
                <w:szCs w:val="24"/>
              </w:rPr>
              <w:t>Рабочие столы, посадочные места</w:t>
            </w:r>
          </w:p>
        </w:tc>
      </w:tr>
    </w:tbl>
    <w:p w:rsidR="00647A82" w:rsidRPr="007F2C99" w:rsidRDefault="00CE7DBC" w:rsidP="00647A82">
      <w:pPr>
        <w:tabs>
          <w:tab w:val="left" w:pos="284"/>
        </w:tabs>
        <w:spacing w:after="0" w:line="240" w:lineRule="auto"/>
        <w:jc w:val="both"/>
        <w:rPr>
          <w:rFonts w:ascii="Times New Roman" w:hAnsi="Times New Roman"/>
          <w:b/>
          <w:iCs/>
          <w:sz w:val="24"/>
          <w:szCs w:val="24"/>
        </w:rPr>
      </w:pPr>
      <w:r>
        <w:rPr>
          <w:rFonts w:ascii="Times New Roman" w:hAnsi="Times New Roman"/>
          <w:b/>
          <w:iCs/>
          <w:sz w:val="24"/>
          <w:szCs w:val="24"/>
        </w:rPr>
        <w:tab/>
      </w:r>
      <w:r>
        <w:rPr>
          <w:rFonts w:ascii="Times New Roman" w:hAnsi="Times New Roman"/>
          <w:b/>
          <w:iCs/>
          <w:sz w:val="24"/>
          <w:szCs w:val="24"/>
        </w:rPr>
        <w:tab/>
      </w:r>
      <w:r w:rsidR="00647A82" w:rsidRPr="007F2C99">
        <w:rPr>
          <w:rFonts w:ascii="Times New Roman" w:hAnsi="Times New Roman"/>
          <w:b/>
          <w:iCs/>
          <w:sz w:val="24"/>
          <w:szCs w:val="24"/>
        </w:rPr>
        <w:t>3.4. Информационное обеспечение воспитательной работы</w:t>
      </w:r>
    </w:p>
    <w:p w:rsidR="00647A82" w:rsidRPr="007F2C99" w:rsidRDefault="00647A82" w:rsidP="00647A82">
      <w:pPr>
        <w:tabs>
          <w:tab w:val="left" w:pos="284"/>
        </w:tabs>
        <w:spacing w:after="0" w:line="240" w:lineRule="auto"/>
        <w:ind w:firstLine="709"/>
        <w:jc w:val="both"/>
        <w:rPr>
          <w:rFonts w:ascii="Times New Roman" w:hAnsi="Times New Roman"/>
          <w:iCs/>
          <w:sz w:val="24"/>
          <w:szCs w:val="24"/>
        </w:rPr>
      </w:pPr>
      <w:r w:rsidRPr="007F2C99">
        <w:rPr>
          <w:rFonts w:ascii="Times New Roman" w:hAnsi="Times New Roman"/>
          <w:iCs/>
          <w:sz w:val="24"/>
          <w:szCs w:val="24"/>
        </w:rPr>
        <w:t xml:space="preserve">Учет регионального (территориального) контекста воспитательной работы в техникуме,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не только обосновать цели и задачи рабочей программы воспитания, отобрать и содержательно наполнить ее структуру. </w:t>
      </w:r>
    </w:p>
    <w:p w:rsidR="00647A82" w:rsidRPr="007F2C99" w:rsidRDefault="00647A82" w:rsidP="00647A82">
      <w:pPr>
        <w:tabs>
          <w:tab w:val="left" w:pos="284"/>
        </w:tabs>
        <w:spacing w:after="0" w:line="240" w:lineRule="auto"/>
        <w:ind w:firstLine="709"/>
        <w:jc w:val="both"/>
        <w:rPr>
          <w:rFonts w:ascii="Times New Roman" w:hAnsi="Times New Roman"/>
          <w:iCs/>
          <w:sz w:val="24"/>
          <w:szCs w:val="24"/>
        </w:rPr>
      </w:pPr>
      <w:r w:rsidRPr="007F2C99">
        <w:rPr>
          <w:rFonts w:ascii="Times New Roman" w:hAnsi="Times New Roman"/>
          <w:iCs/>
          <w:sz w:val="24"/>
          <w:szCs w:val="24"/>
        </w:rPr>
        <w:t>Он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w:t>
      </w:r>
    </w:p>
    <w:p w:rsidR="00647A82" w:rsidRPr="007F2C99" w:rsidRDefault="00647A82" w:rsidP="00647A82">
      <w:pPr>
        <w:tabs>
          <w:tab w:val="left" w:pos="284"/>
        </w:tabs>
        <w:spacing w:after="0" w:line="240" w:lineRule="auto"/>
        <w:ind w:firstLine="709"/>
        <w:jc w:val="both"/>
        <w:rPr>
          <w:rFonts w:ascii="Times New Roman" w:hAnsi="Times New Roman"/>
          <w:iCs/>
          <w:sz w:val="24"/>
          <w:szCs w:val="24"/>
        </w:rPr>
      </w:pPr>
      <w:r w:rsidRPr="007F2C99">
        <w:rPr>
          <w:rFonts w:ascii="Times New Roman" w:hAnsi="Times New Roman"/>
          <w:iCs/>
          <w:sz w:val="24"/>
          <w:szCs w:val="24"/>
        </w:rPr>
        <w:t>Информационное обеспечение реализации рабочей программы воспитания обеспечивает:</w:t>
      </w:r>
    </w:p>
    <w:p w:rsidR="00647A82" w:rsidRPr="007F2C99" w:rsidRDefault="00647A82" w:rsidP="00647A82">
      <w:pPr>
        <w:numPr>
          <w:ilvl w:val="0"/>
          <w:numId w:val="9"/>
        </w:numPr>
        <w:tabs>
          <w:tab w:val="left" w:pos="284"/>
        </w:tabs>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Сайт КГБ ПОУ КТПС</w:t>
      </w:r>
      <w:r w:rsidRPr="007F2C99">
        <w:rPr>
          <w:rFonts w:ascii="Times New Roman" w:hAnsi="Times New Roman"/>
          <w:b/>
          <w:iCs/>
          <w:sz w:val="24"/>
          <w:szCs w:val="24"/>
        </w:rPr>
        <w:t xml:space="preserve"> ktps24.ru</w:t>
      </w:r>
    </w:p>
    <w:p w:rsidR="00647A82" w:rsidRPr="007F2C99" w:rsidRDefault="00647A82" w:rsidP="00647A82">
      <w:pPr>
        <w:numPr>
          <w:ilvl w:val="0"/>
          <w:numId w:val="9"/>
        </w:numPr>
        <w:tabs>
          <w:tab w:val="left" w:pos="284"/>
        </w:tabs>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Вконтакте</w:t>
      </w:r>
      <w:hyperlink r:id="rId8" w:history="1">
        <w:r w:rsidRPr="007F2C99">
          <w:rPr>
            <w:rStyle w:val="a7"/>
            <w:rFonts w:ascii="Times New Roman" w:hAnsi="Times New Roman"/>
            <w:b/>
            <w:iCs/>
            <w:sz w:val="24"/>
            <w:szCs w:val="24"/>
          </w:rPr>
          <w:t>https://vk.com/club_ktps</w:t>
        </w:r>
      </w:hyperlink>
    </w:p>
    <w:p w:rsidR="00647A82" w:rsidRPr="007F2C99" w:rsidRDefault="00647A82" w:rsidP="00647A82">
      <w:pPr>
        <w:numPr>
          <w:ilvl w:val="0"/>
          <w:numId w:val="9"/>
        </w:numPr>
        <w:tabs>
          <w:tab w:val="left" w:pos="284"/>
        </w:tabs>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 xml:space="preserve">Вконтакте (общежитие) </w:t>
      </w:r>
      <w:hyperlink r:id="rId9" w:history="1">
        <w:r w:rsidRPr="007F2C99">
          <w:rPr>
            <w:rStyle w:val="a7"/>
            <w:rFonts w:ascii="Times New Roman" w:hAnsi="Times New Roman"/>
            <w:iCs/>
            <w:sz w:val="24"/>
            <w:szCs w:val="24"/>
          </w:rPr>
          <w:t>https://vk.com/ktps24.home</w:t>
        </w:r>
      </w:hyperlink>
    </w:p>
    <w:p w:rsidR="00647A82" w:rsidRPr="007F2C99" w:rsidRDefault="00647A82" w:rsidP="00647A82">
      <w:pPr>
        <w:tabs>
          <w:tab w:val="left" w:pos="284"/>
        </w:tabs>
        <w:spacing w:after="0" w:line="240" w:lineRule="auto"/>
        <w:ind w:firstLine="709"/>
        <w:jc w:val="both"/>
        <w:rPr>
          <w:rFonts w:ascii="Times New Roman" w:hAnsi="Times New Roman"/>
          <w:iCs/>
          <w:sz w:val="24"/>
          <w:szCs w:val="24"/>
        </w:rPr>
      </w:pPr>
      <w:r w:rsidRPr="007F2C99">
        <w:rPr>
          <w:rFonts w:ascii="Times New Roman" w:hAnsi="Times New Roman"/>
          <w:i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647A82" w:rsidRPr="007F2C99" w:rsidRDefault="00647A82" w:rsidP="00647A82">
      <w:pPr>
        <w:tabs>
          <w:tab w:val="left" w:pos="284"/>
        </w:tabs>
        <w:spacing w:after="0" w:line="240" w:lineRule="auto"/>
        <w:ind w:firstLine="709"/>
        <w:jc w:val="both"/>
        <w:rPr>
          <w:rFonts w:ascii="Times New Roman" w:hAnsi="Times New Roman"/>
          <w:iCs/>
          <w:sz w:val="24"/>
          <w:szCs w:val="24"/>
        </w:rPr>
      </w:pPr>
      <w:r w:rsidRPr="007F2C99">
        <w:rPr>
          <w:rFonts w:ascii="Times New Roman" w:hAnsi="Times New Roman"/>
          <w:iCs/>
          <w:sz w:val="24"/>
          <w:szCs w:val="24"/>
        </w:rPr>
        <w:t xml:space="preserve">Информационное обеспечение воспитательной работы направлено на: </w:t>
      </w:r>
    </w:p>
    <w:p w:rsidR="00647A82" w:rsidRPr="007F2C99" w:rsidRDefault="00647A82" w:rsidP="00647A82">
      <w:pPr>
        <w:numPr>
          <w:ilvl w:val="0"/>
          <w:numId w:val="7"/>
        </w:numPr>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 xml:space="preserve">информирование о возможностях для участия обучающихся в социально значимой деятельности; </w:t>
      </w:r>
    </w:p>
    <w:p w:rsidR="00647A82" w:rsidRPr="007F2C99" w:rsidRDefault="00647A82" w:rsidP="00647A82">
      <w:pPr>
        <w:numPr>
          <w:ilvl w:val="0"/>
          <w:numId w:val="7"/>
        </w:numPr>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 xml:space="preserve">информационную и методическую поддержку воспитательной работы; </w:t>
      </w:r>
    </w:p>
    <w:p w:rsidR="00647A82" w:rsidRPr="007F2C99" w:rsidRDefault="00647A82" w:rsidP="00647A82">
      <w:pPr>
        <w:numPr>
          <w:ilvl w:val="0"/>
          <w:numId w:val="7"/>
        </w:numPr>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 xml:space="preserve">планирование воспитательной работы и её ресурсного обеспечения; </w:t>
      </w:r>
    </w:p>
    <w:p w:rsidR="00647A82" w:rsidRPr="007F2C99" w:rsidRDefault="00647A82" w:rsidP="00647A82">
      <w:pPr>
        <w:numPr>
          <w:ilvl w:val="0"/>
          <w:numId w:val="7"/>
        </w:numPr>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 xml:space="preserve">мониторинг воспитательной работы; </w:t>
      </w:r>
    </w:p>
    <w:p w:rsidR="00647A82" w:rsidRPr="007F2C99" w:rsidRDefault="00647A82" w:rsidP="00647A82">
      <w:pPr>
        <w:numPr>
          <w:ilvl w:val="0"/>
          <w:numId w:val="7"/>
        </w:numPr>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647A82" w:rsidRPr="007F2C99" w:rsidRDefault="00647A82" w:rsidP="00647A82">
      <w:pPr>
        <w:numPr>
          <w:ilvl w:val="0"/>
          <w:numId w:val="7"/>
        </w:numPr>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дистанционное взаимодействие с другими организациями социальной сферы;</w:t>
      </w:r>
    </w:p>
    <w:p w:rsidR="00647A82" w:rsidRPr="007F2C99" w:rsidRDefault="00647A82" w:rsidP="00647A82">
      <w:pPr>
        <w:numPr>
          <w:ilvl w:val="0"/>
          <w:numId w:val="7"/>
        </w:numPr>
        <w:tabs>
          <w:tab w:val="left" w:pos="284"/>
        </w:tabs>
        <w:spacing w:after="0" w:line="240" w:lineRule="auto"/>
        <w:ind w:left="0" w:firstLine="709"/>
        <w:jc w:val="both"/>
        <w:rPr>
          <w:rFonts w:ascii="Times New Roman" w:hAnsi="Times New Roman"/>
          <w:iCs/>
          <w:sz w:val="24"/>
          <w:szCs w:val="24"/>
        </w:rPr>
      </w:pPr>
      <w:r w:rsidRPr="007F2C99">
        <w:rPr>
          <w:rFonts w:ascii="Times New Roman" w:hAnsi="Times New Roman"/>
          <w:iCs/>
          <w:sz w:val="24"/>
          <w:szCs w:val="24"/>
        </w:rPr>
        <w:t>студенческое самоуправление, молодежные общественные объединения, цифровая среда.</w:t>
      </w:r>
    </w:p>
    <w:p w:rsidR="00647A82" w:rsidRPr="007F2C99" w:rsidRDefault="00647A82" w:rsidP="00CE7DBC">
      <w:pPr>
        <w:spacing w:after="0" w:line="240" w:lineRule="auto"/>
        <w:ind w:firstLine="708"/>
        <w:jc w:val="both"/>
        <w:rPr>
          <w:rFonts w:ascii="Times New Roman" w:hAnsi="Times New Roman"/>
          <w:b/>
          <w:iCs/>
          <w:sz w:val="24"/>
          <w:szCs w:val="24"/>
        </w:rPr>
      </w:pPr>
      <w:r w:rsidRPr="007F2C99">
        <w:rPr>
          <w:rFonts w:ascii="Times New Roman" w:hAnsi="Times New Roman"/>
          <w:b/>
          <w:iCs/>
          <w:sz w:val="24"/>
          <w:szCs w:val="24"/>
        </w:rPr>
        <w:t>3.5. Ключевые социальные партнеры</w:t>
      </w:r>
    </w:p>
    <w:p w:rsidR="00647A82" w:rsidRPr="007F2C99" w:rsidRDefault="00647A82" w:rsidP="00CE7DBC">
      <w:pPr>
        <w:spacing w:after="0" w:line="240" w:lineRule="auto"/>
        <w:ind w:firstLine="708"/>
        <w:jc w:val="both"/>
        <w:rPr>
          <w:rFonts w:ascii="Times New Roman" w:hAnsi="Times New Roman"/>
          <w:iCs/>
          <w:sz w:val="24"/>
          <w:szCs w:val="24"/>
        </w:rPr>
      </w:pPr>
      <w:r w:rsidRPr="007F2C99">
        <w:rPr>
          <w:rFonts w:ascii="Times New Roman" w:hAnsi="Times New Roman"/>
          <w:iCs/>
          <w:sz w:val="24"/>
          <w:szCs w:val="24"/>
        </w:rPr>
        <w:t>К разработке и реализации рабочей программы воспитания привлечены ключевые социальные партнеры – «внешний контур ПОО»: Это представители предприятий–работодателей, организаций, учреждений сферы культуры, спорта, молодежной политики, социальной защиты, общественные объединения:</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Представитель общественного объединения «Красноярский региональный фонд «Красноярье без сирот» в лице Макроусовой Л.В. и «Союз психологов Красноярья» для работы по сопровождению сирот – выпускников детских домов.</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 xml:space="preserve">Отдел молодёжной политики администрации в Кировском районе в лице Мелеховой Софьи </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lastRenderedPageBreak/>
        <w:t>Объединённая районная организация ветеранов боевых действий Ленинского и Кировского районов г. Красноярска</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Центральный парк им. Горького, Центрального района г. Красноярска</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Органы опеки и попечительства Свердловского, Кировского, Ленинского района</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КРОО «Ветераны спецподразделений»</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Главного управления МЧС России по Красноярскому краю</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Краевой общественной организации ветеранов боевых действий и локальных войн «Братишка»</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 xml:space="preserve">Отдельный взвода специального назначения «Росомаха» </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ОПН ОП № 6 Свердловского района МУ МВД РФ «Красноярское»</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 xml:space="preserve">ОУП ИДН ОП № 3 МУ МВД РФ «Красноярское» Кировского р-на  </w:t>
      </w:r>
    </w:p>
    <w:p w:rsidR="00647A82" w:rsidRPr="007F2C99"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 xml:space="preserve">Дом офицеров города Красноярска  </w:t>
      </w:r>
    </w:p>
    <w:p w:rsidR="00647A82" w:rsidRDefault="00647A82" w:rsidP="00647A82">
      <w:pPr>
        <w:pStyle w:val="a5"/>
        <w:numPr>
          <w:ilvl w:val="0"/>
          <w:numId w:val="11"/>
        </w:numPr>
        <w:spacing w:after="0" w:line="240" w:lineRule="auto"/>
        <w:ind w:left="0" w:firstLine="0"/>
        <w:jc w:val="both"/>
        <w:rPr>
          <w:rFonts w:ascii="Times New Roman" w:hAnsi="Times New Roman"/>
          <w:iCs/>
          <w:sz w:val="24"/>
          <w:szCs w:val="24"/>
        </w:rPr>
      </w:pPr>
      <w:r w:rsidRPr="007F2C99">
        <w:rPr>
          <w:rFonts w:ascii="Times New Roman" w:hAnsi="Times New Roman"/>
          <w:iCs/>
          <w:sz w:val="24"/>
          <w:szCs w:val="24"/>
        </w:rPr>
        <w:t xml:space="preserve">ККМБ </w:t>
      </w:r>
    </w:p>
    <w:p w:rsidR="00CE7DBC" w:rsidRDefault="00CE7DBC" w:rsidP="00647A82">
      <w:pPr>
        <w:pStyle w:val="a5"/>
        <w:numPr>
          <w:ilvl w:val="0"/>
          <w:numId w:val="11"/>
        </w:numPr>
        <w:spacing w:after="0" w:line="240" w:lineRule="auto"/>
        <w:ind w:left="0" w:firstLine="0"/>
        <w:jc w:val="both"/>
        <w:rPr>
          <w:rFonts w:ascii="Times New Roman" w:hAnsi="Times New Roman"/>
          <w:iCs/>
          <w:sz w:val="24"/>
          <w:szCs w:val="24"/>
        </w:rPr>
      </w:pPr>
      <w:r>
        <w:rPr>
          <w:rFonts w:ascii="Times New Roman" w:hAnsi="Times New Roman"/>
          <w:iCs/>
          <w:sz w:val="24"/>
          <w:szCs w:val="24"/>
        </w:rPr>
        <w:t>МБОУ ДО ЦДО «Аэрокосмическая школа»</w:t>
      </w:r>
    </w:p>
    <w:p w:rsidR="00CE7DBC" w:rsidRDefault="00CE7DBC" w:rsidP="00647A82">
      <w:pPr>
        <w:pStyle w:val="a5"/>
        <w:numPr>
          <w:ilvl w:val="0"/>
          <w:numId w:val="11"/>
        </w:numPr>
        <w:spacing w:after="0" w:line="240" w:lineRule="auto"/>
        <w:ind w:left="0" w:firstLine="0"/>
        <w:jc w:val="both"/>
        <w:rPr>
          <w:rFonts w:ascii="Times New Roman" w:hAnsi="Times New Roman"/>
          <w:iCs/>
          <w:sz w:val="24"/>
          <w:szCs w:val="24"/>
        </w:rPr>
      </w:pPr>
      <w:r>
        <w:rPr>
          <w:rFonts w:ascii="Times New Roman" w:hAnsi="Times New Roman"/>
          <w:iCs/>
          <w:sz w:val="24"/>
          <w:szCs w:val="24"/>
        </w:rPr>
        <w:t>Международная общественная организация «</w:t>
      </w:r>
      <w:r w:rsidR="008473A8">
        <w:rPr>
          <w:rFonts w:ascii="Times New Roman" w:hAnsi="Times New Roman"/>
          <w:iCs/>
          <w:sz w:val="24"/>
          <w:szCs w:val="24"/>
        </w:rPr>
        <w:t>Саммит разработчиков ТРИЗ»</w:t>
      </w:r>
    </w:p>
    <w:p w:rsidR="008473A8" w:rsidRDefault="008473A8" w:rsidP="00647A82">
      <w:pPr>
        <w:pStyle w:val="a5"/>
        <w:numPr>
          <w:ilvl w:val="0"/>
          <w:numId w:val="11"/>
        </w:numPr>
        <w:spacing w:after="0" w:line="240" w:lineRule="auto"/>
        <w:ind w:left="0" w:firstLine="0"/>
        <w:jc w:val="both"/>
        <w:rPr>
          <w:rFonts w:ascii="Times New Roman" w:hAnsi="Times New Roman"/>
          <w:iCs/>
          <w:sz w:val="24"/>
          <w:szCs w:val="24"/>
        </w:rPr>
      </w:pPr>
      <w:r>
        <w:rPr>
          <w:rFonts w:ascii="Times New Roman" w:hAnsi="Times New Roman"/>
          <w:iCs/>
          <w:sz w:val="24"/>
          <w:szCs w:val="24"/>
        </w:rPr>
        <w:t>Ассоциация российских разработчиков, преподавателей и пользователей ТРИЗ (РА ТРИЗ)</w:t>
      </w:r>
    </w:p>
    <w:p w:rsidR="008473A8" w:rsidRDefault="008473A8" w:rsidP="00647A82">
      <w:pPr>
        <w:pStyle w:val="a5"/>
        <w:numPr>
          <w:ilvl w:val="0"/>
          <w:numId w:val="11"/>
        </w:numPr>
        <w:spacing w:after="0" w:line="240" w:lineRule="auto"/>
        <w:ind w:left="0" w:firstLine="0"/>
        <w:jc w:val="both"/>
        <w:rPr>
          <w:rFonts w:ascii="Times New Roman" w:hAnsi="Times New Roman"/>
          <w:iCs/>
          <w:sz w:val="24"/>
          <w:szCs w:val="24"/>
        </w:rPr>
      </w:pPr>
      <w:r>
        <w:rPr>
          <w:rFonts w:ascii="Times New Roman" w:hAnsi="Times New Roman"/>
          <w:iCs/>
          <w:sz w:val="24"/>
          <w:szCs w:val="24"/>
        </w:rPr>
        <w:t>ММАУ «Центр технического проектирования»</w:t>
      </w:r>
    </w:p>
    <w:p w:rsidR="008473A8" w:rsidRDefault="008473A8" w:rsidP="008473A8">
      <w:pPr>
        <w:pStyle w:val="a5"/>
        <w:numPr>
          <w:ilvl w:val="0"/>
          <w:numId w:val="11"/>
        </w:numPr>
        <w:spacing w:after="0" w:line="240" w:lineRule="auto"/>
        <w:ind w:left="0" w:firstLine="0"/>
        <w:jc w:val="both"/>
        <w:rPr>
          <w:rFonts w:ascii="Times New Roman" w:hAnsi="Times New Roman"/>
          <w:iCs/>
          <w:sz w:val="24"/>
          <w:szCs w:val="24"/>
        </w:rPr>
      </w:pPr>
      <w:r>
        <w:rPr>
          <w:rFonts w:ascii="Times New Roman" w:hAnsi="Times New Roman"/>
          <w:iCs/>
          <w:sz w:val="24"/>
          <w:szCs w:val="24"/>
        </w:rPr>
        <w:t>КГБУК «Центр культурных инициатив»</w:t>
      </w:r>
    </w:p>
    <w:p w:rsidR="008473A8" w:rsidRDefault="009443B9" w:rsidP="00647A82">
      <w:pPr>
        <w:pStyle w:val="a5"/>
        <w:numPr>
          <w:ilvl w:val="0"/>
          <w:numId w:val="11"/>
        </w:numPr>
        <w:spacing w:after="0" w:line="240" w:lineRule="auto"/>
        <w:ind w:left="0" w:firstLine="0"/>
        <w:jc w:val="both"/>
        <w:rPr>
          <w:rFonts w:ascii="Times New Roman" w:hAnsi="Times New Roman"/>
          <w:iCs/>
          <w:sz w:val="24"/>
          <w:szCs w:val="24"/>
        </w:rPr>
      </w:pPr>
      <w:r>
        <w:rPr>
          <w:rFonts w:ascii="Times New Roman" w:hAnsi="Times New Roman"/>
          <w:iCs/>
          <w:sz w:val="24"/>
          <w:szCs w:val="24"/>
        </w:rPr>
        <w:t>Информационный центр по атомной энергетике (ИЦАЭ) Красноярска</w:t>
      </w:r>
    </w:p>
    <w:p w:rsidR="009443B9" w:rsidRDefault="009443B9" w:rsidP="00647A82">
      <w:pPr>
        <w:pStyle w:val="a5"/>
        <w:numPr>
          <w:ilvl w:val="0"/>
          <w:numId w:val="11"/>
        </w:numPr>
        <w:spacing w:after="0" w:line="240" w:lineRule="auto"/>
        <w:ind w:left="0" w:firstLine="0"/>
        <w:jc w:val="both"/>
        <w:rPr>
          <w:rFonts w:ascii="Times New Roman" w:hAnsi="Times New Roman"/>
          <w:iCs/>
          <w:sz w:val="24"/>
          <w:szCs w:val="24"/>
        </w:rPr>
      </w:pPr>
      <w:r>
        <w:rPr>
          <w:rFonts w:ascii="Times New Roman" w:hAnsi="Times New Roman"/>
          <w:iCs/>
          <w:sz w:val="24"/>
          <w:szCs w:val="24"/>
        </w:rPr>
        <w:t xml:space="preserve">Молодежный </w:t>
      </w:r>
      <w:r w:rsidR="00B67A33">
        <w:rPr>
          <w:rFonts w:ascii="Times New Roman" w:hAnsi="Times New Roman"/>
          <w:iCs/>
          <w:sz w:val="24"/>
          <w:szCs w:val="24"/>
        </w:rPr>
        <w:t>центр «Свое дело» г. Красноярск</w:t>
      </w:r>
    </w:p>
    <w:p w:rsidR="00B67A33" w:rsidRDefault="00B67A33" w:rsidP="00647A82">
      <w:pPr>
        <w:pStyle w:val="a5"/>
        <w:numPr>
          <w:ilvl w:val="0"/>
          <w:numId w:val="11"/>
        </w:numPr>
        <w:spacing w:after="0" w:line="240" w:lineRule="auto"/>
        <w:ind w:left="0" w:firstLine="0"/>
        <w:jc w:val="both"/>
        <w:rPr>
          <w:rFonts w:ascii="Times New Roman" w:hAnsi="Times New Roman"/>
          <w:iCs/>
          <w:sz w:val="24"/>
          <w:szCs w:val="24"/>
        </w:rPr>
      </w:pPr>
      <w:r>
        <w:rPr>
          <w:rFonts w:ascii="Times New Roman" w:eastAsia="Times New Roman" w:hAnsi="Times New Roman"/>
          <w:bCs/>
          <w:kern w:val="2"/>
          <w:sz w:val="24"/>
          <w:szCs w:val="24"/>
          <w:lang w:eastAsia="ko-KR"/>
        </w:rPr>
        <w:t>КГАУ «Лесопожарный центр»</w:t>
      </w:r>
    </w:p>
    <w:p w:rsidR="00CE7DBC" w:rsidRDefault="00CE7DBC" w:rsidP="00CE7DBC">
      <w:pPr>
        <w:pStyle w:val="a5"/>
        <w:spacing w:after="0" w:line="240" w:lineRule="auto"/>
        <w:ind w:left="1440"/>
        <w:jc w:val="both"/>
        <w:rPr>
          <w:rFonts w:ascii="Times New Roman" w:hAnsi="Times New Roman"/>
          <w:iCs/>
          <w:sz w:val="24"/>
          <w:szCs w:val="24"/>
        </w:rPr>
      </w:pPr>
    </w:p>
    <w:p w:rsidR="00CE7DBC" w:rsidRPr="00CE7DBC" w:rsidRDefault="00CE7DBC" w:rsidP="00CE7DBC">
      <w:pPr>
        <w:spacing w:after="0" w:line="240" w:lineRule="auto"/>
        <w:jc w:val="both"/>
        <w:rPr>
          <w:rFonts w:ascii="Times New Roman" w:hAnsi="Times New Roman"/>
          <w:iCs/>
          <w:sz w:val="24"/>
          <w:szCs w:val="24"/>
        </w:rPr>
      </w:pPr>
    </w:p>
    <w:p w:rsidR="00647A82" w:rsidRPr="007F2C99" w:rsidRDefault="00647A82" w:rsidP="00647A82">
      <w:pPr>
        <w:spacing w:after="0" w:line="240" w:lineRule="auto"/>
        <w:jc w:val="both"/>
        <w:rPr>
          <w:rFonts w:ascii="Times New Roman" w:hAnsi="Times New Roman"/>
          <w:sz w:val="24"/>
          <w:szCs w:val="24"/>
        </w:rPr>
      </w:pPr>
    </w:p>
    <w:p w:rsidR="00647A82" w:rsidRPr="007F2C99" w:rsidRDefault="00647A82" w:rsidP="00647A82">
      <w:pPr>
        <w:spacing w:after="0" w:line="240" w:lineRule="auto"/>
        <w:jc w:val="both"/>
        <w:rPr>
          <w:rFonts w:ascii="Times New Roman" w:hAnsi="Times New Roman"/>
          <w:sz w:val="24"/>
          <w:szCs w:val="24"/>
        </w:rPr>
        <w:sectPr w:rsidR="00647A82" w:rsidRPr="007F2C99" w:rsidSect="007F2C99">
          <w:footerReference w:type="default" r:id="rId10"/>
          <w:pgSz w:w="11906" w:h="16838"/>
          <w:pgMar w:top="1134" w:right="850" w:bottom="1134" w:left="1701" w:header="708" w:footer="708" w:gutter="0"/>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4"/>
        <w:gridCol w:w="3576"/>
      </w:tblGrid>
      <w:tr w:rsidR="00647A82" w:rsidRPr="007F2C99" w:rsidTr="007F2C99">
        <w:tc>
          <w:tcPr>
            <w:tcW w:w="11477" w:type="dxa"/>
          </w:tcPr>
          <w:p w:rsidR="00647A82" w:rsidRPr="007F2C99" w:rsidRDefault="00647A82" w:rsidP="007F2C99">
            <w:pPr>
              <w:adjustRightInd w:val="0"/>
              <w:rPr>
                <w:rFonts w:ascii="Times New Roman" w:hAnsi="Times New Roman"/>
                <w:b/>
                <w:bCs/>
                <w:sz w:val="24"/>
                <w:szCs w:val="24"/>
              </w:rPr>
            </w:pPr>
            <w:r w:rsidRPr="007F2C99">
              <w:rPr>
                <w:rFonts w:ascii="Times New Roman" w:hAnsi="Times New Roman"/>
                <w:b/>
                <w:bCs/>
                <w:sz w:val="24"/>
                <w:szCs w:val="24"/>
              </w:rPr>
              <w:lastRenderedPageBreak/>
              <w:t xml:space="preserve">ПРИНЯТО  </w:t>
            </w:r>
          </w:p>
          <w:p w:rsidR="00647A82" w:rsidRPr="007F2C99" w:rsidRDefault="00647A82" w:rsidP="007F2C99">
            <w:pPr>
              <w:adjustRightInd w:val="0"/>
              <w:rPr>
                <w:rFonts w:ascii="Times New Roman" w:hAnsi="Times New Roman"/>
                <w:sz w:val="24"/>
                <w:szCs w:val="24"/>
              </w:rPr>
            </w:pPr>
            <w:r w:rsidRPr="007F2C99">
              <w:rPr>
                <w:rFonts w:ascii="Times New Roman" w:hAnsi="Times New Roman"/>
                <w:sz w:val="24"/>
                <w:szCs w:val="24"/>
              </w:rPr>
              <w:t>решением   Педагогического совета</w:t>
            </w:r>
          </w:p>
          <w:p w:rsidR="00647A82" w:rsidRPr="007F2C99" w:rsidRDefault="00647A82" w:rsidP="007F2C99">
            <w:pPr>
              <w:adjustRightInd w:val="0"/>
              <w:rPr>
                <w:rFonts w:ascii="Times New Roman" w:hAnsi="Times New Roman"/>
                <w:sz w:val="24"/>
                <w:szCs w:val="24"/>
              </w:rPr>
            </w:pPr>
            <w:r w:rsidRPr="007F2C99">
              <w:rPr>
                <w:rFonts w:ascii="Times New Roman" w:hAnsi="Times New Roman"/>
                <w:sz w:val="24"/>
                <w:szCs w:val="24"/>
              </w:rPr>
              <w:t xml:space="preserve">Красноярского техникума </w:t>
            </w:r>
          </w:p>
          <w:p w:rsidR="00647A82" w:rsidRPr="007F2C99" w:rsidRDefault="00647A82" w:rsidP="007F2C99">
            <w:pPr>
              <w:adjustRightInd w:val="0"/>
              <w:rPr>
                <w:rFonts w:ascii="Times New Roman" w:hAnsi="Times New Roman"/>
                <w:sz w:val="24"/>
                <w:szCs w:val="24"/>
              </w:rPr>
            </w:pPr>
            <w:r w:rsidRPr="007F2C99">
              <w:rPr>
                <w:rFonts w:ascii="Times New Roman" w:hAnsi="Times New Roman"/>
                <w:sz w:val="24"/>
                <w:szCs w:val="24"/>
              </w:rPr>
              <w:t>промышленного сервиса</w:t>
            </w:r>
          </w:p>
          <w:p w:rsidR="00647A82" w:rsidRPr="007F2C99" w:rsidRDefault="00647A82" w:rsidP="007F2C99">
            <w:pPr>
              <w:adjustRightInd w:val="0"/>
              <w:ind w:right="-1"/>
              <w:rPr>
                <w:rFonts w:ascii="Times New Roman" w:hAnsi="Times New Roman"/>
                <w:sz w:val="24"/>
                <w:szCs w:val="24"/>
              </w:rPr>
            </w:pPr>
            <w:r w:rsidRPr="007F2C99">
              <w:rPr>
                <w:rFonts w:ascii="Times New Roman" w:hAnsi="Times New Roman"/>
                <w:sz w:val="24"/>
                <w:szCs w:val="24"/>
              </w:rPr>
              <w:t>Протокол от01.09.21______№ 1____</w:t>
            </w:r>
          </w:p>
          <w:p w:rsidR="00647A82" w:rsidRPr="007F2C99" w:rsidRDefault="00647A82" w:rsidP="007F2C99">
            <w:pPr>
              <w:ind w:right="1021"/>
              <w:rPr>
                <w:rFonts w:ascii="Times New Roman" w:hAnsi="Times New Roman"/>
                <w:sz w:val="24"/>
                <w:szCs w:val="24"/>
              </w:rPr>
            </w:pPr>
          </w:p>
          <w:p w:rsidR="00647A82" w:rsidRPr="007F2C99" w:rsidRDefault="00647A82" w:rsidP="007F2C99">
            <w:pPr>
              <w:ind w:right="1021"/>
              <w:rPr>
                <w:rFonts w:ascii="Times New Roman" w:hAnsi="Times New Roman"/>
                <w:sz w:val="24"/>
                <w:szCs w:val="24"/>
              </w:rPr>
            </w:pPr>
            <w:r w:rsidRPr="007F2C99">
              <w:rPr>
                <w:rFonts w:ascii="Times New Roman" w:hAnsi="Times New Roman"/>
                <w:sz w:val="24"/>
                <w:szCs w:val="24"/>
              </w:rPr>
              <w:t>«</w:t>
            </w:r>
            <w:r w:rsidRPr="007F2C99">
              <w:rPr>
                <w:rFonts w:ascii="Times New Roman" w:hAnsi="Times New Roman"/>
                <w:b/>
                <w:sz w:val="24"/>
                <w:szCs w:val="24"/>
              </w:rPr>
              <w:t>С УЧЕТОМ МНЕНИЯ</w:t>
            </w:r>
            <w:r w:rsidRPr="007F2C99">
              <w:rPr>
                <w:rFonts w:ascii="Times New Roman" w:hAnsi="Times New Roman"/>
                <w:sz w:val="24"/>
                <w:szCs w:val="24"/>
              </w:rPr>
              <w:t xml:space="preserve">» </w:t>
            </w:r>
          </w:p>
          <w:p w:rsidR="00647A82" w:rsidRPr="007F2C99" w:rsidRDefault="00647A82" w:rsidP="007F2C99">
            <w:pPr>
              <w:ind w:right="1021"/>
              <w:rPr>
                <w:rFonts w:ascii="Times New Roman" w:hAnsi="Times New Roman"/>
                <w:sz w:val="24"/>
                <w:szCs w:val="24"/>
              </w:rPr>
            </w:pPr>
            <w:r w:rsidRPr="007F2C99">
              <w:rPr>
                <w:rFonts w:ascii="Times New Roman" w:hAnsi="Times New Roman"/>
                <w:sz w:val="24"/>
                <w:szCs w:val="24"/>
              </w:rPr>
              <w:t xml:space="preserve">Совета обучающихся </w:t>
            </w:r>
          </w:p>
          <w:p w:rsidR="00647A82" w:rsidRPr="007F2C99" w:rsidRDefault="00647A82" w:rsidP="007F2C99">
            <w:pPr>
              <w:ind w:right="1021"/>
              <w:rPr>
                <w:rFonts w:ascii="Times New Roman" w:hAnsi="Times New Roman"/>
                <w:bCs/>
                <w:sz w:val="24"/>
                <w:szCs w:val="24"/>
              </w:rPr>
            </w:pPr>
            <w:r w:rsidRPr="007F2C99">
              <w:rPr>
                <w:rFonts w:ascii="Times New Roman" w:hAnsi="Times New Roman"/>
                <w:bCs/>
                <w:sz w:val="24"/>
                <w:szCs w:val="24"/>
              </w:rPr>
              <w:t>Красноярского техникума</w:t>
            </w:r>
          </w:p>
          <w:p w:rsidR="00647A82" w:rsidRPr="007F2C99" w:rsidRDefault="00647A82" w:rsidP="007F2C99">
            <w:pPr>
              <w:ind w:right="1021"/>
              <w:rPr>
                <w:rFonts w:ascii="Times New Roman" w:hAnsi="Times New Roman"/>
                <w:bCs/>
                <w:sz w:val="24"/>
                <w:szCs w:val="24"/>
              </w:rPr>
            </w:pPr>
            <w:r w:rsidRPr="007F2C99">
              <w:rPr>
                <w:rFonts w:ascii="Times New Roman" w:hAnsi="Times New Roman"/>
                <w:bCs/>
                <w:sz w:val="24"/>
                <w:szCs w:val="24"/>
              </w:rPr>
              <w:t>промышленного сервиса</w:t>
            </w:r>
          </w:p>
          <w:p w:rsidR="00647A82" w:rsidRPr="007F2C99" w:rsidRDefault="00647A82" w:rsidP="007F2C99">
            <w:pPr>
              <w:ind w:right="1021"/>
              <w:rPr>
                <w:rFonts w:ascii="Times New Roman" w:hAnsi="Times New Roman"/>
                <w:sz w:val="24"/>
                <w:szCs w:val="24"/>
              </w:rPr>
            </w:pPr>
            <w:r w:rsidRPr="007F2C99">
              <w:rPr>
                <w:rFonts w:ascii="Times New Roman" w:hAnsi="Times New Roman"/>
                <w:sz w:val="24"/>
                <w:szCs w:val="24"/>
              </w:rPr>
              <w:t xml:space="preserve">Протокол от </w:t>
            </w:r>
            <w:r w:rsidRPr="007F2C99">
              <w:rPr>
                <w:rFonts w:ascii="Times New Roman" w:hAnsi="Times New Roman"/>
                <w:sz w:val="24"/>
                <w:szCs w:val="24"/>
                <w:u w:val="single"/>
              </w:rPr>
              <w:t xml:space="preserve">01.09. 21 </w:t>
            </w:r>
            <w:r w:rsidRPr="007F2C99">
              <w:rPr>
                <w:rFonts w:ascii="Times New Roman" w:hAnsi="Times New Roman"/>
                <w:sz w:val="24"/>
                <w:szCs w:val="24"/>
              </w:rPr>
              <w:t>№ 1</w:t>
            </w:r>
          </w:p>
          <w:p w:rsidR="00647A82" w:rsidRPr="007F2C99" w:rsidRDefault="00647A82" w:rsidP="007F2C99">
            <w:pPr>
              <w:ind w:right="1021"/>
              <w:rPr>
                <w:rFonts w:ascii="Times New Roman" w:hAnsi="Times New Roman"/>
                <w:sz w:val="24"/>
                <w:szCs w:val="24"/>
              </w:rPr>
            </w:pPr>
            <w:r w:rsidRPr="007F2C99">
              <w:rPr>
                <w:rFonts w:ascii="Times New Roman" w:hAnsi="Times New Roman"/>
                <w:sz w:val="24"/>
                <w:szCs w:val="24"/>
              </w:rPr>
              <w:t xml:space="preserve">Председатель Совета обучающихся </w:t>
            </w:r>
          </w:p>
          <w:p w:rsidR="00647A82" w:rsidRPr="007F2C99" w:rsidRDefault="00647A82" w:rsidP="007F2C99">
            <w:pPr>
              <w:ind w:right="1021"/>
              <w:rPr>
                <w:rFonts w:ascii="Times New Roman" w:hAnsi="Times New Roman"/>
                <w:sz w:val="24"/>
                <w:szCs w:val="24"/>
              </w:rPr>
            </w:pPr>
            <w:r w:rsidRPr="007F2C99">
              <w:rPr>
                <w:rFonts w:ascii="Times New Roman" w:hAnsi="Times New Roman"/>
                <w:sz w:val="24"/>
                <w:szCs w:val="24"/>
              </w:rPr>
              <w:t>________ Крупский Н.Д.</w:t>
            </w:r>
          </w:p>
          <w:p w:rsidR="00647A82" w:rsidRPr="007F2C99" w:rsidRDefault="00647A82" w:rsidP="007F2C99">
            <w:pPr>
              <w:ind w:right="1021"/>
              <w:rPr>
                <w:rFonts w:ascii="Times New Roman" w:hAnsi="Times New Roman"/>
                <w:sz w:val="24"/>
                <w:szCs w:val="24"/>
              </w:rPr>
            </w:pPr>
          </w:p>
          <w:p w:rsidR="00647A82" w:rsidRPr="007F2C99" w:rsidRDefault="00647A82" w:rsidP="007F2C99">
            <w:pPr>
              <w:adjustRightInd w:val="0"/>
              <w:rPr>
                <w:rFonts w:ascii="Times New Roman" w:hAnsi="Times New Roman"/>
                <w:b/>
                <w:bCs/>
                <w:iCs/>
                <w:sz w:val="24"/>
                <w:szCs w:val="24"/>
              </w:rPr>
            </w:pPr>
            <w:r w:rsidRPr="007F2C99">
              <w:rPr>
                <w:rFonts w:ascii="Times New Roman" w:hAnsi="Times New Roman"/>
                <w:b/>
                <w:bCs/>
                <w:iCs/>
                <w:sz w:val="24"/>
                <w:szCs w:val="24"/>
              </w:rPr>
              <w:t xml:space="preserve">СОГЛАСОВАНО </w:t>
            </w:r>
          </w:p>
          <w:p w:rsidR="00647A82" w:rsidRPr="007F2C99" w:rsidRDefault="00647A82" w:rsidP="007F2C99">
            <w:pPr>
              <w:ind w:right="1021"/>
              <w:rPr>
                <w:rFonts w:ascii="Times New Roman" w:hAnsi="Times New Roman"/>
                <w:sz w:val="24"/>
                <w:szCs w:val="24"/>
              </w:rPr>
            </w:pPr>
            <w:r w:rsidRPr="007F2C99">
              <w:rPr>
                <w:rFonts w:ascii="Times New Roman" w:hAnsi="Times New Roman"/>
                <w:sz w:val="24"/>
                <w:szCs w:val="24"/>
              </w:rPr>
              <w:t>Решением Родительского комитета</w:t>
            </w:r>
          </w:p>
          <w:p w:rsidR="00647A82" w:rsidRPr="007F2C99" w:rsidRDefault="00647A82" w:rsidP="007F2C99">
            <w:pPr>
              <w:ind w:right="1021"/>
              <w:rPr>
                <w:rFonts w:ascii="Times New Roman" w:hAnsi="Times New Roman"/>
                <w:bCs/>
                <w:sz w:val="24"/>
                <w:szCs w:val="24"/>
              </w:rPr>
            </w:pPr>
            <w:r w:rsidRPr="007F2C99">
              <w:rPr>
                <w:rFonts w:ascii="Times New Roman" w:hAnsi="Times New Roman"/>
                <w:bCs/>
                <w:sz w:val="24"/>
                <w:szCs w:val="24"/>
              </w:rPr>
              <w:t>Красноярского техникума</w:t>
            </w:r>
          </w:p>
          <w:p w:rsidR="00647A82" w:rsidRPr="007F2C99" w:rsidRDefault="00647A82" w:rsidP="007F2C99">
            <w:pPr>
              <w:ind w:right="1021"/>
              <w:rPr>
                <w:rFonts w:ascii="Times New Roman" w:hAnsi="Times New Roman"/>
                <w:bCs/>
                <w:sz w:val="24"/>
                <w:szCs w:val="24"/>
              </w:rPr>
            </w:pPr>
            <w:r w:rsidRPr="007F2C99">
              <w:rPr>
                <w:rFonts w:ascii="Times New Roman" w:hAnsi="Times New Roman"/>
                <w:bCs/>
                <w:sz w:val="24"/>
                <w:szCs w:val="24"/>
              </w:rPr>
              <w:t>промышленного сервиса</w:t>
            </w:r>
          </w:p>
          <w:p w:rsidR="00647A82" w:rsidRPr="007F2C99" w:rsidRDefault="00647A82" w:rsidP="007F2C99">
            <w:pPr>
              <w:ind w:right="1021"/>
              <w:rPr>
                <w:rFonts w:ascii="Times New Roman" w:hAnsi="Times New Roman"/>
                <w:sz w:val="24"/>
                <w:szCs w:val="24"/>
              </w:rPr>
            </w:pPr>
            <w:r w:rsidRPr="007F2C99">
              <w:rPr>
                <w:rFonts w:ascii="Times New Roman" w:hAnsi="Times New Roman"/>
                <w:sz w:val="24"/>
                <w:szCs w:val="24"/>
              </w:rPr>
              <w:t xml:space="preserve">Протокол от </w:t>
            </w:r>
            <w:r w:rsidRPr="007F2C99">
              <w:rPr>
                <w:rFonts w:ascii="Times New Roman" w:hAnsi="Times New Roman"/>
                <w:sz w:val="24"/>
                <w:szCs w:val="24"/>
                <w:u w:val="single"/>
              </w:rPr>
              <w:t xml:space="preserve">01.09. 21 </w:t>
            </w:r>
            <w:r w:rsidRPr="007F2C99">
              <w:rPr>
                <w:rFonts w:ascii="Times New Roman" w:hAnsi="Times New Roman"/>
                <w:sz w:val="24"/>
                <w:szCs w:val="24"/>
              </w:rPr>
              <w:t>№ 1</w:t>
            </w:r>
          </w:p>
          <w:p w:rsidR="00647A82" w:rsidRPr="007F2C99" w:rsidRDefault="00647A82" w:rsidP="007F2C99">
            <w:pPr>
              <w:ind w:right="1021"/>
              <w:rPr>
                <w:rFonts w:ascii="Times New Roman" w:hAnsi="Times New Roman"/>
                <w:sz w:val="24"/>
                <w:szCs w:val="24"/>
              </w:rPr>
            </w:pPr>
            <w:r w:rsidRPr="007F2C99">
              <w:rPr>
                <w:rFonts w:ascii="Times New Roman" w:hAnsi="Times New Roman"/>
                <w:sz w:val="24"/>
                <w:szCs w:val="24"/>
              </w:rPr>
              <w:t>Председатель Совета родителей</w:t>
            </w:r>
          </w:p>
          <w:p w:rsidR="00647A82" w:rsidRPr="007F2C99" w:rsidRDefault="008C3953" w:rsidP="007F2C99">
            <w:pPr>
              <w:jc w:val="both"/>
              <w:rPr>
                <w:rFonts w:ascii="Times New Roman" w:hAnsi="Times New Roman"/>
                <w:sz w:val="24"/>
                <w:szCs w:val="24"/>
              </w:rPr>
            </w:pPr>
            <w:r>
              <w:rPr>
                <w:rFonts w:ascii="Times New Roman" w:hAnsi="Times New Roman"/>
                <w:sz w:val="24"/>
                <w:szCs w:val="24"/>
              </w:rPr>
              <w:t>__________________Свица Т.С.</w:t>
            </w:r>
          </w:p>
        </w:tc>
        <w:tc>
          <w:tcPr>
            <w:tcW w:w="3083" w:type="dxa"/>
          </w:tcPr>
          <w:p w:rsidR="00647A82" w:rsidRPr="007F2C99" w:rsidRDefault="00647A82" w:rsidP="007F2C99">
            <w:pPr>
              <w:adjustRightInd w:val="0"/>
              <w:rPr>
                <w:rFonts w:ascii="Times New Roman" w:hAnsi="Times New Roman"/>
                <w:b/>
                <w:bCs/>
                <w:sz w:val="24"/>
                <w:szCs w:val="24"/>
              </w:rPr>
            </w:pPr>
            <w:r w:rsidRPr="007F2C99">
              <w:rPr>
                <w:rFonts w:ascii="Times New Roman" w:hAnsi="Times New Roman"/>
                <w:b/>
                <w:bCs/>
                <w:sz w:val="24"/>
                <w:szCs w:val="24"/>
              </w:rPr>
              <w:t>УТВЕРЖДАЮ</w:t>
            </w:r>
          </w:p>
          <w:p w:rsidR="00647A82" w:rsidRPr="007F2C99" w:rsidRDefault="00647A82" w:rsidP="007F2C99">
            <w:pPr>
              <w:adjustRightInd w:val="0"/>
              <w:rPr>
                <w:rFonts w:ascii="Times New Roman" w:hAnsi="Times New Roman"/>
                <w:sz w:val="24"/>
                <w:szCs w:val="24"/>
              </w:rPr>
            </w:pPr>
            <w:r w:rsidRPr="007F2C99">
              <w:rPr>
                <w:rFonts w:ascii="Times New Roman" w:hAnsi="Times New Roman"/>
                <w:sz w:val="24"/>
                <w:szCs w:val="24"/>
              </w:rPr>
              <w:t xml:space="preserve">Директор </w:t>
            </w:r>
          </w:p>
          <w:p w:rsidR="00647A82" w:rsidRPr="007F2C99" w:rsidRDefault="00647A82" w:rsidP="007F2C99">
            <w:pPr>
              <w:adjustRightInd w:val="0"/>
              <w:rPr>
                <w:rFonts w:ascii="Times New Roman" w:hAnsi="Times New Roman"/>
                <w:sz w:val="24"/>
                <w:szCs w:val="24"/>
              </w:rPr>
            </w:pPr>
            <w:r w:rsidRPr="007F2C99">
              <w:rPr>
                <w:rFonts w:ascii="Times New Roman" w:hAnsi="Times New Roman"/>
                <w:sz w:val="24"/>
                <w:szCs w:val="24"/>
              </w:rPr>
              <w:t>Красноярского техникума промышленного сервиса</w:t>
            </w:r>
          </w:p>
          <w:p w:rsidR="00647A82" w:rsidRPr="007F2C99" w:rsidRDefault="00647A82" w:rsidP="007F2C99">
            <w:pPr>
              <w:adjustRightInd w:val="0"/>
              <w:rPr>
                <w:rFonts w:ascii="Times New Roman" w:hAnsi="Times New Roman"/>
                <w:iCs/>
                <w:sz w:val="24"/>
                <w:szCs w:val="24"/>
              </w:rPr>
            </w:pPr>
            <w:r w:rsidRPr="007F2C99">
              <w:rPr>
                <w:rFonts w:ascii="Times New Roman" w:hAnsi="Times New Roman"/>
                <w:iCs/>
                <w:sz w:val="24"/>
                <w:szCs w:val="24"/>
              </w:rPr>
              <w:t>____________________________</w:t>
            </w:r>
          </w:p>
          <w:p w:rsidR="00647A82" w:rsidRPr="007F2C99" w:rsidRDefault="00647A82" w:rsidP="007F2C99">
            <w:pPr>
              <w:adjustRightInd w:val="0"/>
              <w:rPr>
                <w:rFonts w:ascii="Times New Roman" w:hAnsi="Times New Roman"/>
                <w:iCs/>
                <w:sz w:val="24"/>
                <w:szCs w:val="24"/>
              </w:rPr>
            </w:pPr>
            <w:r w:rsidRPr="007F2C99">
              <w:rPr>
                <w:rFonts w:ascii="Times New Roman" w:hAnsi="Times New Roman"/>
                <w:iCs/>
                <w:sz w:val="24"/>
                <w:szCs w:val="24"/>
              </w:rPr>
              <w:t>И.А. Магомедова</w:t>
            </w:r>
          </w:p>
          <w:p w:rsidR="00647A82" w:rsidRPr="007F2C99" w:rsidRDefault="00647A82" w:rsidP="007F2C99">
            <w:pPr>
              <w:adjustRightInd w:val="0"/>
              <w:ind w:right="-1"/>
              <w:rPr>
                <w:rFonts w:ascii="Times New Roman" w:hAnsi="Times New Roman"/>
                <w:sz w:val="24"/>
                <w:szCs w:val="24"/>
              </w:rPr>
            </w:pPr>
            <w:r w:rsidRPr="007F2C99">
              <w:rPr>
                <w:rFonts w:ascii="Times New Roman" w:hAnsi="Times New Roman"/>
                <w:sz w:val="24"/>
                <w:szCs w:val="24"/>
              </w:rPr>
              <w:t>приказ от 01.09.21№ ____</w:t>
            </w:r>
          </w:p>
          <w:p w:rsidR="00647A82" w:rsidRPr="007F2C99" w:rsidRDefault="00647A82" w:rsidP="007F2C99">
            <w:pPr>
              <w:jc w:val="right"/>
              <w:rPr>
                <w:rFonts w:ascii="Times New Roman" w:hAnsi="Times New Roman"/>
                <w:sz w:val="24"/>
                <w:szCs w:val="24"/>
              </w:rPr>
            </w:pPr>
          </w:p>
        </w:tc>
      </w:tr>
    </w:tbl>
    <w:p w:rsidR="00647A82" w:rsidRPr="007F2C99" w:rsidRDefault="00647A82" w:rsidP="00463381">
      <w:pPr>
        <w:widowControl w:val="0"/>
        <w:autoSpaceDE w:val="0"/>
        <w:autoSpaceDN w:val="0"/>
        <w:adjustRightInd w:val="0"/>
        <w:spacing w:after="0" w:line="240" w:lineRule="auto"/>
        <w:ind w:right="-1"/>
        <w:rPr>
          <w:rFonts w:ascii="Times New Roman" w:eastAsia="Times New Roman" w:hAnsi="Times New Roman"/>
          <w:b/>
          <w:kern w:val="2"/>
          <w:sz w:val="24"/>
          <w:szCs w:val="24"/>
          <w:lang w:eastAsia="ko-KR"/>
        </w:rPr>
      </w:pP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7F2C99">
        <w:rPr>
          <w:rFonts w:ascii="Times New Roman" w:eastAsia="Times New Roman" w:hAnsi="Times New Roman"/>
          <w:b/>
          <w:kern w:val="2"/>
          <w:sz w:val="24"/>
          <w:szCs w:val="24"/>
          <w:lang w:eastAsia="ko-KR"/>
        </w:rPr>
        <w:t xml:space="preserve">КАЛЕНДАРНЫЙ ПЛАН ВОСПИТАТЕЛЬНОЙ РАБОТЫ  </w:t>
      </w:r>
    </w:p>
    <w:p w:rsidR="00647A82" w:rsidRPr="007F2C99" w:rsidRDefault="00647A82" w:rsidP="00647A82">
      <w:pPr>
        <w:widowControl w:val="0"/>
        <w:autoSpaceDE w:val="0"/>
        <w:autoSpaceDN w:val="0"/>
        <w:adjustRightInd w:val="0"/>
        <w:spacing w:after="0" w:line="240" w:lineRule="auto"/>
        <w:ind w:right="-1"/>
        <w:jc w:val="center"/>
        <w:rPr>
          <w:rFonts w:ascii="Times New Roman" w:hAnsi="Times New Roman"/>
          <w:b/>
          <w:bCs/>
          <w:sz w:val="24"/>
          <w:szCs w:val="24"/>
        </w:rPr>
      </w:pPr>
      <w:r w:rsidRPr="007F2C99">
        <w:rPr>
          <w:rFonts w:ascii="Times New Roman" w:hAnsi="Times New Roman"/>
          <w:b/>
          <w:bCs/>
          <w:sz w:val="24"/>
          <w:szCs w:val="24"/>
        </w:rPr>
        <w:t>КРАСНОЯРСКОГО ТЕХНИКУМА ПРОМЫШЛЕННОГО СЕРВИСА</w:t>
      </w:r>
    </w:p>
    <w:p w:rsidR="00647A82" w:rsidRDefault="00647A82" w:rsidP="00647A82">
      <w:pPr>
        <w:widowControl w:val="0"/>
        <w:autoSpaceDE w:val="0"/>
        <w:autoSpaceDN w:val="0"/>
        <w:adjustRightInd w:val="0"/>
        <w:spacing w:after="0" w:line="240" w:lineRule="auto"/>
        <w:ind w:right="-1"/>
        <w:jc w:val="center"/>
        <w:rPr>
          <w:rFonts w:ascii="Times New Roman" w:hAnsi="Times New Roman"/>
          <w:b/>
          <w:bCs/>
          <w:sz w:val="24"/>
          <w:szCs w:val="24"/>
        </w:rPr>
      </w:pPr>
      <w:r w:rsidRPr="007F2C99">
        <w:rPr>
          <w:rFonts w:ascii="Times New Roman" w:hAnsi="Times New Roman"/>
          <w:b/>
          <w:bCs/>
          <w:sz w:val="24"/>
          <w:szCs w:val="24"/>
        </w:rPr>
        <w:t xml:space="preserve">На 2021/2022 учебный год </w:t>
      </w:r>
    </w:p>
    <w:p w:rsidR="00463381" w:rsidRDefault="00463381" w:rsidP="00647A82">
      <w:pPr>
        <w:widowControl w:val="0"/>
        <w:autoSpaceDE w:val="0"/>
        <w:autoSpaceDN w:val="0"/>
        <w:adjustRightInd w:val="0"/>
        <w:spacing w:after="0" w:line="240" w:lineRule="auto"/>
        <w:ind w:right="-1"/>
        <w:jc w:val="center"/>
        <w:rPr>
          <w:rFonts w:ascii="Times New Roman" w:hAnsi="Times New Roman"/>
          <w:b/>
          <w:bCs/>
          <w:sz w:val="24"/>
          <w:szCs w:val="24"/>
        </w:rPr>
      </w:pPr>
    </w:p>
    <w:p w:rsidR="00463381" w:rsidRPr="007F2C99" w:rsidRDefault="00463381"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7F2C99">
        <w:rPr>
          <w:rFonts w:ascii="Times New Roman" w:hAnsi="Times New Roman"/>
          <w:b/>
          <w:sz w:val="24"/>
          <w:szCs w:val="24"/>
          <w:shd w:val="clear" w:color="auto" w:fill="FFFFFF"/>
        </w:rPr>
        <w:t>Мастер столярно-плотничных и паркетных работ</w:t>
      </w:r>
    </w:p>
    <w:p w:rsidR="00647A82" w:rsidRPr="007F2C99" w:rsidRDefault="00647A82" w:rsidP="00647A82">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647A82" w:rsidRPr="007F2C99" w:rsidRDefault="00647A82" w:rsidP="00647A82">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647A82" w:rsidRPr="007F2C99" w:rsidRDefault="00647A82" w:rsidP="00647A82">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647A82" w:rsidRPr="007F2C99" w:rsidRDefault="00647A82" w:rsidP="00463381">
      <w:pPr>
        <w:widowControl w:val="0"/>
        <w:autoSpaceDE w:val="0"/>
        <w:autoSpaceDN w:val="0"/>
        <w:adjustRightInd w:val="0"/>
        <w:spacing w:after="0" w:line="240" w:lineRule="auto"/>
        <w:ind w:right="-1"/>
        <w:rPr>
          <w:rFonts w:ascii="Times New Roman" w:eastAsia="Times New Roman" w:hAnsi="Times New Roman"/>
          <w:b/>
          <w:kern w:val="2"/>
          <w:sz w:val="24"/>
          <w:szCs w:val="24"/>
          <w:lang w:eastAsia="ko-KR"/>
        </w:rPr>
      </w:pP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7F2C99">
        <w:rPr>
          <w:rFonts w:ascii="Times New Roman" w:eastAsia="Times New Roman" w:hAnsi="Times New Roman"/>
          <w:b/>
          <w:kern w:val="2"/>
          <w:sz w:val="24"/>
          <w:szCs w:val="24"/>
          <w:lang w:eastAsia="ko-KR"/>
        </w:rPr>
        <w:t>Красноярск, 2021 год</w:t>
      </w:r>
    </w:p>
    <w:p w:rsidR="00463381" w:rsidRDefault="00463381">
      <w:pP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br w:type="page"/>
      </w:r>
    </w:p>
    <w:p w:rsidR="00647A82" w:rsidRPr="007F2C99" w:rsidRDefault="00647A82" w:rsidP="00647A8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bookmarkStart w:id="5" w:name="_GoBack"/>
      <w:bookmarkEnd w:id="5"/>
    </w:p>
    <w:p w:rsidR="00A84A73" w:rsidRDefault="00647A82" w:rsidP="00647A82">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 проводимых на </w:t>
      </w:r>
      <w:r w:rsidR="00A84A73">
        <w:rPr>
          <w:rFonts w:ascii="Times New Roman" w:eastAsia="Times New Roman" w:hAnsi="Times New Roman"/>
          <w:bCs/>
          <w:kern w:val="2"/>
          <w:sz w:val="24"/>
          <w:szCs w:val="24"/>
          <w:lang w:eastAsia="ko-KR"/>
        </w:rPr>
        <w:t xml:space="preserve">международном </w:t>
      </w:r>
      <w:r w:rsidRPr="007F2C99">
        <w:rPr>
          <w:rFonts w:ascii="Times New Roman" w:eastAsia="Times New Roman" w:hAnsi="Times New Roman"/>
          <w:bCs/>
          <w:kern w:val="2"/>
          <w:sz w:val="24"/>
          <w:szCs w:val="24"/>
          <w:lang w:eastAsia="ko-KR"/>
        </w:rPr>
        <w:t>уровне</w:t>
      </w:r>
      <w:r w:rsidR="00A84A73">
        <w:rPr>
          <w:rFonts w:ascii="Times New Roman" w:eastAsia="Times New Roman" w:hAnsi="Times New Roman"/>
          <w:bCs/>
          <w:kern w:val="2"/>
          <w:sz w:val="24"/>
          <w:szCs w:val="24"/>
          <w:lang w:eastAsia="ko-KR"/>
        </w:rPr>
        <w:t>:</w:t>
      </w:r>
    </w:p>
    <w:p w:rsidR="00A84A73" w:rsidRDefault="00647A82" w:rsidP="00A84A73">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 </w:t>
      </w:r>
      <w:r w:rsidR="00A84A73">
        <w:rPr>
          <w:rFonts w:ascii="Times New Roman" w:eastAsia="Times New Roman" w:hAnsi="Times New Roman"/>
          <w:bCs/>
          <w:kern w:val="2"/>
          <w:sz w:val="24"/>
          <w:szCs w:val="24"/>
          <w:lang w:eastAsia="ko-KR"/>
        </w:rPr>
        <w:t>«Кубок ТРИЗ-Саммита»</w:t>
      </w:r>
    </w:p>
    <w:p w:rsidR="00647A82" w:rsidRPr="007F2C99" w:rsidRDefault="00A84A73" w:rsidP="00647A82">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На уровне </w:t>
      </w:r>
      <w:r w:rsidR="00647A82" w:rsidRPr="007F2C99">
        <w:rPr>
          <w:rFonts w:ascii="Times New Roman" w:eastAsia="Times New Roman" w:hAnsi="Times New Roman"/>
          <w:bCs/>
          <w:kern w:val="2"/>
          <w:sz w:val="24"/>
          <w:szCs w:val="24"/>
          <w:lang w:eastAsia="ko-KR"/>
        </w:rPr>
        <w:t xml:space="preserve">Российской Федерации, в том числе: </w:t>
      </w:r>
    </w:p>
    <w:p w:rsidR="00647A82" w:rsidRPr="007F2C99" w:rsidRDefault="00647A82" w:rsidP="00647A82">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«Россия – страна возможностей»</w:t>
      </w:r>
      <w:hyperlink r:id="rId11" w:history="1">
        <w:r w:rsidRPr="007F2C99">
          <w:rPr>
            <w:rFonts w:ascii="Times New Roman" w:eastAsia="Times New Roman" w:hAnsi="Times New Roman"/>
            <w:bCs/>
            <w:color w:val="0563C1"/>
            <w:kern w:val="2"/>
            <w:sz w:val="24"/>
            <w:szCs w:val="24"/>
            <w:u w:val="single"/>
            <w:lang w:eastAsia="ko-KR"/>
          </w:rPr>
          <w:t>https://rsv.ru/</w:t>
        </w:r>
      </w:hyperlink>
      <w:r w:rsidRPr="007F2C99">
        <w:rPr>
          <w:rFonts w:ascii="Times New Roman" w:eastAsia="Times New Roman" w:hAnsi="Times New Roman"/>
          <w:bCs/>
          <w:kern w:val="2"/>
          <w:sz w:val="24"/>
          <w:szCs w:val="24"/>
          <w:lang w:eastAsia="ko-KR"/>
        </w:rPr>
        <w:t xml:space="preserve">; </w:t>
      </w:r>
    </w:p>
    <w:p w:rsidR="00647A82" w:rsidRPr="007F2C99" w:rsidRDefault="00647A82" w:rsidP="00647A82">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«Большая перемена»</w:t>
      </w:r>
      <w:hyperlink r:id="rId12" w:history="1">
        <w:r w:rsidRPr="007F2C99">
          <w:rPr>
            <w:rFonts w:ascii="Times New Roman" w:eastAsia="Times New Roman" w:hAnsi="Times New Roman"/>
            <w:bCs/>
            <w:color w:val="0563C1"/>
            <w:kern w:val="2"/>
            <w:sz w:val="24"/>
            <w:szCs w:val="24"/>
            <w:u w:val="single"/>
            <w:lang w:eastAsia="ko-KR"/>
          </w:rPr>
          <w:t>https://bolshayaperemena.online/</w:t>
        </w:r>
      </w:hyperlink>
      <w:r w:rsidRPr="007F2C99">
        <w:rPr>
          <w:rFonts w:ascii="Times New Roman" w:eastAsia="Times New Roman" w:hAnsi="Times New Roman"/>
          <w:bCs/>
          <w:kern w:val="2"/>
          <w:sz w:val="24"/>
          <w:szCs w:val="24"/>
          <w:lang w:eastAsia="ko-KR"/>
        </w:rPr>
        <w:t xml:space="preserve">; </w:t>
      </w:r>
    </w:p>
    <w:p w:rsidR="00647A82" w:rsidRDefault="00647A82" w:rsidP="00647A82">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«Лидеры России»</w:t>
      </w:r>
      <w:hyperlink r:id="rId13" w:history="1">
        <w:r w:rsidRPr="007F2C99">
          <w:rPr>
            <w:rFonts w:ascii="Times New Roman" w:eastAsia="Times New Roman" w:hAnsi="Times New Roman"/>
            <w:bCs/>
            <w:color w:val="0563C1"/>
            <w:kern w:val="2"/>
            <w:sz w:val="24"/>
            <w:szCs w:val="24"/>
            <w:u w:val="single"/>
            <w:lang w:eastAsia="ko-KR"/>
          </w:rPr>
          <w:t>https://лидерыроссии.рф/</w:t>
        </w:r>
      </w:hyperlink>
      <w:r w:rsidRPr="007F2C99">
        <w:rPr>
          <w:rFonts w:ascii="Times New Roman" w:eastAsia="Times New Roman" w:hAnsi="Times New Roman"/>
          <w:bCs/>
          <w:kern w:val="2"/>
          <w:sz w:val="24"/>
          <w:szCs w:val="24"/>
          <w:lang w:eastAsia="ko-KR"/>
        </w:rPr>
        <w:t>;</w:t>
      </w:r>
    </w:p>
    <w:p w:rsidR="00A84A73" w:rsidRPr="007F2C99" w:rsidRDefault="00A84A73" w:rsidP="00647A82">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«С ТРИЗ по жизни»</w:t>
      </w:r>
    </w:p>
    <w:p w:rsidR="00647A82" w:rsidRPr="007F2C99" w:rsidRDefault="00647A82" w:rsidP="00647A82">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«Мы Вместе»</w:t>
      </w:r>
      <w:r w:rsidRPr="007F2C99">
        <w:rPr>
          <w:rFonts w:ascii="Times New Roman" w:hAnsi="Times New Roman"/>
          <w:sz w:val="24"/>
          <w:szCs w:val="24"/>
        </w:rPr>
        <w:t xml:space="preserve"> (</w:t>
      </w:r>
      <w:r w:rsidRPr="007F2C99">
        <w:rPr>
          <w:rFonts w:ascii="Times New Roman" w:eastAsia="Times New Roman" w:hAnsi="Times New Roman"/>
          <w:bCs/>
          <w:kern w:val="2"/>
          <w:sz w:val="24"/>
          <w:szCs w:val="24"/>
          <w:lang w:eastAsia="ko-KR"/>
        </w:rPr>
        <w:t xml:space="preserve">волонтерство) </w:t>
      </w:r>
      <w:hyperlink r:id="rId14" w:history="1">
        <w:r w:rsidRPr="007F2C99">
          <w:rPr>
            <w:rFonts w:ascii="Times New Roman" w:eastAsia="Times New Roman" w:hAnsi="Times New Roman"/>
            <w:bCs/>
            <w:color w:val="0563C1"/>
            <w:kern w:val="2"/>
            <w:sz w:val="24"/>
            <w:szCs w:val="24"/>
            <w:u w:val="single"/>
            <w:lang w:val="en-US" w:eastAsia="ko-KR"/>
          </w:rPr>
          <w:t>https</w:t>
        </w:r>
        <w:r w:rsidRPr="007F2C99">
          <w:rPr>
            <w:rFonts w:ascii="Times New Roman" w:eastAsia="Times New Roman" w:hAnsi="Times New Roman"/>
            <w:bCs/>
            <w:color w:val="0563C1"/>
            <w:kern w:val="2"/>
            <w:sz w:val="24"/>
            <w:szCs w:val="24"/>
            <w:u w:val="single"/>
            <w:lang w:eastAsia="ko-KR"/>
          </w:rPr>
          <w:t>://</w:t>
        </w:r>
        <w:r w:rsidRPr="007F2C99">
          <w:rPr>
            <w:rFonts w:ascii="Times New Roman" w:eastAsia="Times New Roman" w:hAnsi="Times New Roman"/>
            <w:bCs/>
            <w:color w:val="0563C1"/>
            <w:kern w:val="2"/>
            <w:sz w:val="24"/>
            <w:szCs w:val="24"/>
            <w:u w:val="single"/>
            <w:lang w:val="en-US" w:eastAsia="ko-KR"/>
          </w:rPr>
          <w:t>onf</w:t>
        </w:r>
        <w:r w:rsidRPr="007F2C99">
          <w:rPr>
            <w:rFonts w:ascii="Times New Roman" w:eastAsia="Times New Roman" w:hAnsi="Times New Roman"/>
            <w:bCs/>
            <w:color w:val="0563C1"/>
            <w:kern w:val="2"/>
            <w:sz w:val="24"/>
            <w:szCs w:val="24"/>
            <w:u w:val="single"/>
            <w:lang w:eastAsia="ko-KR"/>
          </w:rPr>
          <w:t>.</w:t>
        </w:r>
        <w:r w:rsidRPr="007F2C99">
          <w:rPr>
            <w:rFonts w:ascii="Times New Roman" w:eastAsia="Times New Roman" w:hAnsi="Times New Roman"/>
            <w:bCs/>
            <w:color w:val="0563C1"/>
            <w:kern w:val="2"/>
            <w:sz w:val="24"/>
            <w:szCs w:val="24"/>
            <w:u w:val="single"/>
            <w:lang w:val="en-US" w:eastAsia="ko-KR"/>
          </w:rPr>
          <w:t>ru</w:t>
        </w:r>
      </w:hyperlink>
      <w:r w:rsidRPr="007F2C99">
        <w:rPr>
          <w:rFonts w:ascii="Times New Roman" w:eastAsia="Times New Roman" w:hAnsi="Times New Roman"/>
          <w:bCs/>
          <w:kern w:val="2"/>
          <w:sz w:val="24"/>
          <w:szCs w:val="24"/>
          <w:lang w:eastAsia="ko-KR"/>
        </w:rPr>
        <w:t xml:space="preserve">; </w:t>
      </w:r>
    </w:p>
    <w:p w:rsidR="00647A82" w:rsidRPr="007F2C99" w:rsidRDefault="00647A82" w:rsidP="00647A82">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отраслевые конкурсы профессионального мастерства; </w:t>
      </w:r>
    </w:p>
    <w:p w:rsidR="00647A82" w:rsidRPr="007F2C99" w:rsidRDefault="00647A82" w:rsidP="00647A82">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движения «Ворлдскиллс Россия»;</w:t>
      </w:r>
    </w:p>
    <w:p w:rsidR="00647A82" w:rsidRPr="007F2C99" w:rsidRDefault="00647A82" w:rsidP="00647A82">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движения «Абилимпикс»;</w:t>
      </w:r>
    </w:p>
    <w:p w:rsidR="00647A82" w:rsidRPr="007F2C99" w:rsidRDefault="00647A82" w:rsidP="00647A82">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субъектов Российской Федерации (</w:t>
      </w:r>
      <w:r w:rsidR="009443B9" w:rsidRPr="007F2C99">
        <w:rPr>
          <w:rFonts w:ascii="Times New Roman" w:eastAsia="Times New Roman" w:hAnsi="Times New Roman"/>
          <w:bCs/>
          <w:i/>
          <w:iCs/>
          <w:kern w:val="2"/>
          <w:sz w:val="24"/>
          <w:szCs w:val="24"/>
          <w:lang w:eastAsia="ko-KR"/>
        </w:rPr>
        <w:t>в соответствии с утвержденным региональным планом</w:t>
      </w:r>
      <w:r w:rsidRPr="007F2C99">
        <w:rPr>
          <w:rFonts w:ascii="Times New Roman" w:eastAsia="Times New Roman" w:hAnsi="Times New Roman"/>
          <w:bCs/>
          <w:i/>
          <w:iCs/>
          <w:kern w:val="2"/>
          <w:sz w:val="24"/>
          <w:szCs w:val="24"/>
          <w:lang w:eastAsia="ko-KR"/>
        </w:rPr>
        <w:t xml:space="preserve"> значимых мероприятий</w:t>
      </w:r>
      <w:r w:rsidRPr="007F2C99">
        <w:rPr>
          <w:rFonts w:ascii="Times New Roman" w:eastAsia="Times New Roman" w:hAnsi="Times New Roman"/>
          <w:bCs/>
          <w:kern w:val="2"/>
          <w:sz w:val="24"/>
          <w:szCs w:val="24"/>
          <w:lang w:eastAsia="ko-KR"/>
        </w:rPr>
        <w:t xml:space="preserve">), </w:t>
      </w:r>
    </w:p>
    <w:p w:rsidR="00647A82" w:rsidRPr="007F2C99" w:rsidRDefault="00647A82" w:rsidP="00647A82">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том числе «День города» а также отраслевые профессионально значимые события и праздники.</w:t>
      </w:r>
    </w:p>
    <w:p w:rsidR="00647A82" w:rsidRPr="007F2C99" w:rsidRDefault="00647A82" w:rsidP="00647A82">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tbl>
      <w:tblPr>
        <w:tblStyle w:val="a4"/>
        <w:tblW w:w="0" w:type="auto"/>
        <w:tblLook w:val="04A0" w:firstRow="1" w:lastRow="0" w:firstColumn="1" w:lastColumn="0" w:noHBand="0" w:noVBand="1"/>
      </w:tblPr>
      <w:tblGrid>
        <w:gridCol w:w="1327"/>
        <w:gridCol w:w="4236"/>
        <w:gridCol w:w="1874"/>
        <w:gridCol w:w="1775"/>
        <w:gridCol w:w="2552"/>
        <w:gridCol w:w="2796"/>
      </w:tblGrid>
      <w:tr w:rsidR="00647A82" w:rsidRPr="007F2C99" w:rsidTr="00B67A33">
        <w:tc>
          <w:tcPr>
            <w:tcW w:w="1327" w:type="dxa"/>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Дата</w:t>
            </w:r>
          </w:p>
        </w:tc>
        <w:tc>
          <w:tcPr>
            <w:tcW w:w="4664" w:type="dxa"/>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Содержание и формы</w:t>
            </w:r>
          </w:p>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деятельности</w:t>
            </w:r>
          </w:p>
        </w:tc>
        <w:tc>
          <w:tcPr>
            <w:tcW w:w="1874" w:type="dxa"/>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Участники</w:t>
            </w:r>
          </w:p>
        </w:tc>
        <w:tc>
          <w:tcPr>
            <w:tcW w:w="1775" w:type="dxa"/>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Место проведения</w:t>
            </w:r>
          </w:p>
        </w:tc>
        <w:tc>
          <w:tcPr>
            <w:tcW w:w="2552" w:type="dxa"/>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Ответственные</w:t>
            </w:r>
          </w:p>
        </w:tc>
        <w:tc>
          <w:tcPr>
            <w:tcW w:w="2368" w:type="dxa"/>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Коды ЛР</w:t>
            </w:r>
          </w:p>
        </w:tc>
      </w:tr>
      <w:tr w:rsidR="00647A82" w:rsidRPr="007F2C99" w:rsidTr="00B67A33">
        <w:tc>
          <w:tcPr>
            <w:tcW w:w="14560" w:type="dxa"/>
            <w:gridSpan w:val="6"/>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«ДУХОВНО-НРАВСТВЕННОЕ И ХУДОЖЕСТВЕННО-ЭСТЕТИЧЕСКОЕ ВОСПИТАНИЕ СТУДЕНТОВ»</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 социальный педагог</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психолог</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1,5,6,8,11,12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Руководители кружков 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секций.</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1,5,6,8,11,12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 групп, педагог-организатор</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1,5,6,8,11,12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В течение </w:t>
            </w:r>
            <w:r w:rsidRPr="007F2C99">
              <w:rPr>
                <w:rFonts w:ascii="Times New Roman" w:eastAsia="Times New Roman" w:hAnsi="Times New Roman"/>
                <w:bCs/>
                <w:kern w:val="2"/>
                <w:sz w:val="24"/>
                <w:szCs w:val="24"/>
                <w:lang w:eastAsia="ko-KR"/>
              </w:rPr>
              <w:lastRenderedPageBreak/>
              <w:t>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 xml:space="preserve">Организация и проведение </w:t>
            </w:r>
            <w:r w:rsidRPr="007F2C99">
              <w:rPr>
                <w:rFonts w:ascii="Times New Roman" w:eastAsia="Times New Roman" w:hAnsi="Times New Roman"/>
                <w:bCs/>
                <w:kern w:val="2"/>
                <w:sz w:val="24"/>
                <w:szCs w:val="24"/>
                <w:lang w:eastAsia="ko-KR"/>
              </w:rPr>
              <w:lastRenderedPageBreak/>
              <w:t>тематических вечеров, концертов: - посвященных:</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знаний;</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пожилого человека</w:t>
            </w:r>
          </w:p>
          <w:p w:rsidR="00647A82"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учителя (5 октября);</w:t>
            </w:r>
          </w:p>
          <w:p w:rsidR="00A84A73" w:rsidRPr="007F2C99" w:rsidRDefault="00A84A73"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Международному дню ТРИЗ (15 октября)</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Новый год;</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народного единства (4 ноября);</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матери;</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студента (Татьянин день) (25 января);</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святого Валентина (14февраля);</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защитника Отечества (23 февраля);</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Масленица;</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Международному женскому Дню 8 марта.</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Победы (9 мая);</w:t>
            </w:r>
          </w:p>
          <w:p w:rsidR="00647A82" w:rsidRPr="007F2C99" w:rsidRDefault="00647A82" w:rsidP="007F2C99">
            <w:pPr>
              <w:pStyle w:val="a5"/>
              <w:widowControl w:val="0"/>
              <w:numPr>
                <w:ilvl w:val="0"/>
                <w:numId w:val="14"/>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Дню защиты детей</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 xml:space="preserve">Обучающиеся </w:t>
            </w:r>
            <w:r w:rsidRPr="007F2C99">
              <w:rPr>
                <w:rFonts w:ascii="Times New Roman" w:eastAsia="Times New Roman" w:hAnsi="Times New Roman"/>
                <w:bCs/>
                <w:kern w:val="2"/>
                <w:sz w:val="24"/>
                <w:szCs w:val="24"/>
                <w:lang w:eastAsia="ko-KR"/>
              </w:rPr>
              <w:lastRenderedPageBreak/>
              <w:t>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 xml:space="preserve">Кл.руководители </w:t>
            </w:r>
            <w:r w:rsidRPr="007F2C99">
              <w:rPr>
                <w:rFonts w:ascii="Times New Roman" w:eastAsia="Times New Roman" w:hAnsi="Times New Roman"/>
                <w:bCs/>
                <w:kern w:val="2"/>
                <w:sz w:val="24"/>
                <w:szCs w:val="24"/>
                <w:lang w:eastAsia="ko-KR"/>
              </w:rPr>
              <w:lastRenderedPageBreak/>
              <w:t>групп, педагог-организатор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Студенческий совет</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ЛР 1-13</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Посещение музеев, выставок, спектаклей</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Адресно по месту посещения</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Кл.руководители групп, мастера п/о, кураторы</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hAnsi="Times New Roman"/>
                <w:sz w:val="24"/>
                <w:szCs w:val="24"/>
              </w:rPr>
              <w:t>ЛР1,7,13,14,15,16,22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творческих районных, краевых, федеральных, международных фестивалях и конкурсах.</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Кл.руководители групп, мастера п/о, кураторы,педагог-организатор, Студенческий совет</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Руководители кружков и секций</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hAnsi="Times New Roman"/>
                <w:sz w:val="24"/>
                <w:szCs w:val="24"/>
              </w:rPr>
              <w:t>ЛР1,7,13,14,15,16,22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Ежегодно</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(июнь)</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Торжественная церемония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вручения дипломов.</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3  курса</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Директор, зам. директора по УПР,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педагог-организатор,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заведующие отделением,мастера п/о, кураторы</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ЛР1,7,13,14,15,16,22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открытых дверей.</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1 курс</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педагог-организатор, зав. отделениями.</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14,16,22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 плану)</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Открытые классные часы, диспуты в студенческих группах по вопросам духовно-нравственного воспитания.</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 групп.</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1,5,6,8,11,12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 плану)</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Беседы с участием представителей </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общественных организаций, деятелей культуры по вопросам дух</w:t>
            </w:r>
            <w:r w:rsidR="00BC3303">
              <w:rPr>
                <w:rFonts w:ascii="Times New Roman" w:eastAsia="Times New Roman" w:hAnsi="Times New Roman"/>
                <w:bCs/>
                <w:kern w:val="2"/>
                <w:sz w:val="24"/>
                <w:szCs w:val="24"/>
                <w:lang w:eastAsia="ko-KR"/>
              </w:rPr>
              <w:t>овно-нравственного воспитания.</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УВР,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педагог-организатор.</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1,5,6,8,11,12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 по</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плану работы</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Развитие творческого потенциала, художественной и самодеятельной культуры студентов.</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 -организатор, зав. отделениями, классные руководители групп.</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1,5,6,8,11,12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 плану</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районных, краевых, всероссийских научно-методических семинарах,</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конференциях по вопросам духовно-нравственного воспитания.</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УВР,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педагог-организатор, зав. отделениями, классные руководители групп.</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1,5,6,8,11,12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 (по</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плану)</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Литературных</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гостиных к юбилейным датам</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писателей и поэтов.</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Библиотекарь,</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преподаватель литературы</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1,5,6,8,11,12</w:t>
            </w:r>
          </w:p>
        </w:tc>
      </w:tr>
      <w:tr w:rsidR="00647A82" w:rsidRPr="007F2C99" w:rsidTr="00B67A33">
        <w:tc>
          <w:tcPr>
            <w:tcW w:w="14560" w:type="dxa"/>
            <w:gridSpan w:val="6"/>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«ГРАЖДАНСКО-ПАТРИОТИЧЕСКОЕ ВОСПИТАНИЕ»</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тематических</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лекций, посвященных</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знаменательным датам истории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государства</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Преподаватели истории,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групп.</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ЛР 1,2,3,5,6,8</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УВР,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педагог-организатор,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преподаватель ОБЖ,</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 Зонального центра</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1,2,3,5,6,8</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районных, краевых спартакиадах,</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спортивных играх и соревнованиях.</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1-4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Руководитель физ.</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Воспитания, преподаватель ОБЖ,</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 Зонального центра</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1,2,3,5,6,8,9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(февраль)</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Патриотическое воспитание:</w:t>
            </w:r>
          </w:p>
          <w:p w:rsidR="00647A82" w:rsidRPr="007F2C99" w:rsidRDefault="00647A82" w:rsidP="007F2C99">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Уроки мужества</w:t>
            </w:r>
          </w:p>
          <w:p w:rsidR="00647A82" w:rsidRPr="007F2C99" w:rsidRDefault="00647A82" w:rsidP="007F2C99">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Встречи с ветеранами войн</w:t>
            </w:r>
          </w:p>
          <w:p w:rsidR="00647A82" w:rsidRPr="007F2C99" w:rsidRDefault="00647A82" w:rsidP="007F2C99">
            <w:pPr>
              <w:pStyle w:val="a5"/>
              <w:widowControl w:val="0"/>
              <w:numPr>
                <w:ilvl w:val="0"/>
                <w:numId w:val="15"/>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Конкурс-смотр «Песни и строя».</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Педагог-организатор,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групп, руководитель физ.воспитания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преподаватель ОБЖ,</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 Зонального центра</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руководитель клуба «Отвага»</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1,2,3,5,6,8</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мероприятий, посвященных Дню Победы (9 мая):</w:t>
            </w:r>
          </w:p>
          <w:p w:rsidR="00647A82" w:rsidRPr="007F2C99" w:rsidRDefault="00647A82" w:rsidP="007F2C99">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часы</w:t>
            </w:r>
          </w:p>
          <w:p w:rsidR="00647A82" w:rsidRPr="007F2C99" w:rsidRDefault="00647A82" w:rsidP="007F2C99">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конкурс чтецов</w:t>
            </w:r>
          </w:p>
          <w:p w:rsidR="00647A82" w:rsidRPr="007F2C99" w:rsidRDefault="00647A82" w:rsidP="007F2C99">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Пост №1</w:t>
            </w:r>
          </w:p>
          <w:p w:rsidR="00647A82" w:rsidRPr="007F2C99" w:rsidRDefault="00647A82" w:rsidP="007F2C99">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акция «Георгиевская ленточка»,</w:t>
            </w:r>
          </w:p>
          <w:p w:rsidR="00647A82" w:rsidRPr="007F2C99" w:rsidRDefault="00647A82" w:rsidP="007F2C99">
            <w:pPr>
              <w:pStyle w:val="a5"/>
              <w:widowControl w:val="0"/>
              <w:numPr>
                <w:ilvl w:val="0"/>
                <w:numId w:val="16"/>
              </w:numPr>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Бессмертный полк</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УВР Педагог-организатор,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групп, руководитель физ. воспитания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преподаватель ОБЖ,</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 Зонального центра</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руководитель клуба «Отвага»</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1,2,3,5,6,8</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Ежегодно</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Работа военно-патриотического клуба «Отвага»</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Руководитель клуба</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преподаватель ОБЖ</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1,2,3,5,6,8</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военно-спортивных игр</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Руководитель клуба</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преподаватель ОБЖ</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преподаватели физ.воспитания</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1,2,3,5,6,8,9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 (по плану)</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часы правовой и патриотической тематики</w:t>
            </w:r>
            <w:r w:rsidR="00BC3303">
              <w:rPr>
                <w:rFonts w:ascii="Times New Roman" w:eastAsia="Times New Roman" w:hAnsi="Times New Roman"/>
                <w:bCs/>
                <w:kern w:val="2"/>
                <w:sz w:val="24"/>
                <w:szCs w:val="24"/>
                <w:lang w:eastAsia="ko-KR"/>
              </w:rPr>
              <w:t>.</w:t>
            </w:r>
            <w:r w:rsidRPr="007F2C99">
              <w:rPr>
                <w:rFonts w:ascii="Times New Roman" w:eastAsia="Times New Roman" w:hAnsi="Times New Roman"/>
                <w:bCs/>
                <w:kern w:val="2"/>
                <w:sz w:val="24"/>
                <w:szCs w:val="24"/>
                <w:lang w:eastAsia="ko-KR"/>
              </w:rPr>
              <w:t xml:space="preserve"> </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Зам.директора по УВР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юрист, социальный педагог, преподаватели правовых дисциплин, преподаватели истории</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1,2,3,5,6,8</w:t>
            </w:r>
          </w:p>
        </w:tc>
      </w:tr>
      <w:tr w:rsidR="00647A82" w:rsidRPr="007F2C99" w:rsidTr="00B67A33">
        <w:tc>
          <w:tcPr>
            <w:tcW w:w="14560" w:type="dxa"/>
            <w:gridSpan w:val="6"/>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«ВОСПИТАНИЕ ЗДОРОВОГО ОБРАЗА ЖИЗНИ»</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физкультурно-массовых мероприятий в техникуме, участие в спортивных состязаниях районного и краевого значения</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Руководители физвоспитания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Руководители спортивных секций</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психологических диагностик обучающихся (по запросу)</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Педагоги-психологи</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1,3,9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Исследование мотивации обучения обучающихся, социального положения, уровня адаптации к условиям обучения, общей эмоциональной сферы в студенческих группах.</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Педагоги-психологи,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социальные педагоги</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1,3,9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(сентябрь, октябрь)</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Презентация спортивных секций, кружков, волонтерского отряда. Вовлечение студентов в социально значимую деятельность.</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УВР,педагоги - психологи,социальные педагоги,классные руководителигрупп, руководители кружков и секций</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1,3,6,9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В течение </w:t>
            </w:r>
            <w:r w:rsidRPr="007F2C99">
              <w:rPr>
                <w:rFonts w:ascii="Times New Roman" w:eastAsia="Times New Roman" w:hAnsi="Times New Roman"/>
                <w:bCs/>
                <w:kern w:val="2"/>
                <w:sz w:val="24"/>
                <w:szCs w:val="24"/>
                <w:lang w:eastAsia="ko-KR"/>
              </w:rPr>
              <w:lastRenderedPageBreak/>
              <w:t>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 xml:space="preserve">Участие в молодежных акциях по </w:t>
            </w:r>
            <w:r w:rsidRPr="007F2C99">
              <w:rPr>
                <w:rFonts w:ascii="Times New Roman" w:eastAsia="Times New Roman" w:hAnsi="Times New Roman"/>
                <w:bCs/>
                <w:kern w:val="2"/>
                <w:sz w:val="24"/>
                <w:szCs w:val="24"/>
                <w:lang w:eastAsia="ko-KR"/>
              </w:rPr>
              <w:lastRenderedPageBreak/>
              <w:t>пропаганде ЗОЖ отдела по делам молодежи, физической культуре и спорту Красноярского края</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 xml:space="preserve">Обучающиеся </w:t>
            </w:r>
            <w:r w:rsidRPr="007F2C99">
              <w:rPr>
                <w:rFonts w:ascii="Times New Roman" w:eastAsia="Times New Roman" w:hAnsi="Times New Roman"/>
                <w:bCs/>
                <w:kern w:val="2"/>
                <w:sz w:val="24"/>
                <w:szCs w:val="24"/>
                <w:lang w:eastAsia="ko-KR"/>
              </w:rPr>
              <w:lastRenderedPageBreak/>
              <w:t>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Педагог-организатор,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Руководители физ. воспитания</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ЛР 1,9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Тематические классные часы о последствиях потребления психоактивных веществ (ПАВ), алкоголя и табака</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руководителигрупп.</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Диагностика обучающихся сцелью выявления личностногоотношения к употреблению ПАВ(анкетирование)</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Педагог-психолог</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Социальный педагог</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Организация работы спортивно-оздоровительных секций</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Руководитель физ.воспитания</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Зам.директора по УВР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Социальный педагог</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психолог, нарколог </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 (по графику)</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руководителигрупп</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1,9</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 (по плану)</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Массовый выход обучающихся:</w:t>
            </w:r>
          </w:p>
          <w:p w:rsidR="00647A82" w:rsidRPr="00BC3303" w:rsidRDefault="00BC3303" w:rsidP="00BC3303">
            <w:pPr>
              <w:pStyle w:val="a5"/>
              <w:widowControl w:val="0"/>
              <w:numPr>
                <w:ilvl w:val="0"/>
                <w:numId w:val="21"/>
              </w:numPr>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заповедник Столбы;</w:t>
            </w:r>
            <w:r w:rsidR="00647A82" w:rsidRPr="00BC3303">
              <w:rPr>
                <w:rFonts w:ascii="Times New Roman" w:eastAsia="Times New Roman" w:hAnsi="Times New Roman"/>
                <w:bCs/>
                <w:kern w:val="2"/>
                <w:sz w:val="24"/>
                <w:szCs w:val="24"/>
                <w:lang w:eastAsia="ko-KR"/>
              </w:rPr>
              <w:t xml:space="preserve"> </w:t>
            </w:r>
          </w:p>
          <w:p w:rsidR="00647A82" w:rsidRDefault="00647A82" w:rsidP="00BC3303">
            <w:pPr>
              <w:pStyle w:val="a5"/>
              <w:widowControl w:val="0"/>
              <w:numPr>
                <w:ilvl w:val="0"/>
                <w:numId w:val="21"/>
              </w:numPr>
              <w:autoSpaceDE w:val="0"/>
              <w:autoSpaceDN w:val="0"/>
              <w:adjustRightInd w:val="0"/>
              <w:ind w:right="-1"/>
              <w:jc w:val="both"/>
              <w:rPr>
                <w:rFonts w:ascii="Times New Roman" w:eastAsia="Times New Roman" w:hAnsi="Times New Roman"/>
                <w:bCs/>
                <w:kern w:val="2"/>
                <w:sz w:val="24"/>
                <w:szCs w:val="24"/>
                <w:lang w:eastAsia="ko-KR"/>
              </w:rPr>
            </w:pPr>
            <w:r w:rsidRPr="00BC3303">
              <w:rPr>
                <w:rFonts w:ascii="Times New Roman" w:eastAsia="Times New Roman" w:hAnsi="Times New Roman"/>
                <w:bCs/>
                <w:kern w:val="2"/>
                <w:sz w:val="24"/>
                <w:szCs w:val="24"/>
                <w:lang w:eastAsia="ko-KR"/>
              </w:rPr>
              <w:t>Музей Леса</w:t>
            </w:r>
            <w:r w:rsidR="00BC3303">
              <w:rPr>
                <w:rFonts w:ascii="Times New Roman" w:eastAsia="Times New Roman" w:hAnsi="Times New Roman"/>
                <w:bCs/>
                <w:kern w:val="2"/>
                <w:sz w:val="24"/>
                <w:szCs w:val="24"/>
                <w:lang w:eastAsia="ko-KR"/>
              </w:rPr>
              <w:t xml:space="preserve"> им. В.Н.Сукачева СО РАН;</w:t>
            </w:r>
          </w:p>
          <w:p w:rsidR="00BC3303" w:rsidRPr="00BC3303" w:rsidRDefault="00BC3303" w:rsidP="00BC3303">
            <w:pPr>
              <w:pStyle w:val="a5"/>
              <w:widowControl w:val="0"/>
              <w:numPr>
                <w:ilvl w:val="0"/>
                <w:numId w:val="21"/>
              </w:numPr>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Дендрарий Института Леса им. В.Н.Сукачева; </w:t>
            </w:r>
          </w:p>
          <w:p w:rsidR="00647A82" w:rsidRPr="00BC3303" w:rsidRDefault="00647A82" w:rsidP="00BC3303">
            <w:pPr>
              <w:pStyle w:val="a5"/>
              <w:widowControl w:val="0"/>
              <w:numPr>
                <w:ilvl w:val="0"/>
                <w:numId w:val="21"/>
              </w:numPr>
              <w:autoSpaceDE w:val="0"/>
              <w:autoSpaceDN w:val="0"/>
              <w:adjustRightInd w:val="0"/>
              <w:ind w:right="-1"/>
              <w:jc w:val="both"/>
              <w:rPr>
                <w:rFonts w:ascii="Times New Roman" w:eastAsia="Times New Roman" w:hAnsi="Times New Roman"/>
                <w:bCs/>
                <w:kern w:val="2"/>
                <w:sz w:val="24"/>
                <w:szCs w:val="24"/>
                <w:lang w:eastAsia="ko-KR"/>
              </w:rPr>
            </w:pPr>
            <w:r w:rsidRPr="00BC3303">
              <w:rPr>
                <w:rFonts w:ascii="Times New Roman" w:eastAsia="Times New Roman" w:hAnsi="Times New Roman"/>
                <w:bCs/>
                <w:kern w:val="2"/>
                <w:sz w:val="24"/>
                <w:szCs w:val="24"/>
                <w:lang w:eastAsia="ko-KR"/>
              </w:rPr>
              <w:t>Остров Молокова</w:t>
            </w:r>
            <w:r w:rsidR="00BC3303">
              <w:rPr>
                <w:rFonts w:ascii="Times New Roman" w:eastAsia="Times New Roman" w:hAnsi="Times New Roman"/>
                <w:bCs/>
                <w:kern w:val="2"/>
                <w:sz w:val="24"/>
                <w:szCs w:val="24"/>
                <w:lang w:eastAsia="ko-KR"/>
              </w:rPr>
              <w:t>;</w:t>
            </w:r>
          </w:p>
          <w:p w:rsidR="00647A82" w:rsidRPr="00BC3303" w:rsidRDefault="00BC3303" w:rsidP="00BC3303">
            <w:pPr>
              <w:pStyle w:val="a5"/>
              <w:widowControl w:val="0"/>
              <w:numPr>
                <w:ilvl w:val="0"/>
                <w:numId w:val="21"/>
              </w:numPr>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Остров Татышев.</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 групп Руководитель физ.воспитания, Руководители спортивно-оздоровительных секций.</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1,9</w:t>
            </w:r>
          </w:p>
        </w:tc>
      </w:tr>
      <w:tr w:rsidR="00647A82" w:rsidRPr="007F2C99" w:rsidTr="00B67A33">
        <w:tc>
          <w:tcPr>
            <w:tcW w:w="14560" w:type="dxa"/>
            <w:gridSpan w:val="6"/>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«ПРОФИЛАКТИКА ПРАВОНАРУШЕНИЙ»</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Обследование семей вновь прибывших </w:t>
            </w:r>
            <w:r w:rsidRPr="007F2C99">
              <w:rPr>
                <w:rFonts w:ascii="Times New Roman" w:eastAsia="Times New Roman" w:hAnsi="Times New Roman"/>
                <w:bCs/>
                <w:kern w:val="2"/>
                <w:sz w:val="24"/>
                <w:szCs w:val="24"/>
                <w:lang w:eastAsia="ko-KR"/>
              </w:rPr>
              <w:lastRenderedPageBreak/>
              <w:t>студентов, составление социального паспорта групп</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1 курс</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 xml:space="preserve">Классные </w:t>
            </w:r>
            <w:r w:rsidRPr="007F2C99">
              <w:rPr>
                <w:rFonts w:ascii="Times New Roman" w:eastAsia="Times New Roman" w:hAnsi="Times New Roman"/>
                <w:bCs/>
                <w:kern w:val="2"/>
                <w:sz w:val="24"/>
                <w:szCs w:val="24"/>
                <w:lang w:eastAsia="ko-KR"/>
              </w:rPr>
              <w:lastRenderedPageBreak/>
              <w:t>руководители групп, социальный педагог</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ЛР 3,4,6,7,9,12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Взаимодействие с органами профилактики Кировского и Свердловского районов г. Красноярска по вопросам нормативно-правового регулирования, информационно-методического обеспечения системы профилактики</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УВР,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социальный педагог.</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Организация тематических встреч педагогического. коллектива со специалистами системы профилактики</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Педагогический коллектив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УВР</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Создание базы данных несовершеннолетних обучающихся, находящихся в социально-опасном положении.</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1-2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 групп, социальный педагог</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Создание и системное ведение</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базы данных обучающихся,</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склонных к совершению</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правонарушений.</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Социальный педагог,</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педагог-психолог, мастера п/о</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 групп</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Работа Совета профилактики по</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предупреждению</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правонарушений и преступлений.</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УПР.</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 запросу</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Работа службы медиации</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Служба медиации</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Составление и ведение ИПР с</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обучающимися «группы риска».</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Социальный педагог,</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педагог-психолог.</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Психологическое сопровождение</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процесса сдачи экзаменов, в том</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числе – демонстрационного</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экзамена</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педагог-психолог.</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 36</w:t>
            </w:r>
          </w:p>
        </w:tc>
      </w:tr>
      <w:tr w:rsidR="00647A82" w:rsidRPr="007F2C99" w:rsidTr="00B67A33">
        <w:tc>
          <w:tcPr>
            <w:tcW w:w="14560" w:type="dxa"/>
            <w:gridSpan w:val="6"/>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«ПРОТИВОДЕЙСТВИЕ РАСПРОСТРАНЕНИЮ ИДЕОЛОГИИ ТЕРРОРИЗМА И ЭКСТРЕМИЗМА»</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Организация системного сотрудничества с УМВД России</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по Красноярскому краю по предупреждению экстремизма</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среди обучающихся</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Заместитель директора поУВР</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1,2,3,5,6,7,8</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(сентябрь)</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час, посвященный дню борьбы с терроризмом, памяти погибших в г.</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Беслан</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Заместитель директора по УВР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 групп</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1,2,3,5,6,7,8</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 (октябрь)</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общего собрания с</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родителями студентов–первокурсников – актуализация</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систематического родительского</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контроля за пользованием</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обучающимися запрещенными</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социальными группами и</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страницами сети Интернет, в том</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числе</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запрещенными</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социальными группами и</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страницами, размещающих</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экстремистские материалы</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Обучающиеся и родители </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Заместитель директора по УВР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юрист, психолог</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1,2,3,5,6,7,8</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Сотрудничество со</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специализированными гос. учреждениями, общественными</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организациями в вопросах</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профилактики экстремизма.(участие в профилактических</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акциях, событиях, мероприятиях,</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районного, краевого, федерального уровней, направленных на</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профилактику экстремизма среди обучающихся)</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УПР,</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социальный педагог,</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педагог-психолог.</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1,2,3,5,6,7,8</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часы, индивидуальные</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и групповые беседы по</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доведению норм</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законодательства,</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устанавливающих</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ответственность за участие и</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lastRenderedPageBreak/>
              <w:t>содействие террористической</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деятельности, разжигание</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социальной, расовой,</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национальной, религиозной</w:t>
            </w:r>
            <w:r w:rsidR="00A84A7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розни</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групп</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1,2,3,5,6,7,8</w:t>
            </w:r>
          </w:p>
        </w:tc>
      </w:tr>
      <w:tr w:rsidR="00647A82" w:rsidRPr="007F2C99" w:rsidTr="00B67A33">
        <w:tc>
          <w:tcPr>
            <w:tcW w:w="14560" w:type="dxa"/>
            <w:gridSpan w:val="6"/>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lastRenderedPageBreak/>
              <w:t>«ЭКОЛОГИЧЕСКОЕ ВОСПИТАНИЕ ОБУЧАЮЩИХСЯ»</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 (по графику)</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Дни чистоты (экологические</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субботники)</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групп</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2,3,6,9,10</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Проведение цикла лекций, бесед,</w:t>
            </w:r>
            <w:r w:rsidR="00BC3303">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просмотров фильмов на экологическую тему</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Групп, преподаватель географии, экологии</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2,3,6,9,10</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акциях, конкурсах, конференциях, играх экологической направленности</w:t>
            </w:r>
            <w:r w:rsidR="00BC3303">
              <w:rPr>
                <w:rFonts w:ascii="Times New Roman" w:eastAsia="Times New Roman" w:hAnsi="Times New Roman"/>
                <w:bCs/>
                <w:kern w:val="2"/>
                <w:sz w:val="24"/>
                <w:szCs w:val="24"/>
                <w:lang w:eastAsia="ko-KR"/>
              </w:rPr>
              <w:t>.</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Групп, преподаватель географии, экологии</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2,3,6,9,10</w:t>
            </w:r>
          </w:p>
        </w:tc>
      </w:tr>
      <w:tr w:rsidR="00BC3303" w:rsidRPr="007F2C99" w:rsidTr="00B67A33">
        <w:tc>
          <w:tcPr>
            <w:tcW w:w="1327" w:type="dxa"/>
          </w:tcPr>
          <w:p w:rsidR="00BC3303" w:rsidRPr="007F2C99" w:rsidRDefault="00BC3303"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 (по графику)</w:t>
            </w:r>
          </w:p>
        </w:tc>
        <w:tc>
          <w:tcPr>
            <w:tcW w:w="4664" w:type="dxa"/>
          </w:tcPr>
          <w:p w:rsidR="00BC3303" w:rsidRPr="007F2C99" w:rsidRDefault="00BC3303"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мероприятиях, организуемых КГАУ «Лесопожарный центр».</w:t>
            </w:r>
          </w:p>
        </w:tc>
        <w:tc>
          <w:tcPr>
            <w:tcW w:w="1874" w:type="dxa"/>
          </w:tcPr>
          <w:p w:rsidR="00BC3303" w:rsidRPr="007F2C99" w:rsidRDefault="00BC3303"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C3303" w:rsidRPr="007F2C99" w:rsidRDefault="00B67A33"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МВДЦ «Сибирь»</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p w:rsidR="00BC330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г</w:t>
            </w:r>
            <w:r w:rsidRPr="007F2C99">
              <w:rPr>
                <w:rFonts w:ascii="Times New Roman" w:eastAsia="Times New Roman" w:hAnsi="Times New Roman"/>
                <w:bCs/>
                <w:kern w:val="2"/>
                <w:sz w:val="24"/>
                <w:szCs w:val="24"/>
                <w:lang w:eastAsia="ko-KR"/>
              </w:rPr>
              <w:t>рупп, преподаватель географии, экологии</w:t>
            </w:r>
          </w:p>
        </w:tc>
        <w:tc>
          <w:tcPr>
            <w:tcW w:w="2368" w:type="dxa"/>
          </w:tcPr>
          <w:p w:rsidR="00BC3303" w:rsidRPr="007F2C99" w:rsidRDefault="00BC3303"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 (по графику)</w:t>
            </w:r>
          </w:p>
        </w:tc>
        <w:tc>
          <w:tcPr>
            <w:tcW w:w="4664" w:type="dxa"/>
          </w:tcPr>
          <w:p w:rsidR="00B67A33"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Уборка территории дендрария института леса им. В.Н.Сукачева</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Территория дендрария </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г</w:t>
            </w:r>
            <w:r w:rsidRPr="007F2C99">
              <w:rPr>
                <w:rFonts w:ascii="Times New Roman" w:eastAsia="Times New Roman" w:hAnsi="Times New Roman"/>
                <w:bCs/>
                <w:kern w:val="2"/>
                <w:sz w:val="24"/>
                <w:szCs w:val="24"/>
                <w:lang w:eastAsia="ko-KR"/>
              </w:rPr>
              <w:t>рупп, преподаватель географии, экологии</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 течение года</w:t>
            </w:r>
          </w:p>
        </w:tc>
        <w:tc>
          <w:tcPr>
            <w:tcW w:w="4664" w:type="dxa"/>
          </w:tcPr>
          <w:p w:rsidR="00B67A33"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Реализация проектов на экологические темы, в том числе грантовые</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B67A33"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Руководители проектов</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647A82" w:rsidRPr="007F2C99" w:rsidTr="00B67A33">
        <w:tc>
          <w:tcPr>
            <w:tcW w:w="14560" w:type="dxa"/>
            <w:gridSpan w:val="6"/>
          </w:tcPr>
          <w:p w:rsidR="00647A82" w:rsidRPr="007F2C99" w:rsidRDefault="00647A82" w:rsidP="007F2C99">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«ВОЛОНТЕРСКОЕ ДВИЖЕНИЕ»</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Ежегодно </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Студенческий совет</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Руководители волонтерских отрядов</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hAnsi="Times New Roman"/>
                <w:sz w:val="24"/>
                <w:szCs w:val="24"/>
              </w:rPr>
              <w:t>ЛР 1-12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Ежегодно </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районных, краевых и федеральных мероприятиях и акциях волонтерской направленности</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Студенческий совет</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Руководители волонтерских отрядов</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hAnsi="Times New Roman"/>
                <w:sz w:val="24"/>
                <w:szCs w:val="24"/>
              </w:rPr>
              <w:t>ЛР 1-12</w:t>
            </w:r>
          </w:p>
        </w:tc>
      </w:tr>
      <w:tr w:rsidR="00647A82" w:rsidRPr="007F2C99" w:rsidTr="00B67A33">
        <w:tc>
          <w:tcPr>
            <w:tcW w:w="1327"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 xml:space="preserve">Ежегодно </w:t>
            </w:r>
          </w:p>
        </w:tc>
        <w:tc>
          <w:tcPr>
            <w:tcW w:w="466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конкурсах социальных проектов «Территория творчества 2022»</w:t>
            </w:r>
          </w:p>
        </w:tc>
        <w:tc>
          <w:tcPr>
            <w:tcW w:w="1874"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 Студенческий совет</w:t>
            </w:r>
          </w:p>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Руководители волонтерских отрядов</w:t>
            </w:r>
          </w:p>
        </w:tc>
        <w:tc>
          <w:tcPr>
            <w:tcW w:w="2368" w:type="dxa"/>
          </w:tcPr>
          <w:p w:rsidR="00647A82" w:rsidRPr="007F2C99" w:rsidRDefault="00647A82" w:rsidP="007F2C99">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hAnsi="Times New Roman"/>
                <w:sz w:val="24"/>
                <w:szCs w:val="24"/>
              </w:rPr>
              <w:t>ЛР 1-12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Ежегодно </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конкурсах социальных проектов «Территория</w:t>
            </w:r>
            <w:r>
              <w:rPr>
                <w:rFonts w:ascii="Times New Roman" w:eastAsia="Times New Roman" w:hAnsi="Times New Roman"/>
                <w:bCs/>
                <w:kern w:val="2"/>
                <w:sz w:val="24"/>
                <w:szCs w:val="24"/>
                <w:lang w:eastAsia="ko-KR"/>
              </w:rPr>
              <w:t xml:space="preserve"> Красноярский край</w:t>
            </w:r>
            <w:r w:rsidRPr="007F2C99">
              <w:rPr>
                <w:rFonts w:ascii="Times New Roman" w:eastAsia="Times New Roman" w:hAnsi="Times New Roman"/>
                <w:bCs/>
                <w:kern w:val="2"/>
                <w:sz w:val="24"/>
                <w:szCs w:val="24"/>
                <w:lang w:eastAsia="ko-KR"/>
              </w:rPr>
              <w:t>»</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 Студенческий совет</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Руководители волонтерских отрядов</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hAnsi="Times New Roman"/>
                <w:sz w:val="24"/>
                <w:szCs w:val="24"/>
              </w:rPr>
              <w:t>ЛР 1-12</w:t>
            </w:r>
          </w:p>
        </w:tc>
      </w:tr>
      <w:tr w:rsidR="00B67A33" w:rsidRPr="007F2C99" w:rsidTr="00B67A33">
        <w:tc>
          <w:tcPr>
            <w:tcW w:w="14560" w:type="dxa"/>
            <w:gridSpan w:val="6"/>
          </w:tcPr>
          <w:p w:rsidR="00B67A33" w:rsidRPr="007F2C99" w:rsidRDefault="00B67A33" w:rsidP="00B67A33">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«ПРОФЕССИОНАЛЬНОЕ ВОСПИТАНИЕ СТУДЕНТОВ»</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 плану</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Организация производственной</w:t>
            </w:r>
            <w:r>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практики студентов на</w:t>
            </w:r>
            <w:r>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предприятиях</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Предприятия общественного питания</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 техникума</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Старший мастер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13, 35, 36</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По плану </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Организация учебной практики студентов на предприятиях</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hAnsi="Times New Roman"/>
                <w:sz w:val="24"/>
                <w:szCs w:val="24"/>
              </w:rPr>
            </w:pPr>
            <w:r w:rsidRPr="007F2C99">
              <w:rPr>
                <w:rFonts w:ascii="Times New Roman" w:hAnsi="Times New Roman"/>
                <w:sz w:val="24"/>
                <w:szCs w:val="24"/>
              </w:rPr>
              <w:t>ЛР 13, 35</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Ежегодно </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Содействие трудоустройству выпускников</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Выпускники предыдущих лет</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Предприятия общественного питания</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Старший мастер 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hAnsi="Times New Roman"/>
                <w:sz w:val="24"/>
                <w:szCs w:val="24"/>
              </w:rPr>
            </w:pPr>
            <w:r w:rsidRPr="007F2C99">
              <w:rPr>
                <w:rFonts w:ascii="Times New Roman" w:hAnsi="Times New Roman"/>
                <w:sz w:val="24"/>
                <w:szCs w:val="24"/>
              </w:rPr>
              <w:t>ЛР 13, 35</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Ежегодно </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Организация встреч, круглых столов с представителями высших учебных заведений</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3 курса</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hAnsi="Times New Roman"/>
                <w:sz w:val="24"/>
                <w:szCs w:val="24"/>
              </w:rPr>
            </w:pPr>
            <w:r w:rsidRPr="007F2C99">
              <w:rPr>
                <w:rFonts w:ascii="Times New Roman" w:hAnsi="Times New Roman"/>
                <w:sz w:val="24"/>
                <w:szCs w:val="24"/>
              </w:rPr>
              <w:t>ЛР 13, 35</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Мониторинг трудоустройства выпускников</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Выпускники </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13, 35</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Постоянно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Взаимодействие с предприятиями</w:t>
            </w:r>
            <w:r>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и организациям общественного питания</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 техникума</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Старший мастер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13, 35</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Постоянно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Встречи с социальными</w:t>
            </w:r>
            <w:r>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партнерами</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 техникума</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Старший мастер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13, 35, 36</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Постоянно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Олимпиады, викторины по</w:t>
            </w:r>
            <w:r>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профессиям</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hAnsi="Times New Roman"/>
                <w:sz w:val="24"/>
                <w:szCs w:val="24"/>
              </w:rPr>
            </w:pPr>
            <w:r w:rsidRPr="007F2C99">
              <w:rPr>
                <w:rFonts w:ascii="Times New Roman" w:hAnsi="Times New Roman"/>
                <w:sz w:val="24"/>
                <w:szCs w:val="24"/>
              </w:rPr>
              <w:t>ЛР 13, 35</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Постоянно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Конкурсы профессионального мастерства</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 техникума</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Старший мастер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hAnsi="Times New Roman"/>
                <w:sz w:val="24"/>
                <w:szCs w:val="24"/>
              </w:rPr>
            </w:pPr>
            <w:r w:rsidRPr="007F2C99">
              <w:rPr>
                <w:rFonts w:ascii="Times New Roman" w:hAnsi="Times New Roman"/>
                <w:sz w:val="24"/>
                <w:szCs w:val="24"/>
              </w:rPr>
              <w:t>ЛР 13, 35,36</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конкурсах профессионального мастерства, олимпиадах, WorldSkills</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техникума</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организаторов конкурсов</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 техникума</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Старший мастер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tc>
        <w:tc>
          <w:tcPr>
            <w:tcW w:w="2368" w:type="dxa"/>
          </w:tcPr>
          <w:p w:rsidR="00B67A33" w:rsidRPr="007F2C99" w:rsidRDefault="00B67A33" w:rsidP="00B67A33">
            <w:pPr>
              <w:widowControl w:val="0"/>
              <w:autoSpaceDE w:val="0"/>
              <w:autoSpaceDN w:val="0"/>
              <w:adjustRightInd w:val="0"/>
              <w:ind w:right="-1"/>
              <w:jc w:val="both"/>
              <w:rPr>
                <w:rFonts w:ascii="Times New Roman" w:hAnsi="Times New Roman"/>
                <w:sz w:val="24"/>
                <w:szCs w:val="24"/>
              </w:rPr>
            </w:pPr>
            <w:r w:rsidRPr="007F2C99">
              <w:rPr>
                <w:rFonts w:ascii="Times New Roman" w:hAnsi="Times New Roman"/>
                <w:sz w:val="24"/>
                <w:szCs w:val="24"/>
              </w:rPr>
              <w:t>ЛР 13, 35, 36</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14-22</w:t>
            </w:r>
          </w:p>
        </w:tc>
      </w:tr>
      <w:tr w:rsidR="00B67A33" w:rsidRPr="007F2C99" w:rsidTr="00B67A33">
        <w:tc>
          <w:tcPr>
            <w:tcW w:w="14560" w:type="dxa"/>
            <w:gridSpan w:val="6"/>
          </w:tcPr>
          <w:p w:rsidR="00B67A33" w:rsidRPr="007F2C99" w:rsidRDefault="00B67A33" w:rsidP="00B67A33">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7F2C99">
              <w:rPr>
                <w:rFonts w:ascii="Times New Roman" w:eastAsia="Times New Roman" w:hAnsi="Times New Roman"/>
                <w:b/>
                <w:bCs/>
                <w:kern w:val="2"/>
                <w:sz w:val="24"/>
                <w:szCs w:val="24"/>
                <w:lang w:eastAsia="ko-KR"/>
              </w:rPr>
              <w:t>«СТУДЕНЧЕСКОЕ САМОУПРАВЛЕНИЕ»</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краевых, городских, районных</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семинарах, конференциях, слетах</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для представителей органов</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студенческого самоуправления.</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 г. Красноярск</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УВР,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студсовет, педагоги-</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организаторы</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начальник отдела ДО</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1,2,3,6,7,8,9,10, 24</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Организация разнообразных</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форм проведения свободного</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времени.</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УВР,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студсовет, педагог-</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организатор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начальник отдела ДО</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зав.общежитием</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1,2,3,6,7,8,9,10, 24</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Изучение интересов и</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потребностей молодёжи,</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обучающейся в техникуме</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 техникума,</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студсовет, педагоги-</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организаторы</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мастера п/о</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классные руководители</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1,2,3,6,7,8,9,10, 24</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Ежегодно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круглых столах с</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администрацией техникума по</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решению внутренних вопросов</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жизни студенческого коллектива,</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в заседаниях Совета техникума.</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Администрация техникума, студсовет</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 1,2,3,6,7,8,9,10, 24</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 xml:space="preserve">В течение </w:t>
            </w:r>
            <w:r w:rsidRPr="007F2C99">
              <w:rPr>
                <w:rFonts w:ascii="Times New Roman" w:eastAsia="Times New Roman" w:hAnsi="Times New Roman"/>
                <w:bCs/>
                <w:kern w:val="2"/>
                <w:sz w:val="24"/>
                <w:szCs w:val="24"/>
                <w:lang w:eastAsia="ko-KR"/>
              </w:rPr>
              <w:lastRenderedPageBreak/>
              <w:t>года</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Организация и участие в</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 xml:space="preserve">мероприятиях </w:t>
            </w:r>
            <w:r w:rsidRPr="007F2C99">
              <w:rPr>
                <w:rFonts w:ascii="Times New Roman" w:eastAsia="Times New Roman" w:hAnsi="Times New Roman"/>
                <w:bCs/>
                <w:kern w:val="2"/>
                <w:sz w:val="24"/>
                <w:szCs w:val="24"/>
                <w:lang w:eastAsia="ko-KR"/>
              </w:rPr>
              <w:lastRenderedPageBreak/>
              <w:t>техникума:</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знаний;</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пожилого человека</w:t>
            </w:r>
          </w:p>
          <w:p w:rsidR="00B67A33"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учителя (5 октября);</w:t>
            </w:r>
          </w:p>
          <w:p w:rsidR="00BD0A2C" w:rsidRPr="007F2C99" w:rsidRDefault="00BD0A2C"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Международного дня ТРИЗ;</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Новый год;</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народного единства (4 ноября);</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матери;</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студента (Татьянин день) (25 января);</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Первокурсника</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святого Валентина (14февраля);</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защитника Отечества (23 февраля);</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Масленица;</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Международный женский День 8 марта.</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Победы (9 мая);</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защиты детей</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День Космонавтики</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Конкурс талантов</w:t>
            </w:r>
          </w:p>
          <w:p w:rsidR="00B67A33" w:rsidRPr="007F2C99" w:rsidRDefault="00B67A33" w:rsidP="00B67A33">
            <w:pPr>
              <w:pStyle w:val="a5"/>
              <w:widowControl w:val="0"/>
              <w:numPr>
                <w:ilvl w:val="0"/>
                <w:numId w:val="17"/>
              </w:numPr>
              <w:autoSpaceDE w:val="0"/>
              <w:autoSpaceDN w:val="0"/>
              <w:adjustRightInd w:val="0"/>
              <w:ind w:left="0" w:firstLine="0"/>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Конкурс-смотр песни и строя</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 xml:space="preserve">Обучающиеся </w:t>
            </w:r>
            <w:r w:rsidRPr="007F2C99">
              <w:rPr>
                <w:rFonts w:ascii="Times New Roman" w:eastAsia="Times New Roman" w:hAnsi="Times New Roman"/>
                <w:bCs/>
                <w:kern w:val="2"/>
                <w:sz w:val="24"/>
                <w:szCs w:val="24"/>
                <w:lang w:eastAsia="ko-KR"/>
              </w:rPr>
              <w:lastRenderedPageBreak/>
              <w:t>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Территория</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Зам директора по УПР,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студсовет, педагог-</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организатор</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ЛР 1,2,3,6,7,8,9,10, 24</w:t>
            </w:r>
          </w:p>
        </w:tc>
      </w:tr>
      <w:tr w:rsidR="00B67A33" w:rsidRPr="007F2C99" w:rsidTr="00B67A33">
        <w:tc>
          <w:tcPr>
            <w:tcW w:w="1327"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Ежегодно</w:t>
            </w:r>
          </w:p>
        </w:tc>
        <w:tc>
          <w:tcPr>
            <w:tcW w:w="466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Участие в профилактических,</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экологических, патриотических и</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других акциях, проходящих в</w:t>
            </w:r>
            <w:r w:rsidR="00BD0A2C">
              <w:rPr>
                <w:rFonts w:ascii="Times New Roman" w:eastAsia="Times New Roman" w:hAnsi="Times New Roman"/>
                <w:bCs/>
                <w:kern w:val="2"/>
                <w:sz w:val="24"/>
                <w:szCs w:val="24"/>
                <w:lang w:eastAsia="ko-KR"/>
              </w:rPr>
              <w:t xml:space="preserve"> </w:t>
            </w:r>
            <w:r w:rsidRPr="007F2C99">
              <w:rPr>
                <w:rFonts w:ascii="Times New Roman" w:eastAsia="Times New Roman" w:hAnsi="Times New Roman"/>
                <w:bCs/>
                <w:kern w:val="2"/>
                <w:sz w:val="24"/>
                <w:szCs w:val="24"/>
                <w:lang w:eastAsia="ko-KR"/>
              </w:rPr>
              <w:t>техникуме.</w:t>
            </w:r>
          </w:p>
        </w:tc>
        <w:tc>
          <w:tcPr>
            <w:tcW w:w="1874"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Зам директора по УПР,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студсовет, педагог-</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организатор</w:t>
            </w:r>
          </w:p>
        </w:tc>
        <w:tc>
          <w:tcPr>
            <w:tcW w:w="2368" w:type="dxa"/>
          </w:tcPr>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ЛР</w:t>
            </w:r>
          </w:p>
          <w:p w:rsidR="00B67A33" w:rsidRPr="007F2C99" w:rsidRDefault="00B67A33" w:rsidP="00B67A33">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1,2,3,6,7,8,9,10,11,12, 24</w:t>
            </w:r>
          </w:p>
        </w:tc>
      </w:tr>
      <w:tr w:rsidR="000015DF" w:rsidRPr="007F2C99" w:rsidTr="006042C1">
        <w:tc>
          <w:tcPr>
            <w:tcW w:w="14560" w:type="dxa"/>
            <w:gridSpan w:val="6"/>
          </w:tcPr>
          <w:p w:rsidR="000015DF" w:rsidRPr="007F2C99" w:rsidRDefault="000015DF" w:rsidP="000015DF">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0015DF">
              <w:rPr>
                <w:rFonts w:ascii="Times New Roman" w:eastAsia="Times New Roman" w:hAnsi="Times New Roman"/>
                <w:b/>
                <w:bCs/>
                <w:kern w:val="2"/>
                <w:sz w:val="24"/>
                <w:szCs w:val="24"/>
                <w:lang w:eastAsia="ko-KR"/>
              </w:rPr>
              <w:t>«</w:t>
            </w:r>
            <w:r>
              <w:rPr>
                <w:rFonts w:ascii="Times New Roman" w:eastAsia="Times New Roman" w:hAnsi="Times New Roman"/>
                <w:b/>
                <w:bCs/>
                <w:kern w:val="2"/>
                <w:sz w:val="24"/>
                <w:szCs w:val="24"/>
                <w:lang w:eastAsia="ko-KR"/>
              </w:rPr>
              <w:t xml:space="preserve">НАЧНО-ТЕХНИЧЕСКОЕ </w:t>
            </w:r>
            <w:r w:rsidR="00BD0A2C">
              <w:rPr>
                <w:rFonts w:ascii="Times New Roman" w:eastAsia="Times New Roman" w:hAnsi="Times New Roman"/>
                <w:b/>
                <w:bCs/>
                <w:kern w:val="2"/>
                <w:sz w:val="24"/>
                <w:szCs w:val="24"/>
                <w:lang w:eastAsia="ko-KR"/>
              </w:rPr>
              <w:t xml:space="preserve">И ПРИКЛАДНОЕ </w:t>
            </w:r>
            <w:r>
              <w:rPr>
                <w:rFonts w:ascii="Times New Roman" w:eastAsia="Times New Roman" w:hAnsi="Times New Roman"/>
                <w:b/>
                <w:bCs/>
                <w:kern w:val="2"/>
                <w:sz w:val="24"/>
                <w:szCs w:val="24"/>
                <w:lang w:eastAsia="ko-KR"/>
              </w:rPr>
              <w:t>ТВОРЧЕСТВО</w:t>
            </w:r>
            <w:r w:rsidRPr="000015DF">
              <w:rPr>
                <w:rFonts w:ascii="Times New Roman" w:eastAsia="Times New Roman" w:hAnsi="Times New Roman"/>
                <w:b/>
                <w:bCs/>
                <w:kern w:val="2"/>
                <w:sz w:val="24"/>
                <w:szCs w:val="24"/>
                <w:lang w:eastAsia="ko-KR"/>
              </w:rPr>
              <w:t>»</w:t>
            </w:r>
          </w:p>
        </w:tc>
      </w:tr>
      <w:tr w:rsidR="00AB2E6E" w:rsidRPr="007F2C99" w:rsidTr="00B67A33">
        <w:tc>
          <w:tcPr>
            <w:tcW w:w="1327" w:type="dxa"/>
          </w:tcPr>
          <w:p w:rsidR="00AB2E6E" w:rsidRDefault="00AB2E6E" w:rsidP="00AB2E6E">
            <w:r w:rsidRPr="00151E58">
              <w:rPr>
                <w:rFonts w:ascii="Times New Roman" w:eastAsia="Times New Roman" w:hAnsi="Times New Roman"/>
                <w:bCs/>
                <w:kern w:val="2"/>
                <w:sz w:val="24"/>
                <w:szCs w:val="24"/>
                <w:lang w:eastAsia="ko-KR"/>
              </w:rPr>
              <w:t>В течение года</w:t>
            </w:r>
          </w:p>
        </w:tc>
        <w:tc>
          <w:tcPr>
            <w:tcW w:w="4664"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Организация научно-исследовательской деятельности студентов и участия в конкурсах всех </w:t>
            </w:r>
            <w:r>
              <w:rPr>
                <w:rFonts w:ascii="Times New Roman" w:eastAsia="Times New Roman" w:hAnsi="Times New Roman"/>
                <w:bCs/>
                <w:kern w:val="2"/>
                <w:sz w:val="24"/>
                <w:szCs w:val="24"/>
                <w:lang w:eastAsia="ko-KR"/>
              </w:rPr>
              <w:lastRenderedPageBreak/>
              <w:t>уровней. (ТРИЗ-профи)</w:t>
            </w:r>
          </w:p>
        </w:tc>
        <w:tc>
          <w:tcPr>
            <w:tcW w:w="1874"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lastRenderedPageBreak/>
              <w:t>Обучающиеся 1-3 курсов</w:t>
            </w:r>
          </w:p>
        </w:tc>
        <w:tc>
          <w:tcPr>
            <w:tcW w:w="1775"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Преподаватели-предметники, кл. руководители, </w:t>
            </w:r>
            <w:r>
              <w:rPr>
                <w:rFonts w:ascii="Times New Roman" w:eastAsia="Times New Roman" w:hAnsi="Times New Roman"/>
                <w:bCs/>
                <w:kern w:val="2"/>
                <w:sz w:val="24"/>
                <w:szCs w:val="24"/>
                <w:lang w:eastAsia="ko-KR"/>
              </w:rPr>
              <w:lastRenderedPageBreak/>
              <w:t xml:space="preserve">руководители групп, </w:t>
            </w:r>
          </w:p>
        </w:tc>
        <w:tc>
          <w:tcPr>
            <w:tcW w:w="2368" w:type="dxa"/>
          </w:tcPr>
          <w:p w:rsidR="00AB2E6E" w:rsidRPr="00C123B5" w:rsidRDefault="008C3953"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C123B5">
              <w:rPr>
                <w:rFonts w:ascii="Times New Roman" w:hAnsi="Times New Roman"/>
                <w:bCs/>
                <w:sz w:val="24"/>
                <w:szCs w:val="24"/>
              </w:rPr>
              <w:lastRenderedPageBreak/>
              <w:t>ЛР 6,7,8,14,15,16,18,19,20,</w:t>
            </w:r>
            <w:r w:rsidR="00C123B5" w:rsidRPr="00C123B5">
              <w:rPr>
                <w:rFonts w:ascii="Times New Roman" w:hAnsi="Times New Roman"/>
                <w:bCs/>
                <w:sz w:val="24"/>
                <w:szCs w:val="24"/>
              </w:rPr>
              <w:t>21</w:t>
            </w:r>
          </w:p>
        </w:tc>
      </w:tr>
      <w:tr w:rsidR="00AB2E6E" w:rsidRPr="007F2C99" w:rsidTr="00B67A33">
        <w:tc>
          <w:tcPr>
            <w:tcW w:w="1327" w:type="dxa"/>
          </w:tcPr>
          <w:p w:rsidR="00AB2E6E" w:rsidRDefault="00AB2E6E" w:rsidP="00AB2E6E">
            <w:r w:rsidRPr="00151E58">
              <w:rPr>
                <w:rFonts w:ascii="Times New Roman" w:eastAsia="Times New Roman" w:hAnsi="Times New Roman"/>
                <w:bCs/>
                <w:kern w:val="2"/>
                <w:sz w:val="24"/>
                <w:szCs w:val="24"/>
                <w:lang w:eastAsia="ko-KR"/>
              </w:rPr>
              <w:lastRenderedPageBreak/>
              <w:t>В течение года</w:t>
            </w:r>
          </w:p>
        </w:tc>
        <w:tc>
          <w:tcPr>
            <w:tcW w:w="4664"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Организация проектной деятельности студентов и участия в конкурсах всех уровней. (ТРИЗ-профи)</w:t>
            </w:r>
          </w:p>
        </w:tc>
        <w:tc>
          <w:tcPr>
            <w:tcW w:w="1874"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Преподаватели-предметники, кл. руководители, руководители групп,</w:t>
            </w:r>
          </w:p>
        </w:tc>
        <w:tc>
          <w:tcPr>
            <w:tcW w:w="2368" w:type="dxa"/>
          </w:tcPr>
          <w:p w:rsidR="00AB2E6E" w:rsidRPr="007F2C99" w:rsidRDefault="00C123B5"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C123B5">
              <w:rPr>
                <w:rFonts w:ascii="Times New Roman" w:hAnsi="Times New Roman"/>
                <w:bCs/>
                <w:sz w:val="24"/>
                <w:szCs w:val="24"/>
              </w:rPr>
              <w:t>ЛР 6,7,8,14,15,16,18,19,20,21</w:t>
            </w:r>
          </w:p>
        </w:tc>
      </w:tr>
      <w:tr w:rsidR="00AB2E6E" w:rsidRPr="007F2C99" w:rsidTr="00B67A33">
        <w:tc>
          <w:tcPr>
            <w:tcW w:w="1327" w:type="dxa"/>
          </w:tcPr>
          <w:p w:rsidR="00AB2E6E" w:rsidRDefault="00AB2E6E" w:rsidP="00AB2E6E">
            <w:r w:rsidRPr="00151E58">
              <w:rPr>
                <w:rFonts w:ascii="Times New Roman" w:eastAsia="Times New Roman" w:hAnsi="Times New Roman"/>
                <w:bCs/>
                <w:kern w:val="2"/>
                <w:sz w:val="24"/>
                <w:szCs w:val="24"/>
                <w:lang w:eastAsia="ko-KR"/>
              </w:rPr>
              <w:t>В течение года</w:t>
            </w:r>
          </w:p>
        </w:tc>
        <w:tc>
          <w:tcPr>
            <w:tcW w:w="4664"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Организация пространства для декоративно-прикладного творчества и участия в конкурсах всех уровней.</w:t>
            </w:r>
          </w:p>
        </w:tc>
        <w:tc>
          <w:tcPr>
            <w:tcW w:w="1874"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Преподаватели, кл. руководители, руководители групп, педагоги доп.образования</w:t>
            </w:r>
          </w:p>
        </w:tc>
        <w:tc>
          <w:tcPr>
            <w:tcW w:w="2368" w:type="dxa"/>
          </w:tcPr>
          <w:p w:rsidR="00AB2E6E" w:rsidRPr="007F2C99" w:rsidRDefault="00E9160D"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ЛР 6, 7, 10, 8,14, 15, 17,18, 19, 21,22,23,24</w:t>
            </w:r>
          </w:p>
        </w:tc>
      </w:tr>
      <w:tr w:rsidR="00AB2E6E" w:rsidRPr="007F2C99" w:rsidTr="00B67A33">
        <w:tc>
          <w:tcPr>
            <w:tcW w:w="1327" w:type="dxa"/>
          </w:tcPr>
          <w:p w:rsidR="00AB2E6E" w:rsidRDefault="00AB2E6E" w:rsidP="00AB2E6E">
            <w:r w:rsidRPr="00151E58">
              <w:rPr>
                <w:rFonts w:ascii="Times New Roman" w:eastAsia="Times New Roman" w:hAnsi="Times New Roman"/>
                <w:bCs/>
                <w:kern w:val="2"/>
                <w:sz w:val="24"/>
                <w:szCs w:val="24"/>
                <w:lang w:eastAsia="ko-KR"/>
              </w:rPr>
              <w:t>В течение года</w:t>
            </w:r>
          </w:p>
        </w:tc>
        <w:tc>
          <w:tcPr>
            <w:tcW w:w="4664" w:type="dxa"/>
          </w:tcPr>
          <w:p w:rsidR="00AB2E6E"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Организация открытых выставок творческих работ обучающихся.</w:t>
            </w:r>
          </w:p>
        </w:tc>
        <w:tc>
          <w:tcPr>
            <w:tcW w:w="1874"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AB2E6E" w:rsidRDefault="00AB2E6E" w:rsidP="00AB2E6E">
            <w:r w:rsidRPr="00903134">
              <w:rPr>
                <w:rFonts w:ascii="Times New Roman" w:eastAsia="Times New Roman" w:hAnsi="Times New Roman"/>
                <w:bCs/>
                <w:kern w:val="2"/>
                <w:sz w:val="24"/>
                <w:szCs w:val="24"/>
                <w:lang w:eastAsia="ko-KR"/>
              </w:rPr>
              <w:t>Преподаватели, кл. руководители, руководители групп, педагоги доп.образования</w:t>
            </w:r>
          </w:p>
        </w:tc>
        <w:tc>
          <w:tcPr>
            <w:tcW w:w="2368" w:type="dxa"/>
          </w:tcPr>
          <w:p w:rsidR="00AB2E6E" w:rsidRPr="007F2C99" w:rsidRDefault="00C123B5"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C123B5">
              <w:rPr>
                <w:rFonts w:ascii="Times New Roman" w:hAnsi="Times New Roman"/>
                <w:bCs/>
                <w:sz w:val="24"/>
                <w:szCs w:val="24"/>
              </w:rPr>
              <w:t>ЛР 6,7,8,14,15,16,18,19,20,21</w:t>
            </w:r>
          </w:p>
        </w:tc>
      </w:tr>
      <w:tr w:rsidR="00AB2E6E" w:rsidRPr="007F2C99" w:rsidTr="00B67A33">
        <w:tc>
          <w:tcPr>
            <w:tcW w:w="1327" w:type="dxa"/>
          </w:tcPr>
          <w:p w:rsidR="00AB2E6E" w:rsidRPr="00151E58" w:rsidRDefault="00AB2E6E" w:rsidP="00AB2E6E">
            <w:pPr>
              <w:rPr>
                <w:rFonts w:ascii="Times New Roman" w:eastAsia="Times New Roman" w:hAnsi="Times New Roman"/>
                <w:bCs/>
                <w:kern w:val="2"/>
                <w:sz w:val="24"/>
                <w:szCs w:val="24"/>
                <w:lang w:eastAsia="ko-KR"/>
              </w:rPr>
            </w:pPr>
            <w:r w:rsidRPr="00151E58">
              <w:rPr>
                <w:rFonts w:ascii="Times New Roman" w:eastAsia="Times New Roman" w:hAnsi="Times New Roman"/>
                <w:bCs/>
                <w:kern w:val="2"/>
                <w:sz w:val="24"/>
                <w:szCs w:val="24"/>
                <w:lang w:eastAsia="ko-KR"/>
              </w:rPr>
              <w:t>В течение года</w:t>
            </w:r>
          </w:p>
        </w:tc>
        <w:tc>
          <w:tcPr>
            <w:tcW w:w="4664" w:type="dxa"/>
          </w:tcPr>
          <w:p w:rsidR="00AB2E6E"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Проведение тематических мастер-классов в рамках реализации проектов.</w:t>
            </w:r>
          </w:p>
        </w:tc>
        <w:tc>
          <w:tcPr>
            <w:tcW w:w="1874"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AB2E6E" w:rsidRDefault="00AB2E6E" w:rsidP="00AB2E6E">
            <w:r w:rsidRPr="00903134">
              <w:rPr>
                <w:rFonts w:ascii="Times New Roman" w:eastAsia="Times New Roman" w:hAnsi="Times New Roman"/>
                <w:bCs/>
                <w:kern w:val="2"/>
                <w:sz w:val="24"/>
                <w:szCs w:val="24"/>
                <w:lang w:eastAsia="ko-KR"/>
              </w:rPr>
              <w:t>Преподаватели, кл. руководители, руководители групп, педагоги доп.образования</w:t>
            </w:r>
          </w:p>
        </w:tc>
        <w:tc>
          <w:tcPr>
            <w:tcW w:w="2368" w:type="dxa"/>
          </w:tcPr>
          <w:p w:rsidR="00AB2E6E" w:rsidRPr="007F2C99" w:rsidRDefault="00E9160D"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ЛР 6, 7, 10, 8,14, 15, 17,18, 19, 21,22,23,24</w:t>
            </w:r>
          </w:p>
        </w:tc>
      </w:tr>
      <w:tr w:rsidR="00AB2E6E" w:rsidRPr="007F2C99" w:rsidTr="00B67A33">
        <w:tc>
          <w:tcPr>
            <w:tcW w:w="1327" w:type="dxa"/>
          </w:tcPr>
          <w:p w:rsidR="00AB2E6E" w:rsidRDefault="00AB2E6E" w:rsidP="00AB2E6E">
            <w:r w:rsidRPr="00151E58">
              <w:rPr>
                <w:rFonts w:ascii="Times New Roman" w:eastAsia="Times New Roman" w:hAnsi="Times New Roman"/>
                <w:bCs/>
                <w:kern w:val="2"/>
                <w:sz w:val="24"/>
                <w:szCs w:val="24"/>
                <w:lang w:eastAsia="ko-KR"/>
              </w:rPr>
              <w:t>В течение года</w:t>
            </w:r>
          </w:p>
        </w:tc>
        <w:tc>
          <w:tcPr>
            <w:tcW w:w="4664" w:type="dxa"/>
          </w:tcPr>
          <w:p w:rsidR="00AB2E6E"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Формирование портфолио.</w:t>
            </w:r>
          </w:p>
        </w:tc>
        <w:tc>
          <w:tcPr>
            <w:tcW w:w="1874"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Обучающиеся 1-3 курсов</w:t>
            </w:r>
          </w:p>
        </w:tc>
        <w:tc>
          <w:tcPr>
            <w:tcW w:w="1775"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Территория</w:t>
            </w:r>
          </w:p>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sidRPr="007F2C99">
              <w:rPr>
                <w:rFonts w:ascii="Times New Roman" w:eastAsia="Times New Roman" w:hAnsi="Times New Roman"/>
                <w:bCs/>
                <w:kern w:val="2"/>
                <w:sz w:val="24"/>
                <w:szCs w:val="24"/>
                <w:lang w:eastAsia="ko-KR"/>
              </w:rPr>
              <w:t>техникума</w:t>
            </w:r>
          </w:p>
        </w:tc>
        <w:tc>
          <w:tcPr>
            <w:tcW w:w="2552" w:type="dxa"/>
          </w:tcPr>
          <w:p w:rsidR="00AB2E6E" w:rsidRPr="007F2C99" w:rsidRDefault="00AB2E6E" w:rsidP="00AB2E6E">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w:t>
            </w:r>
            <w:r w:rsidRPr="00903134">
              <w:rPr>
                <w:rFonts w:ascii="Times New Roman" w:eastAsia="Times New Roman" w:hAnsi="Times New Roman"/>
                <w:bCs/>
                <w:kern w:val="2"/>
                <w:sz w:val="24"/>
                <w:szCs w:val="24"/>
                <w:lang w:eastAsia="ko-KR"/>
              </w:rPr>
              <w:t>л. руководители, руководители групп,</w:t>
            </w:r>
          </w:p>
        </w:tc>
        <w:tc>
          <w:tcPr>
            <w:tcW w:w="2368" w:type="dxa"/>
          </w:tcPr>
          <w:p w:rsidR="00AB2E6E" w:rsidRPr="007F2C99" w:rsidRDefault="007B59D3" w:rsidP="007B59D3">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hAnsi="Times New Roman"/>
                <w:bCs/>
                <w:sz w:val="24"/>
                <w:szCs w:val="24"/>
              </w:rPr>
              <w:t>ЛР 7,14,</w:t>
            </w:r>
            <w:r w:rsidR="00C123B5" w:rsidRPr="00C123B5">
              <w:rPr>
                <w:rFonts w:ascii="Times New Roman" w:hAnsi="Times New Roman"/>
                <w:bCs/>
                <w:sz w:val="24"/>
                <w:szCs w:val="24"/>
              </w:rPr>
              <w:t>18,19</w:t>
            </w:r>
            <w:r>
              <w:rPr>
                <w:rFonts w:ascii="Times New Roman" w:hAnsi="Times New Roman"/>
                <w:bCs/>
                <w:sz w:val="24"/>
                <w:szCs w:val="24"/>
              </w:rPr>
              <w:t>.</w:t>
            </w:r>
          </w:p>
        </w:tc>
      </w:tr>
    </w:tbl>
    <w:p w:rsidR="00647A82" w:rsidRPr="007F2C99" w:rsidRDefault="00647A82" w:rsidP="00647A82">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p>
    <w:p w:rsidR="009C107E" w:rsidRPr="007F2C99" w:rsidRDefault="009C107E">
      <w:pPr>
        <w:rPr>
          <w:rFonts w:ascii="Times New Roman" w:hAnsi="Times New Roman"/>
          <w:sz w:val="24"/>
          <w:szCs w:val="24"/>
        </w:rPr>
      </w:pPr>
    </w:p>
    <w:sectPr w:rsidR="009C107E" w:rsidRPr="007F2C99" w:rsidSect="007F2C99">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4C" w:rsidRDefault="005F684C" w:rsidP="00647A82">
      <w:pPr>
        <w:spacing w:after="0" w:line="240" w:lineRule="auto"/>
      </w:pPr>
      <w:r>
        <w:separator/>
      </w:r>
    </w:p>
  </w:endnote>
  <w:endnote w:type="continuationSeparator" w:id="0">
    <w:p w:rsidR="005F684C" w:rsidRDefault="005F684C" w:rsidP="0064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84216"/>
      <w:docPartObj>
        <w:docPartGallery w:val="Page Numbers (Bottom of Page)"/>
        <w:docPartUnique/>
      </w:docPartObj>
    </w:sdtPr>
    <w:sdtEndPr/>
    <w:sdtContent>
      <w:p w:rsidR="00A84A73" w:rsidRDefault="00A84A73">
        <w:pPr>
          <w:pStyle w:val="af"/>
          <w:jc w:val="right"/>
        </w:pPr>
        <w:r>
          <w:fldChar w:fldCharType="begin"/>
        </w:r>
        <w:r>
          <w:instrText>PAGE   \* MERGEFORMAT</w:instrText>
        </w:r>
        <w:r>
          <w:fldChar w:fldCharType="separate"/>
        </w:r>
        <w:r w:rsidR="00463381">
          <w:rPr>
            <w:noProof/>
          </w:rPr>
          <w:t>31</w:t>
        </w:r>
        <w:r>
          <w:rPr>
            <w:noProof/>
          </w:rPr>
          <w:fldChar w:fldCharType="end"/>
        </w:r>
      </w:p>
    </w:sdtContent>
  </w:sdt>
  <w:p w:rsidR="00A84A73" w:rsidRDefault="00A84A7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4C" w:rsidRDefault="005F684C" w:rsidP="00647A82">
      <w:pPr>
        <w:spacing w:after="0" w:line="240" w:lineRule="auto"/>
      </w:pPr>
      <w:r>
        <w:separator/>
      </w:r>
    </w:p>
  </w:footnote>
  <w:footnote w:type="continuationSeparator" w:id="0">
    <w:p w:rsidR="005F684C" w:rsidRDefault="005F684C" w:rsidP="00647A82">
      <w:pPr>
        <w:spacing w:after="0" w:line="240" w:lineRule="auto"/>
      </w:pPr>
      <w:r>
        <w:continuationSeparator/>
      </w:r>
    </w:p>
  </w:footnote>
  <w:footnote w:id="1">
    <w:p w:rsidR="0002114E" w:rsidRDefault="0002114E" w:rsidP="0002114E">
      <w:pPr>
        <w:pStyle w:val="a8"/>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1D7C"/>
    <w:multiLevelType w:val="hybridMultilevel"/>
    <w:tmpl w:val="189EDC42"/>
    <w:lvl w:ilvl="0" w:tplc="A6EAEA2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385908"/>
    <w:multiLevelType w:val="hybridMultilevel"/>
    <w:tmpl w:val="C40CB5D4"/>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10CCA"/>
    <w:multiLevelType w:val="hybridMultilevel"/>
    <w:tmpl w:val="C568C29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4D209A"/>
    <w:multiLevelType w:val="hybridMultilevel"/>
    <w:tmpl w:val="DD3A76E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8E7153"/>
    <w:multiLevelType w:val="hybridMultilevel"/>
    <w:tmpl w:val="78DE6D5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12202D"/>
    <w:multiLevelType w:val="hybridMultilevel"/>
    <w:tmpl w:val="2E5269AA"/>
    <w:lvl w:ilvl="0" w:tplc="3DE26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BE6507"/>
    <w:multiLevelType w:val="hybridMultilevel"/>
    <w:tmpl w:val="5276C84C"/>
    <w:lvl w:ilvl="0" w:tplc="6D60558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43779B"/>
    <w:multiLevelType w:val="hybridMultilevel"/>
    <w:tmpl w:val="75C6917A"/>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41AB0813"/>
    <w:multiLevelType w:val="hybridMultilevel"/>
    <w:tmpl w:val="095EB98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9433DA"/>
    <w:multiLevelType w:val="multilevel"/>
    <w:tmpl w:val="BCCEC4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7B1C7C"/>
    <w:multiLevelType w:val="hybridMultilevel"/>
    <w:tmpl w:val="00425CAE"/>
    <w:lvl w:ilvl="0" w:tplc="F4F4F53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5DA849A3"/>
    <w:multiLevelType w:val="hybridMultilevel"/>
    <w:tmpl w:val="8028270E"/>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9643F3"/>
    <w:multiLevelType w:val="hybridMultilevel"/>
    <w:tmpl w:val="E38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47246E"/>
    <w:multiLevelType w:val="hybridMultilevel"/>
    <w:tmpl w:val="71006572"/>
    <w:lvl w:ilvl="0" w:tplc="3DE26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10"/>
  </w:num>
  <w:num w:numId="4">
    <w:abstractNumId w:val="13"/>
  </w:num>
  <w:num w:numId="5">
    <w:abstractNumId w:val="5"/>
  </w:num>
  <w:num w:numId="6">
    <w:abstractNumId w:val="3"/>
  </w:num>
  <w:num w:numId="7">
    <w:abstractNumId w:val="4"/>
  </w:num>
  <w:num w:numId="8">
    <w:abstractNumId w:val="14"/>
  </w:num>
  <w:num w:numId="9">
    <w:abstractNumId w:val="1"/>
  </w:num>
  <w:num w:numId="10">
    <w:abstractNumId w:val="8"/>
  </w:num>
  <w:num w:numId="11">
    <w:abstractNumId w:val="6"/>
  </w:num>
  <w:num w:numId="12">
    <w:abstractNumId w:val="7"/>
  </w:num>
  <w:num w:numId="13">
    <w:abstractNumId w:val="19"/>
  </w:num>
  <w:num w:numId="14">
    <w:abstractNumId w:val="11"/>
  </w:num>
  <w:num w:numId="15">
    <w:abstractNumId w:val="15"/>
  </w:num>
  <w:num w:numId="16">
    <w:abstractNumId w:val="16"/>
  </w:num>
  <w:num w:numId="17">
    <w:abstractNumId w:val="17"/>
  </w:num>
  <w:num w:numId="18">
    <w:abstractNumId w:val="20"/>
  </w:num>
  <w:num w:numId="19">
    <w:abstractNumId w:val="18"/>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7E"/>
    <w:rsid w:val="000015DF"/>
    <w:rsid w:val="0002114E"/>
    <w:rsid w:val="000A2CBC"/>
    <w:rsid w:val="003235D3"/>
    <w:rsid w:val="00463381"/>
    <w:rsid w:val="004B3A22"/>
    <w:rsid w:val="005F684C"/>
    <w:rsid w:val="00647A82"/>
    <w:rsid w:val="0070602F"/>
    <w:rsid w:val="007B59D3"/>
    <w:rsid w:val="007F2C99"/>
    <w:rsid w:val="00820BD3"/>
    <w:rsid w:val="008473A8"/>
    <w:rsid w:val="008C3953"/>
    <w:rsid w:val="009443B9"/>
    <w:rsid w:val="009C107E"/>
    <w:rsid w:val="00A84A73"/>
    <w:rsid w:val="00AB2E6E"/>
    <w:rsid w:val="00B67A33"/>
    <w:rsid w:val="00BC3303"/>
    <w:rsid w:val="00BD0A2C"/>
    <w:rsid w:val="00C123B5"/>
    <w:rsid w:val="00CA6DB0"/>
    <w:rsid w:val="00CE7DBC"/>
    <w:rsid w:val="00DD1FDE"/>
    <w:rsid w:val="00E9160D"/>
    <w:rsid w:val="00EC13C8"/>
    <w:rsid w:val="00EC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7898"/>
  <w15:chartTrackingRefBased/>
  <w15:docId w15:val="{1B761583-8219-41B6-827B-1B0971C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A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
    <w:link w:val="a3"/>
    <w:uiPriority w:val="10"/>
    <w:qFormat/>
    <w:rsid w:val="00647A82"/>
    <w:pPr>
      <w:spacing w:before="240" w:after="60"/>
      <w:jc w:val="center"/>
      <w:outlineLvl w:val="0"/>
    </w:pPr>
    <w:rPr>
      <w:rFonts w:ascii="Calibri Light" w:eastAsia="Times New Roman" w:hAnsi="Calibri Light"/>
      <w:b/>
      <w:bCs/>
      <w:kern w:val="28"/>
      <w:sz w:val="32"/>
      <w:szCs w:val="32"/>
    </w:rPr>
  </w:style>
  <w:style w:type="character" w:customStyle="1" w:styleId="a3">
    <w:name w:val="Заголовок Знак"/>
    <w:link w:val="1"/>
    <w:uiPriority w:val="10"/>
    <w:rsid w:val="00647A82"/>
    <w:rPr>
      <w:rFonts w:ascii="Calibri Light" w:eastAsia="Times New Roman" w:hAnsi="Calibri Light" w:cs="Times New Roman"/>
      <w:b/>
      <w:bCs/>
      <w:kern w:val="28"/>
      <w:sz w:val="32"/>
      <w:szCs w:val="32"/>
    </w:rPr>
  </w:style>
  <w:style w:type="table" w:styleId="a4">
    <w:name w:val="Table Grid"/>
    <w:basedOn w:val="a1"/>
    <w:uiPriority w:val="59"/>
    <w:rsid w:val="00647A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одержание. 2 уровень"/>
    <w:basedOn w:val="a"/>
    <w:link w:val="a6"/>
    <w:uiPriority w:val="34"/>
    <w:qFormat/>
    <w:rsid w:val="00647A82"/>
    <w:pPr>
      <w:ind w:left="720"/>
      <w:contextualSpacing/>
    </w:pPr>
  </w:style>
  <w:style w:type="character" w:styleId="a7">
    <w:name w:val="Hyperlink"/>
    <w:uiPriority w:val="99"/>
    <w:unhideWhenUsed/>
    <w:rsid w:val="00647A82"/>
    <w:rPr>
      <w:color w:val="0563C1"/>
      <w:u w:val="single"/>
    </w:rPr>
  </w:style>
  <w:style w:type="character" w:customStyle="1" w:styleId="a6">
    <w:name w:val="Абзац списка Знак"/>
    <w:aliases w:val="Содержание. 2 уровень Знак"/>
    <w:link w:val="a5"/>
    <w:uiPriority w:val="34"/>
    <w:qFormat/>
    <w:locked/>
    <w:rsid w:val="00647A82"/>
    <w:rPr>
      <w:rFonts w:ascii="Calibri" w:eastAsia="Calibri" w:hAnsi="Calibri"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647A82"/>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647A82"/>
    <w:rPr>
      <w:rFonts w:ascii="Times New Roman" w:eastAsia="Times New Roman" w:hAnsi="Times New Roman" w:cs="Times New Roman"/>
      <w:kern w:val="2"/>
      <w:sz w:val="20"/>
      <w:szCs w:val="20"/>
      <w:lang w:val="en-US" w:eastAsia="ko-KR"/>
    </w:rPr>
  </w:style>
  <w:style w:type="character" w:styleId="aa">
    <w:name w:val="footnote reference"/>
    <w:uiPriority w:val="99"/>
    <w:semiHidden/>
    <w:unhideWhenUsed/>
    <w:rsid w:val="00647A82"/>
    <w:rPr>
      <w:vertAlign w:val="superscript"/>
    </w:rPr>
  </w:style>
  <w:style w:type="paragraph" w:styleId="ab">
    <w:name w:val="Normal (Web)"/>
    <w:basedOn w:val="a"/>
    <w:rsid w:val="00647A82"/>
    <w:pPr>
      <w:spacing w:before="100" w:beforeAutospacing="1" w:after="100" w:afterAutospacing="1" w:line="240" w:lineRule="auto"/>
    </w:pPr>
    <w:rPr>
      <w:rFonts w:eastAsia="Times New Roman" w:cs="Calibri"/>
      <w:sz w:val="24"/>
      <w:szCs w:val="24"/>
      <w:lang w:eastAsia="ru-RU"/>
    </w:rPr>
  </w:style>
  <w:style w:type="character" w:styleId="ac">
    <w:name w:val="annotation reference"/>
    <w:uiPriority w:val="99"/>
    <w:semiHidden/>
    <w:unhideWhenUsed/>
    <w:rsid w:val="00647A82"/>
    <w:rPr>
      <w:sz w:val="16"/>
      <w:szCs w:val="16"/>
    </w:rPr>
  </w:style>
  <w:style w:type="paragraph" w:styleId="ad">
    <w:name w:val="header"/>
    <w:basedOn w:val="a"/>
    <w:link w:val="ae"/>
    <w:uiPriority w:val="99"/>
    <w:unhideWhenUsed/>
    <w:rsid w:val="00647A8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47A82"/>
    <w:rPr>
      <w:rFonts w:ascii="Calibri" w:eastAsia="Calibri" w:hAnsi="Calibri" w:cs="Times New Roman"/>
    </w:rPr>
  </w:style>
  <w:style w:type="paragraph" w:styleId="af">
    <w:name w:val="footer"/>
    <w:basedOn w:val="a"/>
    <w:link w:val="af0"/>
    <w:uiPriority w:val="99"/>
    <w:unhideWhenUsed/>
    <w:rsid w:val="00647A8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47A82"/>
    <w:rPr>
      <w:rFonts w:ascii="Calibri" w:eastAsia="Calibri" w:hAnsi="Calibri" w:cs="Times New Roman"/>
    </w:rPr>
  </w:style>
  <w:style w:type="paragraph" w:customStyle="1" w:styleId="ConsPlusNormal">
    <w:name w:val="ConsPlusNormal"/>
    <w:rsid w:val="00647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No Spacing"/>
    <w:uiPriority w:val="1"/>
    <w:qFormat/>
    <w:rsid w:val="00EC3ECC"/>
    <w:pPr>
      <w:spacing w:after="0" w:line="240" w:lineRule="auto"/>
    </w:pPr>
    <w:rPr>
      <w:rFonts w:ascii="Calibri" w:eastAsiaTheme="minorEastAsia" w:hAnsi="Calibri" w:cs="Calibri"/>
    </w:rPr>
  </w:style>
  <w:style w:type="paragraph" w:styleId="2">
    <w:name w:val="List 2"/>
    <w:basedOn w:val="a"/>
    <w:uiPriority w:val="99"/>
    <w:semiHidden/>
    <w:unhideWhenUsed/>
    <w:rsid w:val="00EC3ECC"/>
    <w:pPr>
      <w:spacing w:after="0" w:line="240" w:lineRule="auto"/>
      <w:ind w:left="566" w:hanging="283"/>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80275">
      <w:bodyDiv w:val="1"/>
      <w:marLeft w:val="0"/>
      <w:marRight w:val="0"/>
      <w:marTop w:val="0"/>
      <w:marBottom w:val="0"/>
      <w:divBdr>
        <w:top w:val="none" w:sz="0" w:space="0" w:color="auto"/>
        <w:left w:val="none" w:sz="0" w:space="0" w:color="auto"/>
        <w:bottom w:val="none" w:sz="0" w:space="0" w:color="auto"/>
        <w:right w:val="none" w:sz="0" w:space="0" w:color="auto"/>
      </w:divBdr>
    </w:div>
    <w:div w:id="563881000">
      <w:bodyDiv w:val="1"/>
      <w:marLeft w:val="0"/>
      <w:marRight w:val="0"/>
      <w:marTop w:val="0"/>
      <w:marBottom w:val="0"/>
      <w:divBdr>
        <w:top w:val="none" w:sz="0" w:space="0" w:color="auto"/>
        <w:left w:val="none" w:sz="0" w:space="0" w:color="auto"/>
        <w:bottom w:val="none" w:sz="0" w:space="0" w:color="auto"/>
        <w:right w:val="none" w:sz="0" w:space="0" w:color="auto"/>
      </w:divBdr>
    </w:div>
    <w:div w:id="569776536">
      <w:bodyDiv w:val="1"/>
      <w:marLeft w:val="0"/>
      <w:marRight w:val="0"/>
      <w:marTop w:val="0"/>
      <w:marBottom w:val="0"/>
      <w:divBdr>
        <w:top w:val="none" w:sz="0" w:space="0" w:color="auto"/>
        <w:left w:val="none" w:sz="0" w:space="0" w:color="auto"/>
        <w:bottom w:val="none" w:sz="0" w:space="0" w:color="auto"/>
        <w:right w:val="none" w:sz="0" w:space="0" w:color="auto"/>
      </w:divBdr>
    </w:div>
    <w:div w:id="1073628232">
      <w:bodyDiv w:val="1"/>
      <w:marLeft w:val="0"/>
      <w:marRight w:val="0"/>
      <w:marTop w:val="0"/>
      <w:marBottom w:val="0"/>
      <w:divBdr>
        <w:top w:val="none" w:sz="0" w:space="0" w:color="auto"/>
        <w:left w:val="none" w:sz="0" w:space="0" w:color="auto"/>
        <w:bottom w:val="none" w:sz="0" w:space="0" w:color="auto"/>
        <w:right w:val="none" w:sz="0" w:space="0" w:color="auto"/>
      </w:divBdr>
    </w:div>
    <w:div w:id="1115055718">
      <w:bodyDiv w:val="1"/>
      <w:marLeft w:val="0"/>
      <w:marRight w:val="0"/>
      <w:marTop w:val="0"/>
      <w:marBottom w:val="0"/>
      <w:divBdr>
        <w:top w:val="none" w:sz="0" w:space="0" w:color="auto"/>
        <w:left w:val="none" w:sz="0" w:space="0" w:color="auto"/>
        <w:bottom w:val="none" w:sz="0" w:space="0" w:color="auto"/>
        <w:right w:val="none" w:sz="0" w:space="0" w:color="auto"/>
      </w:divBdr>
    </w:div>
    <w:div w:id="1125004578">
      <w:bodyDiv w:val="1"/>
      <w:marLeft w:val="0"/>
      <w:marRight w:val="0"/>
      <w:marTop w:val="0"/>
      <w:marBottom w:val="0"/>
      <w:divBdr>
        <w:top w:val="none" w:sz="0" w:space="0" w:color="auto"/>
        <w:left w:val="none" w:sz="0" w:space="0" w:color="auto"/>
        <w:bottom w:val="none" w:sz="0" w:space="0" w:color="auto"/>
        <w:right w:val="none" w:sz="0" w:space="0" w:color="auto"/>
      </w:divBdr>
    </w:div>
    <w:div w:id="1362365294">
      <w:bodyDiv w:val="1"/>
      <w:marLeft w:val="0"/>
      <w:marRight w:val="0"/>
      <w:marTop w:val="0"/>
      <w:marBottom w:val="0"/>
      <w:divBdr>
        <w:top w:val="none" w:sz="0" w:space="0" w:color="auto"/>
        <w:left w:val="none" w:sz="0" w:space="0" w:color="auto"/>
        <w:bottom w:val="none" w:sz="0" w:space="0" w:color="auto"/>
        <w:right w:val="none" w:sz="0" w:space="0" w:color="auto"/>
      </w:divBdr>
    </w:div>
    <w:div w:id="1649936534">
      <w:bodyDiv w:val="1"/>
      <w:marLeft w:val="0"/>
      <w:marRight w:val="0"/>
      <w:marTop w:val="0"/>
      <w:marBottom w:val="0"/>
      <w:divBdr>
        <w:top w:val="none" w:sz="0" w:space="0" w:color="auto"/>
        <w:left w:val="none" w:sz="0" w:space="0" w:color="auto"/>
        <w:bottom w:val="none" w:sz="0" w:space="0" w:color="auto"/>
        <w:right w:val="none" w:sz="0" w:space="0" w:color="auto"/>
      </w:divBdr>
    </w:div>
    <w:div w:id="1806586421">
      <w:bodyDiv w:val="1"/>
      <w:marLeft w:val="0"/>
      <w:marRight w:val="0"/>
      <w:marTop w:val="0"/>
      <w:marBottom w:val="0"/>
      <w:divBdr>
        <w:top w:val="none" w:sz="0" w:space="0" w:color="auto"/>
        <w:left w:val="none" w:sz="0" w:space="0" w:color="auto"/>
        <w:bottom w:val="none" w:sz="0" w:space="0" w:color="auto"/>
        <w:right w:val="none" w:sz="0" w:space="0" w:color="auto"/>
      </w:divBdr>
    </w:div>
    <w:div w:id="20666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_ktps" TargetMode="External"/><Relationship Id="rId13"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7" Type="http://schemas.openxmlformats.org/officeDocument/2006/relationships/hyperlink" Target="https://ktps24.ru/about-organization/dokumenty/" TargetMode="External"/><Relationship Id="rId12"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k.com/ktps24.home"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15756</TotalTime>
  <Pages>32</Pages>
  <Words>8575</Words>
  <Characters>48883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А. Некрасова</cp:lastModifiedBy>
  <cp:revision>9</cp:revision>
  <dcterms:created xsi:type="dcterms:W3CDTF">2021-12-23T19:06:00Z</dcterms:created>
  <dcterms:modified xsi:type="dcterms:W3CDTF">2022-02-05T07:14:00Z</dcterms:modified>
</cp:coreProperties>
</file>