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4"/>
        <w:gridCol w:w="3576"/>
      </w:tblGrid>
      <w:tr w:rsidR="00E64B94" w:rsidRPr="00E64B94" w:rsidTr="00E64B94">
        <w:tc>
          <w:tcPr>
            <w:tcW w:w="11477" w:type="dxa"/>
          </w:tcPr>
          <w:p w:rsidR="00E64B94" w:rsidRPr="00E64B94" w:rsidRDefault="00E64B94" w:rsidP="00E64B94">
            <w:pPr>
              <w:adjustRightInd w:val="0"/>
              <w:rPr>
                <w:rFonts w:ascii="Times New Roman" w:hAnsi="Times New Roman"/>
                <w:b/>
                <w:bCs/>
                <w:sz w:val="24"/>
                <w:szCs w:val="24"/>
                <w:lang w:eastAsia="ru-RU"/>
              </w:rPr>
            </w:pPr>
            <w:r w:rsidRPr="00E64B94">
              <w:rPr>
                <w:rFonts w:ascii="Times New Roman" w:hAnsi="Times New Roman"/>
                <w:b/>
                <w:bCs/>
                <w:sz w:val="24"/>
                <w:szCs w:val="24"/>
                <w:lang w:eastAsia="ru-RU"/>
              </w:rPr>
              <w:t xml:space="preserve">ПРИНЯТО  </w:t>
            </w:r>
          </w:p>
          <w:p w:rsidR="00E64B94" w:rsidRPr="00E64B94" w:rsidRDefault="00E64B94" w:rsidP="00E64B94">
            <w:pPr>
              <w:adjustRightInd w:val="0"/>
              <w:rPr>
                <w:rFonts w:ascii="Times New Roman" w:hAnsi="Times New Roman"/>
                <w:sz w:val="24"/>
                <w:szCs w:val="24"/>
                <w:lang w:eastAsia="ru-RU"/>
              </w:rPr>
            </w:pPr>
            <w:r w:rsidRPr="00E64B94">
              <w:rPr>
                <w:rFonts w:ascii="Times New Roman" w:hAnsi="Times New Roman"/>
                <w:sz w:val="24"/>
                <w:szCs w:val="24"/>
                <w:lang w:eastAsia="ru-RU"/>
              </w:rPr>
              <w:t>решением   Педагогического совета</w:t>
            </w:r>
          </w:p>
          <w:p w:rsidR="00E64B94" w:rsidRPr="00E64B94" w:rsidRDefault="00E64B94" w:rsidP="00E64B94">
            <w:pPr>
              <w:adjustRightInd w:val="0"/>
              <w:rPr>
                <w:rFonts w:ascii="Times New Roman" w:hAnsi="Times New Roman"/>
                <w:sz w:val="24"/>
                <w:szCs w:val="24"/>
                <w:lang w:eastAsia="ru-RU"/>
              </w:rPr>
            </w:pPr>
            <w:r w:rsidRPr="00E64B94">
              <w:rPr>
                <w:rFonts w:ascii="Times New Roman" w:hAnsi="Times New Roman"/>
                <w:sz w:val="24"/>
                <w:szCs w:val="24"/>
                <w:lang w:eastAsia="ru-RU"/>
              </w:rPr>
              <w:t xml:space="preserve">Красноярского техникума </w:t>
            </w:r>
          </w:p>
          <w:p w:rsidR="00E64B94" w:rsidRPr="00E64B94" w:rsidRDefault="00E64B94" w:rsidP="00E64B94">
            <w:pPr>
              <w:adjustRightInd w:val="0"/>
              <w:rPr>
                <w:rFonts w:ascii="Times New Roman" w:hAnsi="Times New Roman"/>
                <w:sz w:val="24"/>
                <w:szCs w:val="24"/>
                <w:lang w:eastAsia="ru-RU"/>
              </w:rPr>
            </w:pPr>
            <w:r w:rsidRPr="00E64B94">
              <w:rPr>
                <w:rFonts w:ascii="Times New Roman" w:hAnsi="Times New Roman"/>
                <w:sz w:val="24"/>
                <w:szCs w:val="24"/>
                <w:lang w:eastAsia="ru-RU"/>
              </w:rPr>
              <w:t>промышленного сервиса</w:t>
            </w:r>
          </w:p>
          <w:p w:rsidR="00E64B94" w:rsidRPr="00E64B94" w:rsidRDefault="00E64B94" w:rsidP="00E64B94">
            <w:pPr>
              <w:adjustRightInd w:val="0"/>
              <w:ind w:right="-1"/>
              <w:rPr>
                <w:rFonts w:ascii="Times New Roman" w:hAnsi="Times New Roman"/>
                <w:sz w:val="24"/>
                <w:szCs w:val="24"/>
                <w:lang w:eastAsia="ru-RU"/>
              </w:rPr>
            </w:pPr>
            <w:r w:rsidRPr="00E64B94">
              <w:rPr>
                <w:rFonts w:ascii="Times New Roman" w:hAnsi="Times New Roman"/>
                <w:sz w:val="24"/>
                <w:szCs w:val="24"/>
                <w:lang w:eastAsia="ru-RU"/>
              </w:rPr>
              <w:t>Протокол от01.09.21______№ 1____</w:t>
            </w:r>
          </w:p>
          <w:p w:rsidR="00E64B94" w:rsidRPr="00E64B94" w:rsidRDefault="00E64B94" w:rsidP="00E64B94">
            <w:pPr>
              <w:ind w:right="1021"/>
              <w:rPr>
                <w:rFonts w:ascii="Times New Roman" w:hAnsi="Times New Roman"/>
                <w:sz w:val="24"/>
                <w:szCs w:val="24"/>
                <w:lang w:eastAsia="ru-RU"/>
              </w:rPr>
            </w:pP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w:t>
            </w:r>
            <w:r w:rsidRPr="00E64B94">
              <w:rPr>
                <w:rFonts w:ascii="Times New Roman" w:hAnsi="Times New Roman"/>
                <w:b/>
                <w:sz w:val="24"/>
                <w:szCs w:val="24"/>
                <w:lang w:eastAsia="ru-RU"/>
              </w:rPr>
              <w:t>С УЧЕТОМ МНЕНИЯ</w:t>
            </w:r>
            <w:r w:rsidRPr="00E64B94">
              <w:rPr>
                <w:rFonts w:ascii="Times New Roman" w:hAnsi="Times New Roman"/>
                <w:sz w:val="24"/>
                <w:szCs w:val="24"/>
                <w:lang w:eastAsia="ru-RU"/>
              </w:rPr>
              <w:t xml:space="preserve">» </w:t>
            </w: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 xml:space="preserve">Совета обучающихся </w:t>
            </w:r>
          </w:p>
          <w:p w:rsidR="00E64B94" w:rsidRPr="00E64B94" w:rsidRDefault="00E64B94" w:rsidP="00E64B94">
            <w:pPr>
              <w:ind w:right="1021"/>
              <w:rPr>
                <w:rFonts w:ascii="Times New Roman" w:hAnsi="Times New Roman"/>
                <w:bCs/>
                <w:sz w:val="24"/>
                <w:szCs w:val="24"/>
                <w:lang w:eastAsia="ru-RU"/>
              </w:rPr>
            </w:pPr>
            <w:r w:rsidRPr="00E64B94">
              <w:rPr>
                <w:rFonts w:ascii="Times New Roman" w:hAnsi="Times New Roman"/>
                <w:bCs/>
                <w:sz w:val="24"/>
                <w:szCs w:val="24"/>
                <w:lang w:eastAsia="ru-RU"/>
              </w:rPr>
              <w:t>Красноярского техникума</w:t>
            </w:r>
          </w:p>
          <w:p w:rsidR="00E64B94" w:rsidRPr="00E64B94" w:rsidRDefault="00E64B94" w:rsidP="00E64B94">
            <w:pPr>
              <w:ind w:right="1021"/>
              <w:rPr>
                <w:rFonts w:ascii="Times New Roman" w:hAnsi="Times New Roman"/>
                <w:bCs/>
                <w:sz w:val="24"/>
                <w:szCs w:val="24"/>
                <w:lang w:eastAsia="ru-RU"/>
              </w:rPr>
            </w:pPr>
            <w:r w:rsidRPr="00E64B94">
              <w:rPr>
                <w:rFonts w:ascii="Times New Roman" w:hAnsi="Times New Roman"/>
                <w:bCs/>
                <w:sz w:val="24"/>
                <w:szCs w:val="24"/>
                <w:lang w:eastAsia="ru-RU"/>
              </w:rPr>
              <w:t>промышленного сервиса</w:t>
            </w: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 xml:space="preserve">Протокол от </w:t>
            </w:r>
            <w:r w:rsidRPr="00E64B94">
              <w:rPr>
                <w:rFonts w:ascii="Times New Roman" w:hAnsi="Times New Roman"/>
                <w:sz w:val="24"/>
                <w:szCs w:val="24"/>
                <w:u w:val="single"/>
                <w:lang w:eastAsia="ru-RU"/>
              </w:rPr>
              <w:t xml:space="preserve">01.09. 21 </w:t>
            </w:r>
            <w:r w:rsidRPr="00E64B94">
              <w:rPr>
                <w:rFonts w:ascii="Times New Roman" w:hAnsi="Times New Roman"/>
                <w:sz w:val="24"/>
                <w:szCs w:val="24"/>
                <w:lang w:eastAsia="ru-RU"/>
              </w:rPr>
              <w:t>№ 1</w:t>
            </w: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 xml:space="preserve">Председатель Совета обучающихся </w:t>
            </w: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________ Крупский Н.Д.</w:t>
            </w:r>
          </w:p>
          <w:p w:rsidR="00E64B94" w:rsidRPr="00E64B94" w:rsidRDefault="00E64B94" w:rsidP="00E64B94">
            <w:pPr>
              <w:ind w:right="1021"/>
              <w:rPr>
                <w:rFonts w:ascii="Times New Roman" w:hAnsi="Times New Roman"/>
                <w:sz w:val="24"/>
                <w:szCs w:val="24"/>
                <w:lang w:eastAsia="ru-RU"/>
              </w:rPr>
            </w:pPr>
          </w:p>
          <w:p w:rsidR="00E64B94" w:rsidRPr="00E64B94" w:rsidRDefault="00E64B94" w:rsidP="00E64B94">
            <w:pPr>
              <w:adjustRightInd w:val="0"/>
              <w:rPr>
                <w:rFonts w:ascii="Times New Roman" w:hAnsi="Times New Roman"/>
                <w:b/>
                <w:bCs/>
                <w:iCs/>
                <w:sz w:val="24"/>
                <w:szCs w:val="24"/>
                <w:lang w:eastAsia="ru-RU"/>
              </w:rPr>
            </w:pPr>
            <w:r w:rsidRPr="00E64B94">
              <w:rPr>
                <w:rFonts w:ascii="Times New Roman" w:hAnsi="Times New Roman"/>
                <w:b/>
                <w:bCs/>
                <w:iCs/>
                <w:sz w:val="24"/>
                <w:szCs w:val="24"/>
                <w:lang w:eastAsia="ru-RU"/>
              </w:rPr>
              <w:t xml:space="preserve">СОГЛАСОВАНО </w:t>
            </w: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Решением Родительского комитета</w:t>
            </w:r>
          </w:p>
          <w:p w:rsidR="00E64B94" w:rsidRPr="00E64B94" w:rsidRDefault="00E64B94" w:rsidP="00E64B94">
            <w:pPr>
              <w:ind w:right="1021"/>
              <w:rPr>
                <w:rFonts w:ascii="Times New Roman" w:hAnsi="Times New Roman"/>
                <w:bCs/>
                <w:sz w:val="24"/>
                <w:szCs w:val="24"/>
                <w:lang w:eastAsia="ru-RU"/>
              </w:rPr>
            </w:pPr>
            <w:r w:rsidRPr="00E64B94">
              <w:rPr>
                <w:rFonts w:ascii="Times New Roman" w:hAnsi="Times New Roman"/>
                <w:bCs/>
                <w:sz w:val="24"/>
                <w:szCs w:val="24"/>
                <w:lang w:eastAsia="ru-RU"/>
              </w:rPr>
              <w:t>Красноярского техникума</w:t>
            </w:r>
          </w:p>
          <w:p w:rsidR="00E64B94" w:rsidRPr="00E64B94" w:rsidRDefault="00E64B94" w:rsidP="00E64B94">
            <w:pPr>
              <w:ind w:right="1021"/>
              <w:rPr>
                <w:rFonts w:ascii="Times New Roman" w:hAnsi="Times New Roman"/>
                <w:bCs/>
                <w:sz w:val="24"/>
                <w:szCs w:val="24"/>
                <w:lang w:eastAsia="ru-RU"/>
              </w:rPr>
            </w:pPr>
            <w:r w:rsidRPr="00E64B94">
              <w:rPr>
                <w:rFonts w:ascii="Times New Roman" w:hAnsi="Times New Roman"/>
                <w:bCs/>
                <w:sz w:val="24"/>
                <w:szCs w:val="24"/>
                <w:lang w:eastAsia="ru-RU"/>
              </w:rPr>
              <w:t>промышленного сервиса</w:t>
            </w: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 xml:space="preserve">Протокол от </w:t>
            </w:r>
            <w:r w:rsidRPr="00E64B94">
              <w:rPr>
                <w:rFonts w:ascii="Times New Roman" w:hAnsi="Times New Roman"/>
                <w:sz w:val="24"/>
                <w:szCs w:val="24"/>
                <w:u w:val="single"/>
                <w:lang w:eastAsia="ru-RU"/>
              </w:rPr>
              <w:t xml:space="preserve">01.09. 21 </w:t>
            </w:r>
            <w:r w:rsidRPr="00E64B94">
              <w:rPr>
                <w:rFonts w:ascii="Times New Roman" w:hAnsi="Times New Roman"/>
                <w:sz w:val="24"/>
                <w:szCs w:val="24"/>
                <w:lang w:eastAsia="ru-RU"/>
              </w:rPr>
              <w:t>№ 1</w:t>
            </w:r>
          </w:p>
          <w:p w:rsidR="00E64B94" w:rsidRPr="00E64B94" w:rsidRDefault="00E64B94" w:rsidP="00E64B94">
            <w:pPr>
              <w:ind w:right="1021"/>
              <w:rPr>
                <w:rFonts w:ascii="Times New Roman" w:hAnsi="Times New Roman"/>
                <w:sz w:val="24"/>
                <w:szCs w:val="24"/>
                <w:lang w:eastAsia="ru-RU"/>
              </w:rPr>
            </w:pPr>
            <w:r w:rsidRPr="00E64B94">
              <w:rPr>
                <w:rFonts w:ascii="Times New Roman" w:hAnsi="Times New Roman"/>
                <w:sz w:val="24"/>
                <w:szCs w:val="24"/>
                <w:lang w:eastAsia="ru-RU"/>
              </w:rPr>
              <w:t>Председатель Совета родителей</w:t>
            </w:r>
          </w:p>
          <w:p w:rsidR="00E64B94" w:rsidRPr="00E64B94" w:rsidRDefault="00E64B94" w:rsidP="00E64B94">
            <w:pPr>
              <w:jc w:val="both"/>
              <w:rPr>
                <w:rFonts w:ascii="Times New Roman" w:hAnsi="Times New Roman"/>
                <w:sz w:val="24"/>
                <w:szCs w:val="24"/>
                <w:lang w:eastAsia="ru-RU"/>
              </w:rPr>
            </w:pPr>
            <w:r w:rsidRPr="00E64B94">
              <w:rPr>
                <w:rFonts w:ascii="Times New Roman" w:hAnsi="Times New Roman"/>
                <w:sz w:val="24"/>
                <w:szCs w:val="24"/>
                <w:lang w:eastAsia="ru-RU"/>
              </w:rPr>
              <w:t>__________________Свица Т.С.</w:t>
            </w:r>
          </w:p>
        </w:tc>
        <w:tc>
          <w:tcPr>
            <w:tcW w:w="3083" w:type="dxa"/>
          </w:tcPr>
          <w:p w:rsidR="00E64B94" w:rsidRPr="00E64B94" w:rsidRDefault="00E64B94" w:rsidP="00E64B94">
            <w:pPr>
              <w:adjustRightInd w:val="0"/>
              <w:rPr>
                <w:rFonts w:ascii="Times New Roman" w:hAnsi="Times New Roman"/>
                <w:b/>
                <w:bCs/>
                <w:sz w:val="24"/>
                <w:szCs w:val="24"/>
                <w:lang w:eastAsia="ru-RU"/>
              </w:rPr>
            </w:pPr>
            <w:r w:rsidRPr="00E64B94">
              <w:rPr>
                <w:rFonts w:ascii="Times New Roman" w:hAnsi="Times New Roman"/>
                <w:b/>
                <w:bCs/>
                <w:sz w:val="24"/>
                <w:szCs w:val="24"/>
                <w:lang w:eastAsia="ru-RU"/>
              </w:rPr>
              <w:t>УТВЕРЖДАЮ</w:t>
            </w:r>
          </w:p>
          <w:p w:rsidR="00E64B94" w:rsidRPr="00E64B94" w:rsidRDefault="00E64B94" w:rsidP="00E64B94">
            <w:pPr>
              <w:adjustRightInd w:val="0"/>
              <w:rPr>
                <w:rFonts w:ascii="Times New Roman" w:hAnsi="Times New Roman"/>
                <w:sz w:val="24"/>
                <w:szCs w:val="24"/>
                <w:lang w:eastAsia="ru-RU"/>
              </w:rPr>
            </w:pPr>
            <w:r w:rsidRPr="00E64B94">
              <w:rPr>
                <w:rFonts w:ascii="Times New Roman" w:hAnsi="Times New Roman"/>
                <w:sz w:val="24"/>
                <w:szCs w:val="24"/>
                <w:lang w:eastAsia="ru-RU"/>
              </w:rPr>
              <w:t xml:space="preserve">Директор </w:t>
            </w:r>
          </w:p>
          <w:p w:rsidR="00E64B94" w:rsidRPr="00E64B94" w:rsidRDefault="00E64B94" w:rsidP="00E64B94">
            <w:pPr>
              <w:adjustRightInd w:val="0"/>
              <w:rPr>
                <w:rFonts w:ascii="Times New Roman" w:hAnsi="Times New Roman"/>
                <w:sz w:val="24"/>
                <w:szCs w:val="24"/>
                <w:lang w:eastAsia="ru-RU"/>
              </w:rPr>
            </w:pPr>
            <w:r w:rsidRPr="00E64B94">
              <w:rPr>
                <w:rFonts w:ascii="Times New Roman" w:hAnsi="Times New Roman"/>
                <w:sz w:val="24"/>
                <w:szCs w:val="24"/>
                <w:lang w:eastAsia="ru-RU"/>
              </w:rPr>
              <w:t>Красноярского техникума промышленного сервиса</w:t>
            </w:r>
          </w:p>
          <w:p w:rsidR="00E64B94" w:rsidRPr="00E64B94" w:rsidRDefault="00E64B94" w:rsidP="00E64B94">
            <w:pPr>
              <w:adjustRightInd w:val="0"/>
              <w:rPr>
                <w:rFonts w:ascii="Times New Roman" w:hAnsi="Times New Roman"/>
                <w:iCs/>
                <w:sz w:val="24"/>
                <w:szCs w:val="24"/>
                <w:lang w:eastAsia="ru-RU"/>
              </w:rPr>
            </w:pPr>
            <w:r w:rsidRPr="00E64B94">
              <w:rPr>
                <w:rFonts w:ascii="Times New Roman" w:hAnsi="Times New Roman"/>
                <w:iCs/>
                <w:sz w:val="24"/>
                <w:szCs w:val="24"/>
                <w:lang w:eastAsia="ru-RU"/>
              </w:rPr>
              <w:t>____________________________</w:t>
            </w:r>
          </w:p>
          <w:p w:rsidR="00E64B94" w:rsidRPr="00E64B94" w:rsidRDefault="00E64B94" w:rsidP="00E64B94">
            <w:pPr>
              <w:adjustRightInd w:val="0"/>
              <w:rPr>
                <w:rFonts w:ascii="Times New Roman" w:hAnsi="Times New Roman"/>
                <w:iCs/>
                <w:sz w:val="24"/>
                <w:szCs w:val="24"/>
                <w:lang w:eastAsia="ru-RU"/>
              </w:rPr>
            </w:pPr>
            <w:r w:rsidRPr="00E64B94">
              <w:rPr>
                <w:rFonts w:ascii="Times New Roman" w:hAnsi="Times New Roman"/>
                <w:iCs/>
                <w:sz w:val="24"/>
                <w:szCs w:val="24"/>
                <w:lang w:eastAsia="ru-RU"/>
              </w:rPr>
              <w:t>И.А. Магомедова</w:t>
            </w:r>
          </w:p>
          <w:p w:rsidR="00E64B94" w:rsidRPr="00E64B94" w:rsidRDefault="00E64B94" w:rsidP="00E64B94">
            <w:pPr>
              <w:adjustRightInd w:val="0"/>
              <w:ind w:right="-1"/>
              <w:rPr>
                <w:rFonts w:ascii="Times New Roman" w:hAnsi="Times New Roman"/>
                <w:sz w:val="24"/>
                <w:szCs w:val="24"/>
                <w:lang w:eastAsia="ru-RU"/>
              </w:rPr>
            </w:pPr>
            <w:r w:rsidRPr="00E64B94">
              <w:rPr>
                <w:rFonts w:ascii="Times New Roman" w:hAnsi="Times New Roman"/>
                <w:sz w:val="24"/>
                <w:szCs w:val="24"/>
                <w:lang w:eastAsia="ru-RU"/>
              </w:rPr>
              <w:t>приказ от 01.09.21№ ____</w:t>
            </w:r>
          </w:p>
          <w:p w:rsidR="00E64B94" w:rsidRPr="00E64B94" w:rsidRDefault="00E64B94" w:rsidP="00E64B94">
            <w:pPr>
              <w:jc w:val="right"/>
              <w:rPr>
                <w:rFonts w:ascii="Times New Roman" w:hAnsi="Times New Roman"/>
                <w:sz w:val="24"/>
                <w:szCs w:val="24"/>
                <w:lang w:eastAsia="ru-RU"/>
              </w:rPr>
            </w:pPr>
          </w:p>
        </w:tc>
      </w:tr>
    </w:tbl>
    <w:p w:rsidR="00E64B94" w:rsidRPr="00E64B94" w:rsidRDefault="00E64B94" w:rsidP="00E64B9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E64B94" w:rsidRPr="00E64B94" w:rsidRDefault="00E64B94" w:rsidP="00E64B9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E64B94">
        <w:rPr>
          <w:rFonts w:ascii="Times New Roman" w:eastAsia="Times New Roman" w:hAnsi="Times New Roman" w:cs="Times New Roman"/>
          <w:b/>
          <w:kern w:val="2"/>
          <w:sz w:val="24"/>
          <w:szCs w:val="24"/>
          <w:lang w:eastAsia="ko-KR"/>
        </w:rPr>
        <w:t xml:space="preserve">КАЛЕНДАРНЫЙ ПЛАН ВОСПИТАТЕЛЬНОЙ РАБОТЫ  </w:t>
      </w:r>
    </w:p>
    <w:p w:rsidR="00E64B94" w:rsidRPr="00E64B94" w:rsidRDefault="00E64B94" w:rsidP="00E64B94">
      <w:pPr>
        <w:widowControl w:val="0"/>
        <w:autoSpaceDE w:val="0"/>
        <w:autoSpaceDN w:val="0"/>
        <w:adjustRightInd w:val="0"/>
        <w:spacing w:after="0" w:line="240" w:lineRule="auto"/>
        <w:ind w:right="-1"/>
        <w:jc w:val="center"/>
        <w:rPr>
          <w:rFonts w:ascii="Times New Roman" w:eastAsia="Calibri" w:hAnsi="Times New Roman" w:cs="Times New Roman"/>
          <w:b/>
          <w:bCs/>
          <w:sz w:val="24"/>
          <w:szCs w:val="24"/>
        </w:rPr>
      </w:pPr>
      <w:r w:rsidRPr="00E64B94">
        <w:rPr>
          <w:rFonts w:ascii="Times New Roman" w:eastAsia="Calibri" w:hAnsi="Times New Roman" w:cs="Times New Roman"/>
          <w:b/>
          <w:bCs/>
          <w:sz w:val="24"/>
          <w:szCs w:val="24"/>
        </w:rPr>
        <w:t>КРАСНОЯРСКОГО ТЕХНИКУМА ПРОМЫШЛЕННОГО СЕРВИСА</w:t>
      </w:r>
    </w:p>
    <w:p w:rsidR="00E64B94" w:rsidRPr="00E64B94" w:rsidRDefault="00E64B94" w:rsidP="00E64B94">
      <w:pPr>
        <w:widowControl w:val="0"/>
        <w:autoSpaceDE w:val="0"/>
        <w:autoSpaceDN w:val="0"/>
        <w:adjustRightInd w:val="0"/>
        <w:spacing w:after="0" w:line="240" w:lineRule="auto"/>
        <w:ind w:right="-1"/>
        <w:jc w:val="center"/>
        <w:rPr>
          <w:rFonts w:ascii="Times New Roman" w:eastAsia="Calibri" w:hAnsi="Times New Roman" w:cs="Times New Roman"/>
          <w:b/>
          <w:bCs/>
          <w:sz w:val="24"/>
          <w:szCs w:val="24"/>
        </w:rPr>
      </w:pPr>
      <w:r w:rsidRPr="00E64B94">
        <w:rPr>
          <w:rFonts w:ascii="Times New Roman" w:eastAsia="Calibri" w:hAnsi="Times New Roman" w:cs="Times New Roman"/>
          <w:b/>
          <w:bCs/>
          <w:sz w:val="24"/>
          <w:szCs w:val="24"/>
        </w:rPr>
        <w:t xml:space="preserve">На 2021/2022 учебный год </w:t>
      </w:r>
    </w:p>
    <w:p w:rsidR="00E64B94" w:rsidRPr="00E64B94" w:rsidRDefault="00E64B94" w:rsidP="00E64B94">
      <w:pPr>
        <w:widowControl w:val="0"/>
        <w:autoSpaceDE w:val="0"/>
        <w:autoSpaceDN w:val="0"/>
        <w:adjustRightInd w:val="0"/>
        <w:spacing w:after="0" w:line="240" w:lineRule="auto"/>
        <w:ind w:right="-1"/>
        <w:jc w:val="center"/>
        <w:rPr>
          <w:rFonts w:ascii="Times New Roman" w:eastAsia="Calibri" w:hAnsi="Times New Roman" w:cs="Times New Roman"/>
          <w:b/>
          <w:bCs/>
          <w:sz w:val="24"/>
          <w:szCs w:val="24"/>
        </w:rPr>
      </w:pPr>
    </w:p>
    <w:p w:rsidR="00E64B94" w:rsidRPr="00E64B94" w:rsidRDefault="00E64B94" w:rsidP="00E64B9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b/>
          <w:sz w:val="28"/>
          <w:szCs w:val="20"/>
          <w:lang w:eastAsia="ru-RU"/>
        </w:rPr>
        <w:t>«Станочник деревообрабатывающих станков»</w:t>
      </w:r>
    </w:p>
    <w:p w:rsidR="00E64B94" w:rsidRPr="00E64B94" w:rsidRDefault="00E64B94" w:rsidP="00E64B9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E64B94" w:rsidRPr="00E64B94" w:rsidRDefault="00E64B94" w:rsidP="00E64B9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E64B94" w:rsidRPr="00E64B94" w:rsidRDefault="00E64B94" w:rsidP="00E64B9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E64B94" w:rsidRPr="00E64B94" w:rsidRDefault="00E64B94" w:rsidP="00E64B9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E64B94">
        <w:rPr>
          <w:rFonts w:ascii="Times New Roman" w:eastAsia="Times New Roman" w:hAnsi="Times New Roman" w:cs="Times New Roman"/>
          <w:b/>
          <w:kern w:val="2"/>
          <w:sz w:val="24"/>
          <w:szCs w:val="24"/>
          <w:lang w:eastAsia="ko-KR"/>
        </w:rPr>
        <w:t>Красноярск, 2021 год</w:t>
      </w:r>
    </w:p>
    <w:p w:rsidR="00E64B94" w:rsidRPr="00E64B94" w:rsidRDefault="00E64B94" w:rsidP="00E64B94">
      <w:pPr>
        <w:spacing w:line="256" w:lineRule="auto"/>
        <w:rPr>
          <w:rFonts w:ascii="Times New Roman" w:eastAsia="Times New Roman" w:hAnsi="Times New Roman" w:cs="Times New Roman"/>
          <w:b/>
          <w:kern w:val="2"/>
          <w:sz w:val="24"/>
          <w:szCs w:val="24"/>
          <w:lang w:eastAsia="ko-KR"/>
        </w:rPr>
      </w:pPr>
      <w:r w:rsidRPr="00E64B94">
        <w:rPr>
          <w:rFonts w:ascii="Times New Roman" w:eastAsia="Times New Roman" w:hAnsi="Times New Roman" w:cs="Times New Roman"/>
          <w:b/>
          <w:kern w:val="2"/>
          <w:sz w:val="24"/>
          <w:szCs w:val="24"/>
          <w:lang w:eastAsia="ko-KR"/>
        </w:rPr>
        <w:br w:type="page"/>
      </w:r>
    </w:p>
    <w:p w:rsidR="00E64B94" w:rsidRPr="00E64B94" w:rsidRDefault="00E64B94" w:rsidP="00E64B9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E64B94" w:rsidRPr="00E64B94"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 проводимых на международном уровне:</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 xml:space="preserve"> «Кубок ТРИЗ-Саммита»</w:t>
      </w:r>
    </w:p>
    <w:p w:rsidR="00E64B94" w:rsidRPr="00E64B94"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 xml:space="preserve">На уровне Российской Федерации, в том числе: </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 xml:space="preserve">«Россия – страна </w:t>
      </w:r>
      <w:proofErr w:type="spellStart"/>
      <w:r w:rsidRPr="00E64B94">
        <w:rPr>
          <w:rFonts w:ascii="Times New Roman" w:eastAsia="Times New Roman" w:hAnsi="Times New Roman" w:cs="Times New Roman"/>
          <w:bCs/>
          <w:kern w:val="2"/>
          <w:sz w:val="24"/>
          <w:szCs w:val="24"/>
          <w:lang w:eastAsia="ko-KR"/>
        </w:rPr>
        <w:t>возможностей»</w:t>
      </w:r>
      <w:hyperlink r:id="rId5" w:history="1">
        <w:r w:rsidRPr="00E64B94">
          <w:rPr>
            <w:rFonts w:ascii="Times New Roman" w:eastAsia="Times New Roman" w:hAnsi="Times New Roman" w:cs="Times New Roman"/>
            <w:bCs/>
            <w:color w:val="0563C1"/>
            <w:kern w:val="2"/>
            <w:sz w:val="24"/>
            <w:szCs w:val="24"/>
            <w:u w:val="single"/>
            <w:lang w:eastAsia="ko-KR"/>
          </w:rPr>
          <w:t>https</w:t>
        </w:r>
        <w:proofErr w:type="spellEnd"/>
        <w:r w:rsidRPr="00E64B94">
          <w:rPr>
            <w:rFonts w:ascii="Times New Roman" w:eastAsia="Times New Roman" w:hAnsi="Times New Roman" w:cs="Times New Roman"/>
            <w:bCs/>
            <w:color w:val="0563C1"/>
            <w:kern w:val="2"/>
            <w:sz w:val="24"/>
            <w:szCs w:val="24"/>
            <w:u w:val="single"/>
            <w:lang w:eastAsia="ko-KR"/>
          </w:rPr>
          <w:t>://rsv.ru/</w:t>
        </w:r>
      </w:hyperlink>
      <w:r w:rsidRPr="00E64B94">
        <w:rPr>
          <w:rFonts w:ascii="Times New Roman" w:eastAsia="Times New Roman" w:hAnsi="Times New Roman" w:cs="Times New Roman"/>
          <w:bCs/>
          <w:kern w:val="2"/>
          <w:sz w:val="24"/>
          <w:szCs w:val="24"/>
          <w:lang w:eastAsia="ko-KR"/>
        </w:rPr>
        <w:t xml:space="preserve">; </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 xml:space="preserve">«Большая </w:t>
      </w:r>
      <w:proofErr w:type="spellStart"/>
      <w:r w:rsidRPr="00E64B94">
        <w:rPr>
          <w:rFonts w:ascii="Times New Roman" w:eastAsia="Times New Roman" w:hAnsi="Times New Roman" w:cs="Times New Roman"/>
          <w:bCs/>
          <w:kern w:val="2"/>
          <w:sz w:val="24"/>
          <w:szCs w:val="24"/>
          <w:lang w:eastAsia="ko-KR"/>
        </w:rPr>
        <w:t>перемена»</w:t>
      </w:r>
      <w:hyperlink r:id="rId6" w:history="1">
        <w:r w:rsidRPr="00E64B94">
          <w:rPr>
            <w:rFonts w:ascii="Times New Roman" w:eastAsia="Times New Roman" w:hAnsi="Times New Roman" w:cs="Times New Roman"/>
            <w:bCs/>
            <w:color w:val="0563C1"/>
            <w:kern w:val="2"/>
            <w:sz w:val="24"/>
            <w:szCs w:val="24"/>
            <w:u w:val="single"/>
            <w:lang w:eastAsia="ko-KR"/>
          </w:rPr>
          <w:t>https</w:t>
        </w:r>
        <w:proofErr w:type="spellEnd"/>
        <w:r w:rsidRPr="00E64B94">
          <w:rPr>
            <w:rFonts w:ascii="Times New Roman" w:eastAsia="Times New Roman" w:hAnsi="Times New Roman" w:cs="Times New Roman"/>
            <w:bCs/>
            <w:color w:val="0563C1"/>
            <w:kern w:val="2"/>
            <w:sz w:val="24"/>
            <w:szCs w:val="24"/>
            <w:u w:val="single"/>
            <w:lang w:eastAsia="ko-KR"/>
          </w:rPr>
          <w:t>://bolshayaperemena.online/</w:t>
        </w:r>
      </w:hyperlink>
      <w:r w:rsidRPr="00E64B94">
        <w:rPr>
          <w:rFonts w:ascii="Times New Roman" w:eastAsia="Times New Roman" w:hAnsi="Times New Roman" w:cs="Times New Roman"/>
          <w:bCs/>
          <w:kern w:val="2"/>
          <w:sz w:val="24"/>
          <w:szCs w:val="24"/>
          <w:lang w:eastAsia="ko-KR"/>
        </w:rPr>
        <w:t xml:space="preserve">; </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 xml:space="preserve">«Лидеры </w:t>
      </w:r>
      <w:proofErr w:type="spellStart"/>
      <w:r w:rsidRPr="00E64B94">
        <w:rPr>
          <w:rFonts w:ascii="Times New Roman" w:eastAsia="Times New Roman" w:hAnsi="Times New Roman" w:cs="Times New Roman"/>
          <w:bCs/>
          <w:kern w:val="2"/>
          <w:sz w:val="24"/>
          <w:szCs w:val="24"/>
          <w:lang w:eastAsia="ko-KR"/>
        </w:rPr>
        <w:t>России»</w:t>
      </w:r>
      <w:hyperlink r:id="rId7" w:history="1">
        <w:r w:rsidRPr="00E64B94">
          <w:rPr>
            <w:rFonts w:ascii="Times New Roman" w:eastAsia="Times New Roman" w:hAnsi="Times New Roman" w:cs="Times New Roman"/>
            <w:bCs/>
            <w:color w:val="0563C1"/>
            <w:kern w:val="2"/>
            <w:sz w:val="24"/>
            <w:szCs w:val="24"/>
            <w:u w:val="single"/>
            <w:lang w:eastAsia="ko-KR"/>
          </w:rPr>
          <w:t>https</w:t>
        </w:r>
        <w:proofErr w:type="spellEnd"/>
        <w:r w:rsidRPr="00E64B94">
          <w:rPr>
            <w:rFonts w:ascii="Times New Roman" w:eastAsia="Times New Roman" w:hAnsi="Times New Roman" w:cs="Times New Roman"/>
            <w:bCs/>
            <w:color w:val="0563C1"/>
            <w:kern w:val="2"/>
            <w:sz w:val="24"/>
            <w:szCs w:val="24"/>
            <w:u w:val="single"/>
            <w:lang w:eastAsia="ko-KR"/>
          </w:rPr>
          <w:t>://лидерыроссии.рф/</w:t>
        </w:r>
      </w:hyperlink>
      <w:r w:rsidRPr="00E64B94">
        <w:rPr>
          <w:rFonts w:ascii="Times New Roman" w:eastAsia="Times New Roman" w:hAnsi="Times New Roman" w:cs="Times New Roman"/>
          <w:bCs/>
          <w:kern w:val="2"/>
          <w:sz w:val="24"/>
          <w:szCs w:val="24"/>
          <w:lang w:eastAsia="ko-KR"/>
        </w:rPr>
        <w:t>;</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 xml:space="preserve"> «С ТРИЗ по жизни»</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«Мы Вместе»</w:t>
      </w:r>
      <w:r w:rsidRPr="00E64B94">
        <w:rPr>
          <w:rFonts w:ascii="Times New Roman" w:eastAsia="Calibri" w:hAnsi="Times New Roman" w:cs="Times New Roman"/>
          <w:sz w:val="24"/>
          <w:szCs w:val="24"/>
        </w:rPr>
        <w:t xml:space="preserve"> (</w:t>
      </w:r>
      <w:proofErr w:type="spellStart"/>
      <w:r w:rsidRPr="00E64B94">
        <w:rPr>
          <w:rFonts w:ascii="Times New Roman" w:eastAsia="Times New Roman" w:hAnsi="Times New Roman" w:cs="Times New Roman"/>
          <w:bCs/>
          <w:kern w:val="2"/>
          <w:sz w:val="24"/>
          <w:szCs w:val="24"/>
          <w:lang w:eastAsia="ko-KR"/>
        </w:rPr>
        <w:t>волонтерство</w:t>
      </w:r>
      <w:proofErr w:type="spellEnd"/>
      <w:r w:rsidRPr="00E64B94">
        <w:rPr>
          <w:rFonts w:ascii="Times New Roman" w:eastAsia="Times New Roman" w:hAnsi="Times New Roman" w:cs="Times New Roman"/>
          <w:bCs/>
          <w:kern w:val="2"/>
          <w:sz w:val="24"/>
          <w:szCs w:val="24"/>
          <w:lang w:eastAsia="ko-KR"/>
        </w:rPr>
        <w:t xml:space="preserve">) </w:t>
      </w:r>
      <w:hyperlink r:id="rId8" w:history="1">
        <w:r w:rsidRPr="00E64B94">
          <w:rPr>
            <w:rFonts w:ascii="Times New Roman" w:eastAsia="Times New Roman" w:hAnsi="Times New Roman" w:cs="Times New Roman"/>
            <w:bCs/>
            <w:color w:val="0563C1"/>
            <w:kern w:val="2"/>
            <w:sz w:val="24"/>
            <w:szCs w:val="24"/>
            <w:u w:val="single"/>
            <w:lang w:val="en-US" w:eastAsia="ko-KR"/>
          </w:rPr>
          <w:t>https</w:t>
        </w:r>
        <w:r w:rsidRPr="00E64B94">
          <w:rPr>
            <w:rFonts w:ascii="Times New Roman" w:eastAsia="Times New Roman" w:hAnsi="Times New Roman" w:cs="Times New Roman"/>
            <w:bCs/>
            <w:color w:val="0563C1"/>
            <w:kern w:val="2"/>
            <w:sz w:val="24"/>
            <w:szCs w:val="24"/>
            <w:u w:val="single"/>
            <w:lang w:eastAsia="ko-KR"/>
          </w:rPr>
          <w:t>://</w:t>
        </w:r>
        <w:proofErr w:type="spellStart"/>
        <w:r w:rsidRPr="00E64B94">
          <w:rPr>
            <w:rFonts w:ascii="Times New Roman" w:eastAsia="Times New Roman" w:hAnsi="Times New Roman" w:cs="Times New Roman"/>
            <w:bCs/>
            <w:color w:val="0563C1"/>
            <w:kern w:val="2"/>
            <w:sz w:val="24"/>
            <w:szCs w:val="24"/>
            <w:u w:val="single"/>
            <w:lang w:val="en-US" w:eastAsia="ko-KR"/>
          </w:rPr>
          <w:t>onf</w:t>
        </w:r>
        <w:proofErr w:type="spellEnd"/>
        <w:r w:rsidRPr="00E64B94">
          <w:rPr>
            <w:rFonts w:ascii="Times New Roman" w:eastAsia="Times New Roman" w:hAnsi="Times New Roman" w:cs="Times New Roman"/>
            <w:bCs/>
            <w:color w:val="0563C1"/>
            <w:kern w:val="2"/>
            <w:sz w:val="24"/>
            <w:szCs w:val="24"/>
            <w:u w:val="single"/>
            <w:lang w:eastAsia="ko-KR"/>
          </w:rPr>
          <w:t>.</w:t>
        </w:r>
        <w:proofErr w:type="spellStart"/>
        <w:r w:rsidRPr="00E64B94">
          <w:rPr>
            <w:rFonts w:ascii="Times New Roman" w:eastAsia="Times New Roman" w:hAnsi="Times New Roman" w:cs="Times New Roman"/>
            <w:bCs/>
            <w:color w:val="0563C1"/>
            <w:kern w:val="2"/>
            <w:sz w:val="24"/>
            <w:szCs w:val="24"/>
            <w:u w:val="single"/>
            <w:lang w:val="en-US" w:eastAsia="ko-KR"/>
          </w:rPr>
          <w:t>ru</w:t>
        </w:r>
        <w:proofErr w:type="spellEnd"/>
      </w:hyperlink>
      <w:r w:rsidRPr="00E64B94">
        <w:rPr>
          <w:rFonts w:ascii="Times New Roman" w:eastAsia="Times New Roman" w:hAnsi="Times New Roman" w:cs="Times New Roman"/>
          <w:bCs/>
          <w:kern w:val="2"/>
          <w:sz w:val="24"/>
          <w:szCs w:val="24"/>
          <w:lang w:eastAsia="ko-KR"/>
        </w:rPr>
        <w:t xml:space="preserve">; </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движения «</w:t>
      </w:r>
      <w:proofErr w:type="spellStart"/>
      <w:r w:rsidRPr="00E64B94">
        <w:rPr>
          <w:rFonts w:ascii="Times New Roman" w:eastAsia="Times New Roman" w:hAnsi="Times New Roman" w:cs="Times New Roman"/>
          <w:bCs/>
          <w:kern w:val="2"/>
          <w:sz w:val="24"/>
          <w:szCs w:val="24"/>
          <w:lang w:eastAsia="ko-KR"/>
        </w:rPr>
        <w:t>Ворлдскиллс</w:t>
      </w:r>
      <w:proofErr w:type="spellEnd"/>
      <w:r w:rsidRPr="00E64B94">
        <w:rPr>
          <w:rFonts w:ascii="Times New Roman" w:eastAsia="Times New Roman" w:hAnsi="Times New Roman" w:cs="Times New Roman"/>
          <w:bCs/>
          <w:kern w:val="2"/>
          <w:sz w:val="24"/>
          <w:szCs w:val="24"/>
          <w:lang w:eastAsia="ko-KR"/>
        </w:rPr>
        <w:t xml:space="preserve"> Россия»;</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движения «</w:t>
      </w:r>
      <w:proofErr w:type="spellStart"/>
      <w:r w:rsidRPr="00E64B94">
        <w:rPr>
          <w:rFonts w:ascii="Times New Roman" w:eastAsia="Times New Roman" w:hAnsi="Times New Roman" w:cs="Times New Roman"/>
          <w:bCs/>
          <w:kern w:val="2"/>
          <w:sz w:val="24"/>
          <w:szCs w:val="24"/>
          <w:lang w:eastAsia="ko-KR"/>
        </w:rPr>
        <w:t>Абилимпикс</w:t>
      </w:r>
      <w:proofErr w:type="spellEnd"/>
      <w:r w:rsidRPr="00E64B94">
        <w:rPr>
          <w:rFonts w:ascii="Times New Roman" w:eastAsia="Times New Roman" w:hAnsi="Times New Roman" w:cs="Times New Roman"/>
          <w:bCs/>
          <w:kern w:val="2"/>
          <w:sz w:val="24"/>
          <w:szCs w:val="24"/>
          <w:lang w:eastAsia="ko-KR"/>
        </w:rPr>
        <w:t>»;</w:t>
      </w:r>
    </w:p>
    <w:p w:rsidR="00E64B94" w:rsidRPr="00E64B94" w:rsidRDefault="00E64B94" w:rsidP="00E64B94">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субъектов Российской Федерации (</w:t>
      </w:r>
      <w:r w:rsidRPr="00E64B94">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E64B94">
        <w:rPr>
          <w:rFonts w:ascii="Times New Roman" w:eastAsia="Times New Roman" w:hAnsi="Times New Roman" w:cs="Times New Roman"/>
          <w:bCs/>
          <w:kern w:val="2"/>
          <w:sz w:val="24"/>
          <w:szCs w:val="24"/>
          <w:lang w:eastAsia="ko-KR"/>
        </w:rPr>
        <w:t xml:space="preserve">), </w:t>
      </w:r>
    </w:p>
    <w:p w:rsidR="00E64B94" w:rsidRPr="00E64B94"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E64B94">
        <w:rPr>
          <w:rFonts w:ascii="Times New Roman" w:eastAsia="Times New Roman" w:hAnsi="Times New Roman" w:cs="Times New Roman"/>
          <w:bCs/>
          <w:kern w:val="2"/>
          <w:sz w:val="24"/>
          <w:szCs w:val="24"/>
          <w:lang w:eastAsia="ko-KR"/>
        </w:rPr>
        <w:t>в том числе «День города» а также отраслевые профессионально значимые события и праздники.</w:t>
      </w:r>
    </w:p>
    <w:p w:rsidR="00E64B94" w:rsidRPr="00E64B94" w:rsidRDefault="00E64B94" w:rsidP="00E64B94">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p>
    <w:tbl>
      <w:tblPr>
        <w:tblStyle w:val="af2"/>
        <w:tblW w:w="15021" w:type="dxa"/>
        <w:tblInd w:w="0" w:type="dxa"/>
        <w:tblLayout w:type="fixed"/>
        <w:tblLook w:val="04A0" w:firstRow="1" w:lastRow="0" w:firstColumn="1" w:lastColumn="0" w:noHBand="0" w:noVBand="1"/>
      </w:tblPr>
      <w:tblGrid>
        <w:gridCol w:w="1327"/>
        <w:gridCol w:w="6181"/>
        <w:gridCol w:w="1418"/>
        <w:gridCol w:w="1417"/>
        <w:gridCol w:w="2977"/>
        <w:gridCol w:w="1701"/>
      </w:tblGrid>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Дата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Содержание и формы</w:t>
            </w:r>
          </w:p>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Участники</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Место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Ответственные</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Коды ЛР</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социальный педагог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Default="00E64B94" w:rsidP="00E64B94">
            <w:pPr>
              <w:rPr>
                <w:rFonts w:ascii="Times New Roman" w:eastAsia="Times New Roman" w:hAnsi="Times New Roman"/>
                <w:sz w:val="24"/>
                <w:szCs w:val="24"/>
                <w:lang w:eastAsia="ru-RU"/>
              </w:rPr>
            </w:pPr>
            <w:r w:rsidRPr="00E64B94">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r w:rsidRPr="00E64B94">
              <w:rPr>
                <w:rFonts w:ascii="Times New Roman" w:eastAsia="Times New Roman" w:hAnsi="Times New Roman"/>
                <w:sz w:val="24"/>
                <w:szCs w:val="24"/>
                <w:lang w:eastAsia="ru-RU"/>
              </w:rPr>
              <w:t xml:space="preserve"> </w:t>
            </w:r>
          </w:p>
          <w:p w:rsidR="00E64B94" w:rsidRPr="00E64B94" w:rsidRDefault="00E64B94" w:rsidP="00E64B94">
            <w:pPr>
              <w:rPr>
                <w:rFonts w:ascii="Times New Roman" w:eastAsia="Times New Roman" w:hAnsi="Times New Roman"/>
                <w:b/>
                <w:sz w:val="24"/>
                <w:szCs w:val="24"/>
                <w:lang w:eastAsia="ru-RU"/>
              </w:rPr>
            </w:pPr>
            <w:r w:rsidRPr="00E64B94">
              <w:rPr>
                <w:rFonts w:ascii="Times New Roman" w:eastAsia="Times New Roman" w:hAnsi="Times New Roman"/>
                <w:b/>
                <w:sz w:val="24"/>
                <w:szCs w:val="24"/>
                <w:lang w:eastAsia="ru-RU"/>
              </w:rPr>
              <w:t>Открытие литературной гостиной (знакомства с библиотекой)</w:t>
            </w:r>
          </w:p>
          <w:p w:rsidR="00E64B94" w:rsidRPr="00E64B94" w:rsidRDefault="00E64B94" w:rsidP="00E64B94">
            <w:pPr>
              <w:rPr>
                <w:rFonts w:ascii="Times New Roman" w:eastAsia="Times New Roman" w:hAnsi="Times New Roman"/>
                <w:sz w:val="24"/>
                <w:szCs w:val="24"/>
                <w:lang w:eastAsia="ru-RU"/>
              </w:rPr>
            </w:pPr>
            <w:r w:rsidRPr="00E64B94">
              <w:rPr>
                <w:rFonts w:ascii="Times New Roman" w:eastAsia="Times New Roman" w:hAnsi="Times New Roman"/>
                <w:sz w:val="24"/>
                <w:szCs w:val="24"/>
                <w:lang w:eastAsia="ru-RU"/>
              </w:rPr>
              <w:t>1.1.</w:t>
            </w:r>
            <w:r w:rsidRPr="00E64B94">
              <w:rPr>
                <w:rFonts w:ascii="Times New Roman" w:eastAsia="Times New Roman" w:hAnsi="Times New Roman"/>
                <w:sz w:val="24"/>
                <w:szCs w:val="24"/>
                <w:lang w:eastAsia="ru-RU"/>
              </w:rPr>
              <w:tab/>
              <w:t>Чаепития (знакомство друг с другом)</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sz w:val="24"/>
                <w:szCs w:val="24"/>
                <w:lang w:eastAsia="ru-RU"/>
              </w:rPr>
              <w:t>1.2.</w:t>
            </w:r>
            <w:r w:rsidRPr="00E64B94">
              <w:rPr>
                <w:rFonts w:ascii="Times New Roman" w:eastAsia="Times New Roman" w:hAnsi="Times New Roman"/>
                <w:sz w:val="24"/>
                <w:szCs w:val="24"/>
                <w:lang w:eastAsia="ru-RU"/>
              </w:rPr>
              <w:tab/>
              <w:t>«Осенний листопад» (чтение стихов про осень)</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кружков 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секций.</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p w:rsidR="00E64B94" w:rsidRPr="00E64B94" w:rsidRDefault="00E64B94" w:rsidP="00E64B94">
            <w:pPr>
              <w:rPr>
                <w:rFonts w:ascii="Times New Roman" w:eastAsia="Times New Roman" w:hAnsi="Times New Roman"/>
                <w:sz w:val="24"/>
                <w:szCs w:val="24"/>
                <w:lang w:eastAsia="ru-RU"/>
              </w:rPr>
            </w:pPr>
            <w:r w:rsidRPr="00E64B94">
              <w:rPr>
                <w:rFonts w:ascii="Times New Roman" w:eastAsia="Times New Roman" w:hAnsi="Times New Roman"/>
                <w:sz w:val="24"/>
                <w:szCs w:val="24"/>
                <w:lang w:eastAsia="ru-RU"/>
              </w:rPr>
              <w:t>Введение в профессию-столяр</w:t>
            </w:r>
          </w:p>
          <w:p w:rsidR="00E64B94" w:rsidRPr="00E64B94" w:rsidRDefault="00E64B94" w:rsidP="00E64B94">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64B94">
              <w:rPr>
                <w:rFonts w:ascii="Times New Roman" w:eastAsia="Times New Roman" w:hAnsi="Times New Roman"/>
                <w:b/>
                <w:sz w:val="24"/>
                <w:szCs w:val="24"/>
                <w:lang w:eastAsia="ru-RU"/>
              </w:rPr>
              <w:lastRenderedPageBreak/>
              <w:t xml:space="preserve">Обзор литературы по данной профессии </w:t>
            </w:r>
            <w:proofErr w:type="gramStart"/>
            <w:r w:rsidRPr="00E64B94">
              <w:rPr>
                <w:rFonts w:ascii="Times New Roman" w:eastAsia="Times New Roman" w:hAnsi="Times New Roman"/>
                <w:b/>
                <w:sz w:val="24"/>
                <w:szCs w:val="24"/>
                <w:lang w:eastAsia="ru-RU"/>
              </w:rPr>
              <w:t>( выставка</w:t>
            </w:r>
            <w:proofErr w:type="gramEnd"/>
            <w:r w:rsidRPr="00E64B94">
              <w:rPr>
                <w:rFonts w:ascii="Times New Roman" w:eastAsia="Times New Roman" w:hAnsi="Times New Roman"/>
                <w:b/>
                <w:sz w:val="24"/>
                <w:szCs w:val="24"/>
                <w:lang w:eastAsia="ru-RU"/>
              </w:rPr>
              <w:t xml:space="preserve"> журналов). Студенты 2курса знакомят 1курс с профессией. Знакомство с "Правилами внутреннего распорядка"   </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00E64B94"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 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знаний;</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пожилого человека</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учителя (5 октября);</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Международному дню ТРИЗ (15 октября)</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Новый год;</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народного единства (4 ноября);</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матери;</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студента (Татьянин день) (25 января);</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святого Валентина (14февраля);</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защитника Отечества (23 февраля);</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Масленица;</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Международному женскому Дню 8 марта.</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Победы (9 мая);</w:t>
            </w:r>
          </w:p>
          <w:p w:rsidR="006E6015" w:rsidRPr="006E6015" w:rsidRDefault="00E64B94" w:rsidP="00E64B94">
            <w:pPr>
              <w:widowControl w:val="0"/>
              <w:numPr>
                <w:ilvl w:val="0"/>
                <w:numId w:val="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защиты детей</w:t>
            </w:r>
            <w:r w:rsidR="006E6015">
              <w:rPr>
                <w:rFonts w:ascii="Times New Roman" w:hAnsi="Times New Roman"/>
                <w:sz w:val="24"/>
                <w:szCs w:val="24"/>
              </w:rPr>
              <w:t xml:space="preserve"> </w:t>
            </w:r>
          </w:p>
          <w:p w:rsidR="00E64B94" w:rsidRPr="006E6015" w:rsidRDefault="006E6015" w:rsidP="00E64B94">
            <w:pPr>
              <w:widowControl w:val="0"/>
              <w:numPr>
                <w:ilvl w:val="0"/>
                <w:numId w:val="4"/>
              </w:numPr>
              <w:autoSpaceDE w:val="0"/>
              <w:autoSpaceDN w:val="0"/>
              <w:adjustRightInd w:val="0"/>
              <w:contextualSpacing/>
              <w:jc w:val="both"/>
              <w:rPr>
                <w:rFonts w:ascii="Times New Roman" w:eastAsia="Times New Roman" w:hAnsi="Times New Roman"/>
                <w:b/>
                <w:bCs/>
                <w:kern w:val="2"/>
                <w:sz w:val="24"/>
                <w:szCs w:val="24"/>
                <w:lang w:eastAsia="ko-KR"/>
              </w:rPr>
            </w:pPr>
            <w:r w:rsidRPr="006E6015">
              <w:rPr>
                <w:rFonts w:ascii="Times New Roman" w:hAnsi="Times New Roman"/>
                <w:b/>
                <w:sz w:val="24"/>
                <w:szCs w:val="24"/>
              </w:rPr>
              <w:t>Посещение библиотеки им. Каверина Вениамина Александровича</w:t>
            </w:r>
          </w:p>
          <w:p w:rsidR="00E64B94" w:rsidRPr="00E64B94" w:rsidRDefault="00E64B94" w:rsidP="00E64B94">
            <w:pPr>
              <w:widowControl w:val="0"/>
              <w:numPr>
                <w:ilvl w:val="0"/>
                <w:numId w:val="4"/>
              </w:numPr>
              <w:autoSpaceDE w:val="0"/>
              <w:autoSpaceDN w:val="0"/>
              <w:adjustRightInd w:val="0"/>
              <w:contextualSpacing/>
              <w:jc w:val="both"/>
              <w:rPr>
                <w:rFonts w:ascii="Times New Roman" w:eastAsia="Times New Roman" w:hAnsi="Times New Roman"/>
                <w:b/>
                <w:bCs/>
                <w:kern w:val="2"/>
                <w:sz w:val="24"/>
                <w:szCs w:val="24"/>
                <w:lang w:eastAsia="ko-KR"/>
              </w:rPr>
            </w:pPr>
            <w:r w:rsidRPr="00E64B94">
              <w:rPr>
                <w:rFonts w:ascii="Times New Roman" w:hAnsi="Times New Roman"/>
                <w:b/>
                <w:sz w:val="24"/>
                <w:szCs w:val="24"/>
              </w:rPr>
              <w:t>Посещения Красноярского краеведческого музея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proofErr w:type="gramStart"/>
            <w:r w:rsidRPr="00E64B94">
              <w:rPr>
                <w:rFonts w:ascii="Times New Roman" w:eastAsia="Times New Roman" w:hAnsi="Times New Roman"/>
                <w:bCs/>
                <w:kern w:val="2"/>
                <w:sz w:val="24"/>
                <w:szCs w:val="24"/>
                <w:lang w:eastAsia="ko-KR"/>
              </w:rPr>
              <w:t>Кл.руководители</w:t>
            </w:r>
            <w:proofErr w:type="spellEnd"/>
            <w:proofErr w:type="gramEnd"/>
            <w:r w:rsidRPr="00E64B94">
              <w:rPr>
                <w:rFonts w:ascii="Times New Roman" w:eastAsia="Times New Roman" w:hAnsi="Times New Roman"/>
                <w:bCs/>
                <w:kern w:val="2"/>
                <w:sz w:val="24"/>
                <w:szCs w:val="24"/>
                <w:lang w:eastAsia="ko-KR"/>
              </w:rPr>
              <w:t xml:space="preserve"> групп, педагог-организатор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Студенческий совет</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1-13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Посещение музеев, выставок, спектаклей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1-2</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Адресно по месту посещения</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Кл.руководители</w:t>
            </w:r>
            <w:proofErr w:type="spellEnd"/>
            <w:r w:rsidRPr="00E64B94">
              <w:rPr>
                <w:rFonts w:ascii="Times New Roman" w:eastAsia="Times New Roman" w:hAnsi="Times New Roman"/>
                <w:bCs/>
                <w:kern w:val="2"/>
                <w:sz w:val="24"/>
                <w:szCs w:val="24"/>
                <w:lang w:eastAsia="ko-KR"/>
              </w:rPr>
              <w:t xml:space="preserve"> групп, мастера п/о, кураторы</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lang w:eastAsia="ru-RU"/>
              </w:rPr>
              <w:t>ЛР1,7,13,14,15,16,22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7E6B36" w:rsidRDefault="00E64B94" w:rsidP="00E64B94">
            <w:pPr>
              <w:widowControl w:val="0"/>
              <w:autoSpaceDE w:val="0"/>
              <w:autoSpaceDN w:val="0"/>
              <w:adjustRightInd w:val="0"/>
              <w:ind w:right="-1"/>
              <w:jc w:val="both"/>
              <w:rPr>
                <w:rFonts w:ascii="Times New Roman" w:hAnsi="Times New Roman"/>
                <w:sz w:val="24"/>
                <w:szCs w:val="24"/>
              </w:rPr>
            </w:pPr>
            <w:r w:rsidRPr="00E64B94">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r w:rsidR="007E6B36">
              <w:rPr>
                <w:rFonts w:ascii="Times New Roman" w:hAnsi="Times New Roman"/>
                <w:sz w:val="24"/>
                <w:szCs w:val="24"/>
              </w:rPr>
              <w:t xml:space="preserve"> </w:t>
            </w:r>
          </w:p>
          <w:p w:rsidR="00E64B94" w:rsidRPr="00E64B94" w:rsidRDefault="007E6B36"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7E6B36">
              <w:rPr>
                <w:rFonts w:ascii="Times New Roman" w:hAnsi="Times New Roman"/>
                <w:b/>
                <w:sz w:val="24"/>
                <w:szCs w:val="24"/>
              </w:rPr>
              <w:t>Посещение КРЯКК (выставки книг, инсталляции, клубы по проблемам дня)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1-2</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proofErr w:type="gramStart"/>
            <w:r w:rsidRPr="00E64B94">
              <w:rPr>
                <w:rFonts w:ascii="Times New Roman" w:eastAsia="Times New Roman" w:hAnsi="Times New Roman"/>
                <w:bCs/>
                <w:kern w:val="2"/>
                <w:sz w:val="24"/>
                <w:szCs w:val="24"/>
                <w:lang w:eastAsia="ko-KR"/>
              </w:rPr>
              <w:t>Кл.руководители</w:t>
            </w:r>
            <w:proofErr w:type="spellEnd"/>
            <w:proofErr w:type="gramEnd"/>
            <w:r w:rsidRPr="00E64B94">
              <w:rPr>
                <w:rFonts w:ascii="Times New Roman" w:eastAsia="Times New Roman" w:hAnsi="Times New Roman"/>
                <w:bCs/>
                <w:kern w:val="2"/>
                <w:sz w:val="24"/>
                <w:szCs w:val="24"/>
                <w:lang w:eastAsia="ko-KR"/>
              </w:rPr>
              <w:t xml:space="preserve"> групп, мастера п/о, </w:t>
            </w:r>
            <w:proofErr w:type="spellStart"/>
            <w:r w:rsidRPr="00E64B94">
              <w:rPr>
                <w:rFonts w:ascii="Times New Roman" w:eastAsia="Times New Roman" w:hAnsi="Times New Roman"/>
                <w:bCs/>
                <w:kern w:val="2"/>
                <w:sz w:val="24"/>
                <w:szCs w:val="24"/>
                <w:lang w:eastAsia="ko-KR"/>
              </w:rPr>
              <w:t>кураторы,педагог</w:t>
            </w:r>
            <w:proofErr w:type="spellEnd"/>
            <w:r w:rsidRPr="00E64B94">
              <w:rPr>
                <w:rFonts w:ascii="Times New Roman" w:eastAsia="Times New Roman" w:hAnsi="Times New Roman"/>
                <w:bCs/>
                <w:kern w:val="2"/>
                <w:sz w:val="24"/>
                <w:szCs w:val="24"/>
                <w:lang w:eastAsia="ko-KR"/>
              </w:rPr>
              <w:t>-организатор, Студенческий совет</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Руководители кружков и секций</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lang w:eastAsia="ru-RU"/>
              </w:rPr>
              <w:lastRenderedPageBreak/>
              <w:t>ЛР1,7,13,14,15,16,22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(июнь)</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Торжественная церемония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вручения дипломов.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2</w:t>
            </w:r>
            <w:r w:rsidR="00E64B94" w:rsidRPr="00E64B94">
              <w:rPr>
                <w:rFonts w:ascii="Times New Roman" w:eastAsia="Times New Roman" w:hAnsi="Times New Roman"/>
                <w:bCs/>
                <w:kern w:val="2"/>
                <w:sz w:val="24"/>
                <w:szCs w:val="24"/>
                <w:lang w:eastAsia="ko-KR"/>
              </w:rPr>
              <w:t xml:space="preserve">  курса</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Директор, зам. директора по УПР,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заведующие </w:t>
            </w:r>
            <w:proofErr w:type="spellStart"/>
            <w:r w:rsidRPr="00E64B94">
              <w:rPr>
                <w:rFonts w:ascii="Times New Roman" w:eastAsia="Times New Roman" w:hAnsi="Times New Roman"/>
                <w:bCs/>
                <w:kern w:val="2"/>
                <w:sz w:val="24"/>
                <w:szCs w:val="24"/>
                <w:lang w:eastAsia="ko-KR"/>
              </w:rPr>
              <w:t>отделением,мастера</w:t>
            </w:r>
            <w:proofErr w:type="spellEnd"/>
            <w:r w:rsidRPr="00E64B94">
              <w:rPr>
                <w:rFonts w:ascii="Times New Roman" w:eastAsia="Times New Roman" w:hAnsi="Times New Roman"/>
                <w:bCs/>
                <w:kern w:val="2"/>
                <w:sz w:val="24"/>
                <w:szCs w:val="24"/>
                <w:lang w:eastAsia="ko-KR"/>
              </w:rPr>
              <w:t xml:space="preserve"> п/о, кураторы</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ЛР1,7,13,14,15,16,22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открытых дверей.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1 курс</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 зав. отделениями.</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14,16,22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p w:rsidR="004F5D3F" w:rsidRPr="00E64B94" w:rsidRDefault="004F5D3F"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hAnsi="Times New Roman"/>
                <w:sz w:val="24"/>
                <w:szCs w:val="24"/>
              </w:rPr>
              <w:t>«</w:t>
            </w:r>
            <w:r w:rsidRPr="004F5D3F">
              <w:rPr>
                <w:rFonts w:ascii="Times New Roman" w:hAnsi="Times New Roman"/>
                <w:b/>
                <w:sz w:val="24"/>
                <w:szCs w:val="24"/>
              </w:rPr>
              <w:t>День поэзии» Конкурс чтецов среди студентов техникума.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Беседы с участием представителей </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общественных организаций, деятелей культуры по вопросам духовно-нравственного воспитания.</w:t>
            </w:r>
            <w:r w:rsidR="004F5D3F">
              <w:rPr>
                <w:rFonts w:ascii="Times New Roman" w:hAnsi="Times New Roman"/>
                <w:sz w:val="24"/>
                <w:szCs w:val="24"/>
              </w:rPr>
              <w:t xml:space="preserve"> "</w:t>
            </w:r>
            <w:r w:rsidR="004F5D3F" w:rsidRPr="004F5D3F">
              <w:rPr>
                <w:rFonts w:ascii="Times New Roman" w:hAnsi="Times New Roman"/>
                <w:b/>
                <w:sz w:val="24"/>
                <w:szCs w:val="24"/>
              </w:rPr>
              <w:t xml:space="preserve">Литературный </w:t>
            </w:r>
            <w:proofErr w:type="spellStart"/>
            <w:r w:rsidR="004F5D3F" w:rsidRPr="004F5D3F">
              <w:rPr>
                <w:rFonts w:ascii="Times New Roman" w:hAnsi="Times New Roman"/>
                <w:b/>
                <w:sz w:val="24"/>
                <w:szCs w:val="24"/>
              </w:rPr>
              <w:t>квест</w:t>
            </w:r>
            <w:proofErr w:type="spellEnd"/>
            <w:r w:rsidR="004F5D3F" w:rsidRPr="004F5D3F">
              <w:rPr>
                <w:rFonts w:ascii="Times New Roman" w:hAnsi="Times New Roman"/>
                <w:b/>
                <w:sz w:val="24"/>
                <w:szCs w:val="24"/>
              </w:rPr>
              <w:t>" по произведениям классической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 по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плану работы</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 -организатор, зав. отделениями, 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 конференциях по вопросам духовно-нравственного воспитания.</w:t>
            </w:r>
            <w:r w:rsidR="000028C9">
              <w:rPr>
                <w:rFonts w:ascii="Times New Roman" w:hAnsi="Times New Roman"/>
                <w:sz w:val="24"/>
                <w:szCs w:val="24"/>
              </w:rPr>
              <w:t xml:space="preserve"> </w:t>
            </w:r>
            <w:r w:rsidR="000028C9" w:rsidRPr="000028C9">
              <w:rPr>
                <w:rFonts w:ascii="Times New Roman" w:hAnsi="Times New Roman"/>
                <w:b/>
                <w:sz w:val="24"/>
                <w:szCs w:val="24"/>
              </w:rPr>
              <w:t>"Земля, вселенная, космос" отмечаем день космонавтики. Презентация книжной выставки.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 зав. отделениями, 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Литературных</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гостиных к юбилейным датам</w:t>
            </w:r>
          </w:p>
          <w:p w:rsidR="000028C9"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писателей и поэтов.</w:t>
            </w:r>
          </w:p>
          <w:p w:rsidR="00E64B94" w:rsidRPr="000028C9" w:rsidRDefault="000028C9" w:rsidP="00E64B94">
            <w:pPr>
              <w:widowControl w:val="0"/>
              <w:autoSpaceDE w:val="0"/>
              <w:autoSpaceDN w:val="0"/>
              <w:adjustRightInd w:val="0"/>
              <w:ind w:right="-1"/>
              <w:jc w:val="both"/>
              <w:rPr>
                <w:rFonts w:ascii="Times New Roman" w:eastAsia="Times New Roman" w:hAnsi="Times New Roman"/>
                <w:b/>
                <w:bCs/>
                <w:kern w:val="2"/>
                <w:sz w:val="24"/>
                <w:szCs w:val="24"/>
                <w:lang w:eastAsia="ko-KR"/>
              </w:rPr>
            </w:pPr>
            <w:r>
              <w:rPr>
                <w:rFonts w:ascii="Times New Roman" w:hAnsi="Times New Roman"/>
                <w:sz w:val="24"/>
                <w:szCs w:val="24"/>
              </w:rPr>
              <w:t xml:space="preserve"> </w:t>
            </w:r>
            <w:r w:rsidRPr="000028C9">
              <w:rPr>
                <w:rFonts w:ascii="Times New Roman" w:hAnsi="Times New Roman"/>
                <w:b/>
                <w:sz w:val="24"/>
                <w:szCs w:val="24"/>
              </w:rPr>
              <w:t>Книжная выставка, литературный час: «Великие женщины России»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Библиотекарь,</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lastRenderedPageBreak/>
              <w:t>«ГРАЖДАНСКО-ПАТРИОТИЧЕСКОЕ ВОСПИТАНИЕ»</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тематических</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лекций, посвященных</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знаменательным датам истории</w:t>
            </w:r>
          </w:p>
          <w:p w:rsidR="004F5D3F" w:rsidRDefault="00E64B94" w:rsidP="004F5D3F">
            <w:pPr>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государства.</w:t>
            </w:r>
          </w:p>
          <w:p w:rsidR="004F5D3F" w:rsidRPr="004F5D3F" w:rsidRDefault="004F5D3F" w:rsidP="004F5D3F">
            <w:pPr>
              <w:rPr>
                <w:rFonts w:ascii="Times New Roman" w:eastAsia="Times New Roman" w:hAnsi="Times New Roman"/>
                <w:b/>
                <w:sz w:val="24"/>
                <w:szCs w:val="24"/>
                <w:lang w:eastAsia="ru-RU"/>
              </w:rPr>
            </w:pPr>
            <w:r w:rsidRPr="004F5D3F">
              <w:rPr>
                <w:rFonts w:ascii="Times New Roman" w:eastAsia="Times New Roman" w:hAnsi="Times New Roman"/>
                <w:sz w:val="24"/>
                <w:szCs w:val="24"/>
                <w:lang w:eastAsia="ru-RU"/>
              </w:rPr>
              <w:t xml:space="preserve"> </w:t>
            </w:r>
            <w:r w:rsidRPr="004F5D3F">
              <w:rPr>
                <w:rFonts w:ascii="Times New Roman" w:eastAsia="Times New Roman" w:hAnsi="Times New Roman"/>
                <w:b/>
                <w:sz w:val="24"/>
                <w:szCs w:val="24"/>
                <w:lang w:eastAsia="ru-RU"/>
              </w:rPr>
              <w:t xml:space="preserve">Круглый </w:t>
            </w:r>
            <w:proofErr w:type="gramStart"/>
            <w:r w:rsidRPr="004F5D3F">
              <w:rPr>
                <w:rFonts w:ascii="Times New Roman" w:eastAsia="Times New Roman" w:hAnsi="Times New Roman"/>
                <w:b/>
                <w:sz w:val="24"/>
                <w:szCs w:val="24"/>
                <w:lang w:eastAsia="ru-RU"/>
              </w:rPr>
              <w:t>стол :</w:t>
            </w:r>
            <w:proofErr w:type="gramEnd"/>
          </w:p>
          <w:p w:rsidR="004F5D3F" w:rsidRPr="004F5D3F" w:rsidRDefault="004F5D3F" w:rsidP="004F5D3F">
            <w:pPr>
              <w:rPr>
                <w:rFonts w:ascii="Times New Roman" w:eastAsia="Times New Roman" w:hAnsi="Times New Roman"/>
                <w:b/>
                <w:sz w:val="24"/>
                <w:szCs w:val="24"/>
                <w:lang w:eastAsia="ru-RU"/>
              </w:rPr>
            </w:pPr>
            <w:r w:rsidRPr="004F5D3F">
              <w:rPr>
                <w:rFonts w:ascii="Times New Roman" w:eastAsia="Times New Roman" w:hAnsi="Times New Roman"/>
                <w:b/>
                <w:sz w:val="24"/>
                <w:szCs w:val="24"/>
                <w:lang w:eastAsia="ru-RU"/>
              </w:rPr>
              <w:t xml:space="preserve"> </w:t>
            </w:r>
            <w:proofErr w:type="gramStart"/>
            <w:r w:rsidRPr="004F5D3F">
              <w:rPr>
                <w:rFonts w:ascii="Times New Roman" w:eastAsia="Times New Roman" w:hAnsi="Times New Roman"/>
                <w:b/>
                <w:sz w:val="24"/>
                <w:szCs w:val="24"/>
                <w:lang w:eastAsia="ru-RU"/>
              </w:rPr>
              <w:t>« Преступление</w:t>
            </w:r>
            <w:proofErr w:type="gramEnd"/>
            <w:r w:rsidRPr="004F5D3F">
              <w:rPr>
                <w:rFonts w:ascii="Times New Roman" w:eastAsia="Times New Roman" w:hAnsi="Times New Roman"/>
                <w:b/>
                <w:sz w:val="24"/>
                <w:szCs w:val="24"/>
                <w:lang w:eastAsia="ru-RU"/>
              </w:rPr>
              <w:t>, правонарушение» В рамках Всероссийской недели правовой помощи.</w:t>
            </w:r>
          </w:p>
          <w:p w:rsidR="004F5D3F" w:rsidRPr="004F5D3F" w:rsidRDefault="004F5D3F" w:rsidP="004F5D3F">
            <w:pPr>
              <w:rPr>
                <w:rFonts w:ascii="Times New Roman" w:eastAsia="Times New Roman" w:hAnsi="Times New Roman"/>
                <w:b/>
                <w:sz w:val="24"/>
                <w:szCs w:val="24"/>
                <w:lang w:eastAsia="ru-RU"/>
              </w:rPr>
            </w:pPr>
            <w:r w:rsidRPr="004F5D3F">
              <w:rPr>
                <w:rFonts w:ascii="Times New Roman" w:eastAsia="Times New Roman" w:hAnsi="Times New Roman"/>
                <w:b/>
                <w:sz w:val="24"/>
                <w:szCs w:val="24"/>
                <w:lang w:eastAsia="ru-RU"/>
              </w:rPr>
              <w:t>(игровая форма)</w:t>
            </w:r>
          </w:p>
          <w:p w:rsidR="004F5D3F" w:rsidRPr="004F5D3F" w:rsidRDefault="004F5D3F" w:rsidP="004F5D3F">
            <w:pPr>
              <w:rPr>
                <w:rFonts w:ascii="Times New Roman" w:eastAsia="Times New Roman" w:hAnsi="Times New Roman"/>
                <w:b/>
                <w:sz w:val="24"/>
                <w:szCs w:val="24"/>
                <w:lang w:eastAsia="ru-RU"/>
              </w:rPr>
            </w:pPr>
            <w:r w:rsidRPr="004F5D3F">
              <w:rPr>
                <w:rFonts w:ascii="Times New Roman" w:eastAsia="Times New Roman" w:hAnsi="Times New Roman"/>
                <w:b/>
                <w:sz w:val="24"/>
                <w:szCs w:val="24"/>
                <w:lang w:eastAsia="ru-RU"/>
              </w:rPr>
              <w:t xml:space="preserve">28 лет Конституции РФ Тема: «Государство и ТЫ: ваши права и обязанности» </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Преподаватели истории,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A0575B" w:rsidRPr="00A0575B" w:rsidRDefault="00E64B94" w:rsidP="00A0575B">
            <w:pPr>
              <w:rPr>
                <w:rFonts w:ascii="Times New Roman" w:hAnsi="Times New Roman"/>
                <w:b/>
                <w:sz w:val="24"/>
                <w:szCs w:val="24"/>
              </w:rPr>
            </w:pPr>
            <w:r w:rsidRPr="00E64B94">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r w:rsidR="00A0575B">
              <w:rPr>
                <w:rFonts w:ascii="Times New Roman" w:hAnsi="Times New Roman"/>
                <w:sz w:val="24"/>
                <w:szCs w:val="24"/>
              </w:rPr>
              <w:t xml:space="preserve"> </w:t>
            </w:r>
            <w:r w:rsidR="00A0575B" w:rsidRPr="00A0575B">
              <w:rPr>
                <w:rFonts w:ascii="Times New Roman" w:hAnsi="Times New Roman"/>
                <w:b/>
                <w:sz w:val="24"/>
                <w:szCs w:val="24"/>
              </w:rPr>
              <w:t xml:space="preserve">Книжная </w:t>
            </w:r>
            <w:proofErr w:type="gramStart"/>
            <w:r w:rsidR="00A0575B" w:rsidRPr="00A0575B">
              <w:rPr>
                <w:rFonts w:ascii="Times New Roman" w:hAnsi="Times New Roman"/>
                <w:b/>
                <w:sz w:val="24"/>
                <w:szCs w:val="24"/>
              </w:rPr>
              <w:t>выставка ,</w:t>
            </w:r>
            <w:proofErr w:type="gramEnd"/>
            <w:r w:rsidR="00A0575B" w:rsidRPr="00A0575B">
              <w:rPr>
                <w:rFonts w:ascii="Times New Roman" w:hAnsi="Times New Roman"/>
                <w:b/>
                <w:sz w:val="24"/>
                <w:szCs w:val="24"/>
              </w:rPr>
              <w:t xml:space="preserve"> посвященная 23 февраля.</w:t>
            </w:r>
          </w:p>
          <w:p w:rsidR="00E64B94" w:rsidRPr="00E64B94" w:rsidRDefault="00A0575B" w:rsidP="00A0575B">
            <w:pPr>
              <w:widowControl w:val="0"/>
              <w:autoSpaceDE w:val="0"/>
              <w:autoSpaceDN w:val="0"/>
              <w:adjustRightInd w:val="0"/>
              <w:ind w:right="-1"/>
              <w:jc w:val="both"/>
              <w:rPr>
                <w:rFonts w:ascii="Times New Roman" w:eastAsia="Times New Roman" w:hAnsi="Times New Roman"/>
                <w:bCs/>
                <w:kern w:val="2"/>
                <w:sz w:val="24"/>
                <w:szCs w:val="24"/>
                <w:lang w:eastAsia="ko-KR"/>
              </w:rPr>
            </w:pPr>
            <w:r w:rsidRPr="00A0575B">
              <w:rPr>
                <w:rFonts w:ascii="Times New Roman" w:hAnsi="Times New Roman"/>
                <w:b/>
                <w:sz w:val="24"/>
                <w:szCs w:val="24"/>
              </w:rPr>
              <w:t>Поздравление студентов с мужским праздником.</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 Зонального центра</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C91ACF"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Участие в </w:t>
            </w:r>
            <w:r w:rsidR="00C91ACF">
              <w:rPr>
                <w:rFonts w:ascii="Times New Roman" w:eastAsia="Times New Roman" w:hAnsi="Times New Roman"/>
                <w:bCs/>
                <w:kern w:val="2"/>
                <w:sz w:val="24"/>
                <w:szCs w:val="24"/>
                <w:lang w:eastAsia="ko-KR"/>
              </w:rPr>
              <w:t xml:space="preserve">районных, краевых </w:t>
            </w:r>
            <w:proofErr w:type="spellStart"/>
            <w:proofErr w:type="gramStart"/>
            <w:r w:rsidR="00C91ACF">
              <w:rPr>
                <w:rFonts w:ascii="Times New Roman" w:eastAsia="Times New Roman" w:hAnsi="Times New Roman"/>
                <w:bCs/>
                <w:kern w:val="2"/>
                <w:sz w:val="24"/>
                <w:szCs w:val="24"/>
                <w:lang w:eastAsia="ko-KR"/>
              </w:rPr>
              <w:t>спартакиадах,</w:t>
            </w:r>
            <w:r w:rsidRPr="00E64B94">
              <w:rPr>
                <w:rFonts w:ascii="Times New Roman" w:eastAsia="Times New Roman" w:hAnsi="Times New Roman"/>
                <w:bCs/>
                <w:kern w:val="2"/>
                <w:sz w:val="24"/>
                <w:szCs w:val="24"/>
                <w:lang w:eastAsia="ko-KR"/>
              </w:rPr>
              <w:t>спортивных</w:t>
            </w:r>
            <w:proofErr w:type="spellEnd"/>
            <w:proofErr w:type="gramEnd"/>
            <w:r w:rsidRPr="00E64B94">
              <w:rPr>
                <w:rFonts w:ascii="Times New Roman" w:eastAsia="Times New Roman" w:hAnsi="Times New Roman"/>
                <w:bCs/>
                <w:kern w:val="2"/>
                <w:sz w:val="24"/>
                <w:szCs w:val="24"/>
                <w:lang w:eastAsia="ko-KR"/>
              </w:rPr>
              <w:t xml:space="preserve"> </w:t>
            </w:r>
            <w:r w:rsidR="00C91ACF">
              <w:rPr>
                <w:rFonts w:ascii="Times New Roman" w:eastAsia="Times New Roman" w:hAnsi="Times New Roman"/>
                <w:bCs/>
                <w:kern w:val="2"/>
                <w:sz w:val="24"/>
                <w:szCs w:val="24"/>
                <w:lang w:eastAsia="ko-KR"/>
              </w:rPr>
              <w:t>играх и соревнованиях, мероприятиях :</w:t>
            </w:r>
          </w:p>
          <w:p w:rsidR="00E64B94" w:rsidRPr="00E64B94" w:rsidRDefault="00C91ACF"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hAnsi="Times New Roman"/>
                <w:sz w:val="24"/>
                <w:szCs w:val="24"/>
              </w:rPr>
              <w:t xml:space="preserve"> </w:t>
            </w:r>
            <w:r w:rsidRPr="00C91ACF">
              <w:rPr>
                <w:rFonts w:ascii="Times New Roman" w:hAnsi="Times New Roman"/>
                <w:b/>
                <w:sz w:val="24"/>
                <w:szCs w:val="24"/>
              </w:rPr>
              <w:t xml:space="preserve">День памяти писателя «Виктор Астафьев и Великая Отечественная война» Предложена ссылка на воспоминания </w:t>
            </w:r>
            <w:proofErr w:type="spellStart"/>
            <w:r w:rsidRPr="00C91ACF">
              <w:rPr>
                <w:rFonts w:ascii="Times New Roman" w:hAnsi="Times New Roman"/>
                <w:b/>
                <w:sz w:val="24"/>
                <w:szCs w:val="24"/>
              </w:rPr>
              <w:t>В.П.Астафьева</w:t>
            </w:r>
            <w:proofErr w:type="spellEnd"/>
            <w:r w:rsidRPr="00C91ACF">
              <w:rPr>
                <w:rFonts w:ascii="Times New Roman" w:hAnsi="Times New Roman"/>
                <w:b/>
                <w:sz w:val="24"/>
                <w:szCs w:val="24"/>
              </w:rPr>
              <w:t xml:space="preserve"> о войне. Презентация книжной выставки, </w:t>
            </w:r>
            <w:proofErr w:type="spellStart"/>
            <w:r w:rsidRPr="00C91ACF">
              <w:rPr>
                <w:rFonts w:ascii="Times New Roman" w:hAnsi="Times New Roman"/>
                <w:b/>
                <w:sz w:val="24"/>
                <w:szCs w:val="24"/>
              </w:rPr>
              <w:t>посвещенная</w:t>
            </w:r>
            <w:proofErr w:type="spellEnd"/>
            <w:r w:rsidRPr="00C91ACF">
              <w:rPr>
                <w:rFonts w:ascii="Times New Roman" w:hAnsi="Times New Roman"/>
                <w:b/>
                <w:sz w:val="24"/>
                <w:szCs w:val="24"/>
              </w:rPr>
              <w:t xml:space="preserve"> творчеству Виктора Астафьева.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физ.</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Воспитания, преподаватель ОБЖ,</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 Зонального центра</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(февраль)</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Патриотическое воспитание:</w:t>
            </w:r>
          </w:p>
          <w:p w:rsidR="009A3B14" w:rsidRDefault="00E64B94" w:rsidP="009A3B14">
            <w:pPr>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Уроки мужества</w:t>
            </w:r>
            <w:r w:rsidR="009A3B14">
              <w:rPr>
                <w:rFonts w:ascii="Times New Roman" w:eastAsia="Times New Roman" w:hAnsi="Times New Roman"/>
                <w:bCs/>
                <w:kern w:val="2"/>
                <w:sz w:val="24"/>
                <w:szCs w:val="24"/>
                <w:lang w:eastAsia="ko-KR"/>
              </w:rPr>
              <w:t>:</w:t>
            </w:r>
          </w:p>
          <w:p w:rsidR="009A3B14" w:rsidRPr="009A3B14" w:rsidRDefault="009A3B14" w:rsidP="009A3B14">
            <w:pPr>
              <w:rPr>
                <w:rFonts w:ascii="Times New Roman" w:eastAsia="Times New Roman" w:hAnsi="Times New Roman"/>
                <w:b/>
                <w:sz w:val="24"/>
                <w:szCs w:val="24"/>
                <w:lang w:eastAsia="ru-RU"/>
              </w:rPr>
            </w:pPr>
            <w:r>
              <w:rPr>
                <w:rFonts w:ascii="Times New Roman" w:eastAsia="Times New Roman" w:hAnsi="Times New Roman"/>
                <w:bCs/>
                <w:kern w:val="2"/>
                <w:sz w:val="24"/>
                <w:szCs w:val="24"/>
                <w:lang w:eastAsia="ko-KR"/>
              </w:rPr>
              <w:t>-</w:t>
            </w:r>
            <w:r w:rsidRPr="009A3B14">
              <w:rPr>
                <w:rFonts w:ascii="Times New Roman" w:eastAsia="Times New Roman" w:hAnsi="Times New Roman"/>
                <w:sz w:val="24"/>
                <w:szCs w:val="24"/>
                <w:lang w:eastAsia="ru-RU"/>
              </w:rPr>
              <w:t xml:space="preserve"> </w:t>
            </w:r>
            <w:r w:rsidRPr="009A3B14">
              <w:rPr>
                <w:rFonts w:ascii="Times New Roman" w:eastAsia="Times New Roman" w:hAnsi="Times New Roman"/>
                <w:b/>
                <w:sz w:val="24"/>
                <w:szCs w:val="24"/>
                <w:lang w:eastAsia="ru-RU"/>
              </w:rPr>
              <w:t xml:space="preserve">На сайте "память народа" предложено проследить боевой путь родственника в вашей семье. </w:t>
            </w:r>
          </w:p>
          <w:p w:rsidR="00E64B94" w:rsidRPr="009A3B14" w:rsidRDefault="00E64B94" w:rsidP="00E64B94">
            <w:pPr>
              <w:widowControl w:val="0"/>
              <w:numPr>
                <w:ilvl w:val="0"/>
                <w:numId w:val="6"/>
              </w:numPr>
              <w:autoSpaceDE w:val="0"/>
              <w:autoSpaceDN w:val="0"/>
              <w:adjustRightInd w:val="0"/>
              <w:contextualSpacing/>
              <w:jc w:val="both"/>
              <w:rPr>
                <w:rFonts w:ascii="Times New Roman" w:eastAsia="Times New Roman" w:hAnsi="Times New Roman"/>
                <w:b/>
                <w:bCs/>
                <w:kern w:val="2"/>
                <w:sz w:val="24"/>
                <w:szCs w:val="24"/>
                <w:lang w:eastAsia="ko-KR"/>
              </w:rPr>
            </w:pPr>
          </w:p>
          <w:p w:rsidR="00E64B94" w:rsidRPr="00E64B94" w:rsidRDefault="00E64B94" w:rsidP="00E64B94">
            <w:pPr>
              <w:widowControl w:val="0"/>
              <w:numPr>
                <w:ilvl w:val="0"/>
                <w:numId w:val="6"/>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Встречи с ветеранами войн</w:t>
            </w:r>
          </w:p>
          <w:p w:rsidR="0070289D" w:rsidRPr="0070289D" w:rsidRDefault="00E64B94" w:rsidP="0070289D">
            <w:pPr>
              <w:rPr>
                <w:rFonts w:ascii="Times New Roman" w:eastAsia="Times New Roman" w:hAnsi="Times New Roman"/>
                <w:b/>
                <w:sz w:val="24"/>
                <w:szCs w:val="24"/>
                <w:lang w:eastAsia="ru-RU"/>
              </w:rPr>
            </w:pPr>
            <w:r w:rsidRPr="00E64B94">
              <w:rPr>
                <w:rFonts w:ascii="Times New Roman" w:eastAsia="Times New Roman" w:hAnsi="Times New Roman"/>
                <w:bCs/>
                <w:kern w:val="2"/>
                <w:sz w:val="24"/>
                <w:szCs w:val="24"/>
                <w:lang w:eastAsia="ko-KR"/>
              </w:rPr>
              <w:t>Конкурс-смотр «Песни и строя».</w:t>
            </w:r>
            <w:r w:rsidR="0070289D" w:rsidRPr="0070289D">
              <w:rPr>
                <w:rFonts w:ascii="Times New Roman" w:eastAsia="Times New Roman" w:hAnsi="Times New Roman"/>
                <w:sz w:val="24"/>
                <w:szCs w:val="24"/>
                <w:lang w:eastAsia="ru-RU"/>
              </w:rPr>
              <w:t xml:space="preserve"> </w:t>
            </w:r>
            <w:r w:rsidR="0070289D" w:rsidRPr="0070289D">
              <w:rPr>
                <w:rFonts w:ascii="Times New Roman" w:eastAsia="Times New Roman" w:hAnsi="Times New Roman"/>
                <w:b/>
                <w:sz w:val="24"/>
                <w:szCs w:val="24"/>
                <w:lang w:eastAsia="ru-RU"/>
              </w:rPr>
              <w:t>Рождественские посиделки:</w:t>
            </w:r>
          </w:p>
          <w:p w:rsidR="0070289D" w:rsidRPr="0070289D" w:rsidRDefault="0070289D" w:rsidP="0070289D">
            <w:pPr>
              <w:rPr>
                <w:rFonts w:ascii="Times New Roman" w:eastAsia="Times New Roman" w:hAnsi="Times New Roman"/>
                <w:b/>
                <w:sz w:val="24"/>
                <w:szCs w:val="24"/>
                <w:lang w:eastAsia="ru-RU"/>
              </w:rPr>
            </w:pPr>
            <w:r w:rsidRPr="0070289D">
              <w:rPr>
                <w:rFonts w:ascii="Times New Roman" w:eastAsia="Times New Roman" w:hAnsi="Times New Roman"/>
                <w:b/>
                <w:sz w:val="24"/>
                <w:szCs w:val="24"/>
                <w:lang w:eastAsia="ru-RU"/>
              </w:rPr>
              <w:t>Православный праздник Рождество.</w:t>
            </w:r>
          </w:p>
          <w:p w:rsidR="0070289D" w:rsidRPr="0070289D" w:rsidRDefault="0070289D" w:rsidP="0070289D">
            <w:pPr>
              <w:rPr>
                <w:rFonts w:ascii="Times New Roman" w:eastAsia="Times New Roman" w:hAnsi="Times New Roman"/>
                <w:b/>
                <w:sz w:val="24"/>
                <w:szCs w:val="24"/>
                <w:lang w:eastAsia="ru-RU"/>
              </w:rPr>
            </w:pPr>
            <w:r w:rsidRPr="0070289D">
              <w:rPr>
                <w:rFonts w:ascii="Times New Roman" w:eastAsia="Times New Roman" w:hAnsi="Times New Roman"/>
                <w:b/>
                <w:sz w:val="24"/>
                <w:szCs w:val="24"/>
                <w:lang w:eastAsia="ru-RU"/>
              </w:rPr>
              <w:lastRenderedPageBreak/>
              <w:t>Место сказок, мистики, гаданий в современной жизни. (отношение церкви к данному явлению) в рамках реализации информационного материала: «Рождественские чтения»</w:t>
            </w:r>
          </w:p>
          <w:p w:rsidR="00E64B94" w:rsidRPr="00E64B94" w:rsidRDefault="00E64B94" w:rsidP="00E64B94">
            <w:pPr>
              <w:widowControl w:val="0"/>
              <w:numPr>
                <w:ilvl w:val="0"/>
                <w:numId w:val="6"/>
              </w:numPr>
              <w:autoSpaceDE w:val="0"/>
              <w:autoSpaceDN w:val="0"/>
              <w:adjustRightInd w:val="0"/>
              <w:contextualSpacing/>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групп, руководитель </w:t>
            </w:r>
            <w:proofErr w:type="spellStart"/>
            <w:proofErr w:type="gramStart"/>
            <w:r w:rsidRPr="00E64B94">
              <w:rPr>
                <w:rFonts w:ascii="Times New Roman" w:eastAsia="Times New Roman" w:hAnsi="Times New Roman"/>
                <w:bCs/>
                <w:kern w:val="2"/>
                <w:sz w:val="24"/>
                <w:szCs w:val="24"/>
                <w:lang w:eastAsia="ko-KR"/>
              </w:rPr>
              <w:t>физ.воспитания</w:t>
            </w:r>
            <w:proofErr w:type="spellEnd"/>
            <w:proofErr w:type="gramEnd"/>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 Зонального центра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клуба «Отвага»</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мероприятий, посвященных Дню Победы (9 мая):</w:t>
            </w:r>
          </w:p>
          <w:p w:rsidR="00250368" w:rsidRDefault="00E64B94"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часы</w:t>
            </w:r>
          </w:p>
          <w:p w:rsidR="00E64B94" w:rsidRPr="00250368" w:rsidRDefault="00250368" w:rsidP="00E64B94">
            <w:pPr>
              <w:widowControl w:val="0"/>
              <w:numPr>
                <w:ilvl w:val="0"/>
                <w:numId w:val="8"/>
              </w:numPr>
              <w:autoSpaceDE w:val="0"/>
              <w:autoSpaceDN w:val="0"/>
              <w:adjustRightInd w:val="0"/>
              <w:ind w:right="-1"/>
              <w:contextualSpacing/>
              <w:jc w:val="both"/>
              <w:rPr>
                <w:rFonts w:ascii="Times New Roman" w:eastAsia="Times New Roman" w:hAnsi="Times New Roman"/>
                <w:b/>
                <w:bCs/>
                <w:kern w:val="2"/>
                <w:sz w:val="24"/>
                <w:szCs w:val="24"/>
                <w:lang w:eastAsia="ko-KR"/>
              </w:rPr>
            </w:pPr>
            <w:r>
              <w:rPr>
                <w:rFonts w:ascii="Times New Roman" w:hAnsi="Times New Roman"/>
                <w:sz w:val="24"/>
                <w:szCs w:val="24"/>
              </w:rPr>
              <w:t xml:space="preserve"> </w:t>
            </w:r>
            <w:r w:rsidRPr="00250368">
              <w:rPr>
                <w:rFonts w:ascii="Times New Roman" w:hAnsi="Times New Roman"/>
                <w:b/>
                <w:sz w:val="24"/>
                <w:szCs w:val="24"/>
              </w:rPr>
              <w:t>Предложение к просмотру и обсуждению фильма "Мы из будущего" (молодые люди нашего времени перенеслись во время Великой отечественной войны)</w:t>
            </w:r>
          </w:p>
          <w:p w:rsidR="00E64B94" w:rsidRPr="00E64B94" w:rsidRDefault="00E64B94"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конкурс чтецов</w:t>
            </w:r>
          </w:p>
          <w:p w:rsidR="00E64B94" w:rsidRPr="00E64B94" w:rsidRDefault="00E64B94"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 №1</w:t>
            </w:r>
          </w:p>
          <w:p w:rsidR="00E64B94" w:rsidRPr="00E64B94" w:rsidRDefault="00E64B94" w:rsidP="00E64B94">
            <w:pPr>
              <w:widowControl w:val="0"/>
              <w:numPr>
                <w:ilvl w:val="0"/>
                <w:numId w:val="8"/>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акция «Георгиевская ленточка»,</w:t>
            </w:r>
          </w:p>
          <w:p w:rsidR="00255625" w:rsidRDefault="00255625" w:rsidP="000028C9">
            <w:pPr>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Бессмертный полк:</w:t>
            </w:r>
          </w:p>
          <w:p w:rsidR="000028C9" w:rsidRPr="00255625" w:rsidRDefault="00255625" w:rsidP="000028C9">
            <w:pPr>
              <w:rPr>
                <w:rFonts w:ascii="Times New Roman" w:eastAsia="Times New Roman" w:hAnsi="Times New Roman"/>
                <w:b/>
                <w:sz w:val="24"/>
                <w:szCs w:val="24"/>
                <w:lang w:eastAsia="ru-RU"/>
              </w:rPr>
            </w:pPr>
            <w:r>
              <w:rPr>
                <w:rFonts w:ascii="Times New Roman" w:eastAsia="Times New Roman" w:hAnsi="Times New Roman"/>
                <w:bCs/>
                <w:kern w:val="2"/>
                <w:sz w:val="24"/>
                <w:szCs w:val="24"/>
                <w:lang w:eastAsia="ko-KR"/>
              </w:rPr>
              <w:t>-</w:t>
            </w:r>
            <w:r w:rsidR="000028C9" w:rsidRPr="000028C9">
              <w:rPr>
                <w:rFonts w:ascii="Times New Roman" w:eastAsia="Times New Roman" w:hAnsi="Times New Roman"/>
                <w:sz w:val="24"/>
                <w:szCs w:val="24"/>
                <w:lang w:eastAsia="ru-RU"/>
              </w:rPr>
              <w:t xml:space="preserve"> </w:t>
            </w:r>
            <w:r w:rsidRPr="00255625">
              <w:rPr>
                <w:rFonts w:ascii="Times New Roman" w:hAnsi="Times New Roman"/>
                <w:b/>
                <w:sz w:val="24"/>
                <w:szCs w:val="24"/>
              </w:rPr>
              <w:t>Размещение фото родственников студентов в "Бессмертном полке"</w:t>
            </w:r>
          </w:p>
          <w:p w:rsidR="000028C9" w:rsidRPr="000028C9" w:rsidRDefault="00255625" w:rsidP="000028C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0028C9" w:rsidRPr="000028C9">
              <w:rPr>
                <w:rFonts w:ascii="Times New Roman" w:eastAsia="Times New Roman" w:hAnsi="Times New Roman"/>
                <w:b/>
                <w:sz w:val="24"/>
                <w:szCs w:val="24"/>
                <w:lang w:eastAsia="ru-RU"/>
              </w:rPr>
              <w:t xml:space="preserve">К дню Победы: «Моя семья и Великая Отечественная Война» </w:t>
            </w:r>
            <w:proofErr w:type="gramStart"/>
            <w:r w:rsidR="000028C9" w:rsidRPr="000028C9">
              <w:rPr>
                <w:rFonts w:ascii="Times New Roman" w:eastAsia="Times New Roman" w:hAnsi="Times New Roman"/>
                <w:b/>
                <w:sz w:val="24"/>
                <w:szCs w:val="24"/>
                <w:lang w:eastAsia="ru-RU"/>
              </w:rPr>
              <w:t>В</w:t>
            </w:r>
            <w:proofErr w:type="gramEnd"/>
            <w:r w:rsidR="000028C9" w:rsidRPr="000028C9">
              <w:rPr>
                <w:rFonts w:ascii="Times New Roman" w:eastAsia="Times New Roman" w:hAnsi="Times New Roman"/>
                <w:b/>
                <w:sz w:val="24"/>
                <w:szCs w:val="24"/>
                <w:lang w:eastAsia="ru-RU"/>
              </w:rPr>
              <w:t xml:space="preserve"> группе в контак</w:t>
            </w:r>
            <w:r w:rsidR="000028C9">
              <w:rPr>
                <w:rFonts w:ascii="Times New Roman" w:eastAsia="Times New Roman" w:hAnsi="Times New Roman"/>
                <w:b/>
                <w:sz w:val="24"/>
                <w:szCs w:val="24"/>
                <w:lang w:eastAsia="ru-RU"/>
              </w:rPr>
              <w:t xml:space="preserve">те Шевченко Т.С. </w:t>
            </w:r>
            <w:proofErr w:type="spellStart"/>
            <w:r w:rsidR="000028C9">
              <w:rPr>
                <w:rFonts w:ascii="Times New Roman" w:eastAsia="Times New Roman" w:hAnsi="Times New Roman"/>
                <w:b/>
                <w:sz w:val="24"/>
                <w:szCs w:val="24"/>
                <w:lang w:eastAsia="ru-RU"/>
              </w:rPr>
              <w:t>расказ</w:t>
            </w:r>
            <w:proofErr w:type="spellEnd"/>
            <w:r w:rsidR="000028C9" w:rsidRPr="000028C9">
              <w:rPr>
                <w:rFonts w:ascii="Times New Roman" w:eastAsia="Times New Roman" w:hAnsi="Times New Roman"/>
                <w:b/>
                <w:sz w:val="24"/>
                <w:szCs w:val="24"/>
                <w:lang w:eastAsia="ru-RU"/>
              </w:rPr>
              <w:t xml:space="preserve"> о своем отце Агалакову Семену Илларионовичу. </w:t>
            </w:r>
          </w:p>
          <w:p w:rsidR="00E64B94" w:rsidRPr="000028C9" w:rsidRDefault="000028C9" w:rsidP="000028C9">
            <w:pPr>
              <w:widowControl w:val="0"/>
              <w:numPr>
                <w:ilvl w:val="0"/>
                <w:numId w:val="8"/>
              </w:numPr>
              <w:autoSpaceDE w:val="0"/>
              <w:autoSpaceDN w:val="0"/>
              <w:adjustRightInd w:val="0"/>
              <w:ind w:right="-1"/>
              <w:contextualSpacing/>
              <w:jc w:val="both"/>
              <w:rPr>
                <w:rFonts w:ascii="Times New Roman" w:eastAsia="Times New Roman" w:hAnsi="Times New Roman"/>
                <w:b/>
                <w:bCs/>
                <w:kern w:val="2"/>
                <w:sz w:val="24"/>
                <w:szCs w:val="24"/>
                <w:lang w:eastAsia="ko-KR"/>
              </w:rPr>
            </w:pPr>
            <w:proofErr w:type="gramStart"/>
            <w:r>
              <w:rPr>
                <w:rFonts w:ascii="Times New Roman" w:eastAsia="Times New Roman" w:hAnsi="Times New Roman"/>
                <w:b/>
                <w:sz w:val="24"/>
                <w:szCs w:val="24"/>
                <w:lang w:eastAsia="ru-RU"/>
              </w:rPr>
              <w:t xml:space="preserve">Разместить </w:t>
            </w:r>
            <w:r w:rsidRPr="000028C9">
              <w:rPr>
                <w:rFonts w:ascii="Times New Roman" w:eastAsia="Times New Roman" w:hAnsi="Times New Roman"/>
                <w:b/>
                <w:sz w:val="24"/>
                <w:szCs w:val="24"/>
                <w:lang w:eastAsia="ru-RU"/>
              </w:rPr>
              <w:t xml:space="preserve"> фото</w:t>
            </w:r>
            <w:proofErr w:type="gramEnd"/>
            <w:r w:rsidRPr="000028C9">
              <w:rPr>
                <w:rFonts w:ascii="Times New Roman" w:eastAsia="Times New Roman" w:hAnsi="Times New Roman"/>
                <w:b/>
                <w:sz w:val="24"/>
                <w:szCs w:val="24"/>
                <w:lang w:eastAsia="ru-RU"/>
              </w:rPr>
              <w:t xml:space="preserve"> с информацией в группу.</w:t>
            </w:r>
          </w:p>
          <w:p w:rsidR="00E77A20" w:rsidRPr="00E77A20" w:rsidRDefault="00E77A20" w:rsidP="00E64B94">
            <w:pPr>
              <w:widowControl w:val="0"/>
              <w:numPr>
                <w:ilvl w:val="0"/>
                <w:numId w:val="8"/>
              </w:numPr>
              <w:autoSpaceDE w:val="0"/>
              <w:autoSpaceDN w:val="0"/>
              <w:adjustRightInd w:val="0"/>
              <w:ind w:right="-1"/>
              <w:contextualSpacing/>
              <w:jc w:val="both"/>
              <w:rPr>
                <w:rFonts w:ascii="Times New Roman" w:eastAsia="Times New Roman" w:hAnsi="Times New Roman"/>
                <w:b/>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 Педагог-организатор,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 руководитель физ. воспитания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 Зонального центра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клуба «Отвага»</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6181" w:type="dxa"/>
            <w:tcBorders>
              <w:top w:val="single" w:sz="4" w:space="0" w:color="auto"/>
              <w:left w:val="single" w:sz="4" w:space="0" w:color="auto"/>
              <w:bottom w:val="single" w:sz="4" w:space="0" w:color="auto"/>
              <w:right w:val="single" w:sz="4" w:space="0" w:color="auto"/>
            </w:tcBorders>
            <w:hideMark/>
          </w:tcPr>
          <w:p w:rsidR="00C75121"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Работа военно-патриотического клуба «Отвага».</w:t>
            </w:r>
          </w:p>
          <w:p w:rsidR="00E64B94" w:rsidRPr="00E64B94" w:rsidRDefault="00C75121"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77A20">
              <w:rPr>
                <w:rFonts w:ascii="Times New Roman" w:hAnsi="Times New Roman"/>
                <w:b/>
                <w:sz w:val="24"/>
                <w:szCs w:val="24"/>
              </w:rPr>
              <w:t xml:space="preserve"> Круглый стол : 25 января день-студента, день рождения </w:t>
            </w:r>
            <w:proofErr w:type="spellStart"/>
            <w:r w:rsidRPr="00E77A20">
              <w:rPr>
                <w:rFonts w:ascii="Times New Roman" w:hAnsi="Times New Roman"/>
                <w:b/>
                <w:sz w:val="24"/>
                <w:szCs w:val="24"/>
              </w:rPr>
              <w:t>В.Высоцкого</w:t>
            </w:r>
            <w:proofErr w:type="spellEnd"/>
            <w:r w:rsidRPr="00E77A20">
              <w:rPr>
                <w:rFonts w:ascii="Times New Roman" w:hAnsi="Times New Roman"/>
                <w:b/>
                <w:sz w:val="24"/>
                <w:szCs w:val="24"/>
              </w:rPr>
              <w:t xml:space="preserve"> (анализируем, сравниваем творчество </w:t>
            </w:r>
            <w:proofErr w:type="spellStart"/>
            <w:r w:rsidRPr="00E77A20">
              <w:rPr>
                <w:rFonts w:ascii="Times New Roman" w:hAnsi="Times New Roman"/>
                <w:b/>
                <w:sz w:val="24"/>
                <w:szCs w:val="24"/>
              </w:rPr>
              <w:t>В.Высоцкого</w:t>
            </w:r>
            <w:proofErr w:type="spellEnd"/>
            <w:r w:rsidRPr="00E77A20">
              <w:rPr>
                <w:rFonts w:ascii="Times New Roman" w:hAnsi="Times New Roman"/>
                <w:b/>
                <w:sz w:val="24"/>
                <w:szCs w:val="24"/>
              </w:rPr>
              <w:t xml:space="preserve"> и </w:t>
            </w:r>
            <w:proofErr w:type="spellStart"/>
            <w:r w:rsidRPr="00E77A20">
              <w:rPr>
                <w:rFonts w:ascii="Times New Roman" w:hAnsi="Times New Roman"/>
                <w:b/>
                <w:sz w:val="24"/>
                <w:szCs w:val="24"/>
              </w:rPr>
              <w:t>В.Цоя</w:t>
            </w:r>
            <w:proofErr w:type="spellEnd"/>
            <w:r w:rsidRPr="00E77A20">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клуба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военно-спортивных игр.</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клуба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 </w:t>
            </w:r>
            <w:proofErr w:type="spellStart"/>
            <w:r w:rsidRPr="00E64B94">
              <w:rPr>
                <w:rFonts w:ascii="Times New Roman" w:eastAsia="Times New Roman" w:hAnsi="Times New Roman"/>
                <w:bCs/>
                <w:kern w:val="2"/>
                <w:sz w:val="24"/>
                <w:szCs w:val="24"/>
                <w:lang w:eastAsia="ko-KR"/>
              </w:rPr>
              <w:t>физ.воспитания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r w:rsidRPr="00E64B94">
              <w:rPr>
                <w:rFonts w:ascii="Times New Roman" w:eastAsia="Times New Roman" w:hAnsi="Times New Roman"/>
                <w:bCs/>
                <w:kern w:val="2"/>
                <w:sz w:val="24"/>
                <w:szCs w:val="24"/>
                <w:lang w:eastAsia="ko-KR"/>
              </w:rPr>
              <w:lastRenderedPageBreak/>
              <w:t>(по плану)</w:t>
            </w:r>
          </w:p>
        </w:tc>
        <w:tc>
          <w:tcPr>
            <w:tcW w:w="6181" w:type="dxa"/>
            <w:tcBorders>
              <w:top w:val="single" w:sz="4" w:space="0" w:color="auto"/>
              <w:left w:val="single" w:sz="4" w:space="0" w:color="auto"/>
              <w:bottom w:val="single" w:sz="4" w:space="0" w:color="auto"/>
              <w:right w:val="single" w:sz="4" w:space="0" w:color="auto"/>
            </w:tcBorders>
          </w:tcPr>
          <w:p w:rsidR="0070289D"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классные часы правовой и патриотической тематики.</w:t>
            </w:r>
          </w:p>
          <w:p w:rsidR="00E64B94" w:rsidRPr="0070289D" w:rsidRDefault="00E64B94" w:rsidP="00E64B94">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64B94">
              <w:rPr>
                <w:rFonts w:ascii="Times New Roman" w:eastAsia="Times New Roman" w:hAnsi="Times New Roman"/>
                <w:bCs/>
                <w:kern w:val="2"/>
                <w:sz w:val="24"/>
                <w:szCs w:val="24"/>
                <w:lang w:eastAsia="ko-KR"/>
              </w:rPr>
              <w:lastRenderedPageBreak/>
              <w:t xml:space="preserve"> </w:t>
            </w:r>
            <w:r w:rsidR="0070289D" w:rsidRPr="0070289D">
              <w:rPr>
                <w:rFonts w:ascii="Times New Roman" w:hAnsi="Times New Roman"/>
                <w:b/>
                <w:sz w:val="24"/>
                <w:szCs w:val="24"/>
              </w:rPr>
              <w:t>Чаепитие. Поздравление с наступающим Новым годом!</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w:t>
            </w:r>
            <w:r>
              <w:rPr>
                <w:rFonts w:ascii="Times New Roman" w:eastAsia="Times New Roman" w:hAnsi="Times New Roman"/>
                <w:bCs/>
                <w:kern w:val="2"/>
                <w:sz w:val="24"/>
                <w:szCs w:val="24"/>
                <w:lang w:eastAsia="ko-KR"/>
              </w:rPr>
              <w:lastRenderedPageBreak/>
              <w:t>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lastRenderedPageBreak/>
              <w:t>Зам.директора</w:t>
            </w:r>
            <w:proofErr w:type="spellEnd"/>
            <w:r w:rsidRPr="00E64B94">
              <w:rPr>
                <w:rFonts w:ascii="Times New Roman" w:eastAsia="Times New Roman" w:hAnsi="Times New Roman"/>
                <w:bCs/>
                <w:kern w:val="2"/>
                <w:sz w:val="24"/>
                <w:szCs w:val="24"/>
                <w:lang w:eastAsia="ko-KR"/>
              </w:rPr>
              <w:t xml:space="preserve"> по УВР</w:t>
            </w:r>
          </w:p>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 xml:space="preserve">юрист, социальный педагог,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ЛР 1,2,3,5,6,8</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lastRenderedPageBreak/>
              <w:t>«ВОСПИТАНИЕ ЗДОРОВОГО ОБРАЗА ЖИЗНИ»</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7E6B36"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физкультурно-массовых мероприятий в техникуме, участие в спортивных состязаниях районного и краевого значения.</w:t>
            </w:r>
          </w:p>
          <w:p w:rsidR="00E64B94" w:rsidRPr="00E64B94" w:rsidRDefault="007E6B36" w:rsidP="00E64B94">
            <w:pPr>
              <w:widowControl w:val="0"/>
              <w:autoSpaceDE w:val="0"/>
              <w:autoSpaceDN w:val="0"/>
              <w:adjustRightInd w:val="0"/>
              <w:ind w:right="-1"/>
              <w:jc w:val="both"/>
              <w:rPr>
                <w:rFonts w:ascii="Times New Roman" w:eastAsia="Times New Roman" w:hAnsi="Times New Roman"/>
                <w:b/>
                <w:bCs/>
                <w:kern w:val="2"/>
                <w:sz w:val="24"/>
                <w:szCs w:val="24"/>
                <w:lang w:eastAsia="ko-KR"/>
              </w:rPr>
            </w:pPr>
            <w:r>
              <w:rPr>
                <w:rFonts w:ascii="Times New Roman" w:hAnsi="Times New Roman"/>
                <w:sz w:val="24"/>
                <w:szCs w:val="24"/>
              </w:rPr>
              <w:t xml:space="preserve"> </w:t>
            </w:r>
            <w:r w:rsidRPr="007E6B36">
              <w:rPr>
                <w:rFonts w:ascii="Times New Roman" w:hAnsi="Times New Roman"/>
                <w:b/>
                <w:sz w:val="24"/>
                <w:szCs w:val="24"/>
              </w:rPr>
              <w:t xml:space="preserve">«Я и ЗОЖ» - в рамках пропаганды здорового образа жизни. Обзор литературы по данной теме: вреде </w:t>
            </w:r>
            <w:proofErr w:type="spellStart"/>
            <w:r w:rsidRPr="007E6B36">
              <w:rPr>
                <w:rFonts w:ascii="Times New Roman" w:hAnsi="Times New Roman"/>
                <w:b/>
                <w:sz w:val="24"/>
                <w:szCs w:val="24"/>
              </w:rPr>
              <w:t>табакокурения</w:t>
            </w:r>
            <w:proofErr w:type="spellEnd"/>
            <w:r w:rsidRPr="007E6B36">
              <w:rPr>
                <w:rFonts w:ascii="Times New Roman" w:hAnsi="Times New Roman"/>
                <w:b/>
                <w:sz w:val="24"/>
                <w:szCs w:val="24"/>
              </w:rPr>
              <w:t>, алкоголя, наркотиков. Демонстрация фильма.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физвоспитания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спортивных секций</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психологических диагностик обучающихся (по запросу).</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Педагоги-психологи</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Исследование мотивации обучения обучающихся, социального положения, уровня адаптации к условиям обучения, общей эмоциональной сферы в студенческих группах.</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Педагоги-психологи,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социальные педагоги</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(сентябрь, октябрь)</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Презентация спортивных секций, кружков, волонтерского отряда. Вовлечение студентов в социально значимую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педагоги,классные</w:t>
            </w:r>
            <w:proofErr w:type="spellEnd"/>
            <w:r w:rsidRPr="00E64B94">
              <w:rPr>
                <w:rFonts w:ascii="Times New Roman" w:eastAsia="Times New Roman" w:hAnsi="Times New Roman"/>
                <w:bCs/>
                <w:kern w:val="2"/>
                <w:sz w:val="24"/>
                <w:szCs w:val="24"/>
                <w:lang w:eastAsia="ko-KR"/>
              </w:rPr>
              <w:t xml:space="preserve"> </w:t>
            </w:r>
            <w:proofErr w:type="spellStart"/>
            <w:r w:rsidRPr="00E64B94">
              <w:rPr>
                <w:rFonts w:ascii="Times New Roman" w:eastAsia="Times New Roman" w:hAnsi="Times New Roman"/>
                <w:bCs/>
                <w:kern w:val="2"/>
                <w:sz w:val="24"/>
                <w:szCs w:val="24"/>
                <w:lang w:eastAsia="ko-KR"/>
              </w:rPr>
              <w:t>руководителигрупп</w:t>
            </w:r>
            <w:proofErr w:type="spellEnd"/>
            <w:r w:rsidRPr="00E64B94">
              <w:rPr>
                <w:rFonts w:ascii="Times New Roman" w:eastAsia="Times New Roman" w:hAnsi="Times New Roman"/>
                <w:bCs/>
                <w:kern w:val="2"/>
                <w:sz w:val="24"/>
                <w:szCs w:val="24"/>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1,3,6,9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физ. воспитания</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Тематические классные часы о последствиях потребления </w:t>
            </w:r>
            <w:proofErr w:type="spellStart"/>
            <w:r w:rsidRPr="00E64B94">
              <w:rPr>
                <w:rFonts w:ascii="Times New Roman" w:eastAsia="Times New Roman" w:hAnsi="Times New Roman"/>
                <w:bCs/>
                <w:kern w:val="2"/>
                <w:sz w:val="24"/>
                <w:szCs w:val="24"/>
                <w:lang w:eastAsia="ko-KR"/>
              </w:rPr>
              <w:t>психоактивных</w:t>
            </w:r>
            <w:proofErr w:type="spellEnd"/>
            <w:r w:rsidRPr="00E64B94">
              <w:rPr>
                <w:rFonts w:ascii="Times New Roman" w:eastAsia="Times New Roman" w:hAnsi="Times New Roman"/>
                <w:bCs/>
                <w:kern w:val="2"/>
                <w:sz w:val="24"/>
                <w:szCs w:val="24"/>
                <w:lang w:eastAsia="ko-KR"/>
              </w:rPr>
              <w:t xml:space="preserve"> веществ (ПАВ), алкоголя и табака.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Классные </w:t>
            </w:r>
            <w:proofErr w:type="spellStart"/>
            <w:r w:rsidRPr="00E64B94">
              <w:rPr>
                <w:rFonts w:ascii="Times New Roman" w:eastAsia="Times New Roman" w:hAnsi="Times New Roman"/>
                <w:bCs/>
                <w:kern w:val="2"/>
                <w:sz w:val="24"/>
                <w:szCs w:val="24"/>
                <w:lang w:eastAsia="ko-KR"/>
              </w:rPr>
              <w:t>руководителигрупп</w:t>
            </w:r>
            <w:proofErr w:type="spellEnd"/>
            <w:r w:rsidRPr="00E64B94">
              <w:rPr>
                <w:rFonts w:ascii="Times New Roman" w:eastAsia="Times New Roman" w:hAnsi="Times New Roman"/>
                <w:bCs/>
                <w:kern w:val="2"/>
                <w:sz w:val="24"/>
                <w:szCs w:val="24"/>
                <w:lang w:eastAsia="ko-KR"/>
              </w:rPr>
              <w:t>.</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Диагностика обучающихся </w:t>
            </w:r>
            <w:proofErr w:type="spellStart"/>
            <w:r w:rsidRPr="00E64B94">
              <w:rPr>
                <w:rFonts w:ascii="Times New Roman" w:eastAsia="Times New Roman" w:hAnsi="Times New Roman"/>
                <w:bCs/>
                <w:kern w:val="2"/>
                <w:sz w:val="24"/>
                <w:szCs w:val="24"/>
                <w:lang w:eastAsia="ko-KR"/>
              </w:rPr>
              <w:t>сцелью</w:t>
            </w:r>
            <w:proofErr w:type="spellEnd"/>
            <w:r w:rsidRPr="00E64B94">
              <w:rPr>
                <w:rFonts w:ascii="Times New Roman" w:eastAsia="Times New Roman" w:hAnsi="Times New Roman"/>
                <w:bCs/>
                <w:kern w:val="2"/>
                <w:sz w:val="24"/>
                <w:szCs w:val="24"/>
                <w:lang w:eastAsia="ko-KR"/>
              </w:rPr>
              <w:t xml:space="preserve"> выявления </w:t>
            </w:r>
            <w:proofErr w:type="spellStart"/>
            <w:r w:rsidRPr="00E64B94">
              <w:rPr>
                <w:rFonts w:ascii="Times New Roman" w:eastAsia="Times New Roman" w:hAnsi="Times New Roman"/>
                <w:bCs/>
                <w:kern w:val="2"/>
                <w:sz w:val="24"/>
                <w:szCs w:val="24"/>
                <w:lang w:eastAsia="ko-KR"/>
              </w:rPr>
              <w:t>личностногоотношения</w:t>
            </w:r>
            <w:proofErr w:type="spellEnd"/>
            <w:r w:rsidRPr="00E64B94">
              <w:rPr>
                <w:rFonts w:ascii="Times New Roman" w:eastAsia="Times New Roman" w:hAnsi="Times New Roman"/>
                <w:bCs/>
                <w:kern w:val="2"/>
                <w:sz w:val="24"/>
                <w:szCs w:val="24"/>
                <w:lang w:eastAsia="ko-KR"/>
              </w:rPr>
              <w:t xml:space="preserve"> к употреблению ПАВ(анкетирование).</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работы спортивно-оздоровительных секций.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Руководитель </w:t>
            </w:r>
            <w:proofErr w:type="spellStart"/>
            <w:r w:rsidRPr="00E64B94">
              <w:rPr>
                <w:rFonts w:ascii="Times New Roman" w:eastAsia="Times New Roman" w:hAnsi="Times New Roman"/>
                <w:bCs/>
                <w:kern w:val="2"/>
                <w:sz w:val="24"/>
                <w:szCs w:val="24"/>
                <w:lang w:eastAsia="ko-KR"/>
              </w:rPr>
              <w:t>физ.воспитания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Зам.директора</w:t>
            </w:r>
            <w:proofErr w:type="spellEnd"/>
            <w:r w:rsidRPr="00E64B94">
              <w:rPr>
                <w:rFonts w:ascii="Times New Roman" w:eastAsia="Times New Roman" w:hAnsi="Times New Roman"/>
                <w:bCs/>
                <w:kern w:val="2"/>
                <w:sz w:val="24"/>
                <w:szCs w:val="24"/>
                <w:lang w:eastAsia="ko-KR"/>
              </w:rPr>
              <w:t xml:space="preserve">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психолог, нарколог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Классные </w:t>
            </w:r>
            <w:proofErr w:type="spellStart"/>
            <w:r w:rsidRPr="00E64B94">
              <w:rPr>
                <w:rFonts w:ascii="Times New Roman" w:eastAsia="Times New Roman" w:hAnsi="Times New Roman"/>
                <w:bCs/>
                <w:kern w:val="2"/>
                <w:sz w:val="24"/>
                <w:szCs w:val="24"/>
                <w:lang w:eastAsia="ko-KR"/>
              </w:rPr>
              <w:t>руководителигрупп</w:t>
            </w:r>
            <w:proofErr w:type="spellEnd"/>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Массовый выход обучающихся:</w:t>
            </w:r>
          </w:p>
          <w:p w:rsidR="00E64B94" w:rsidRPr="00E64B94"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заповедник Столбы; </w:t>
            </w:r>
          </w:p>
          <w:p w:rsidR="00E64B94" w:rsidRPr="00E64B94"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Музей Леса им. </w:t>
            </w:r>
            <w:proofErr w:type="spellStart"/>
            <w:r w:rsidRPr="00E64B94">
              <w:rPr>
                <w:rFonts w:ascii="Times New Roman" w:eastAsia="Times New Roman" w:hAnsi="Times New Roman"/>
                <w:bCs/>
                <w:kern w:val="2"/>
                <w:sz w:val="24"/>
                <w:szCs w:val="24"/>
                <w:lang w:eastAsia="ko-KR"/>
              </w:rPr>
              <w:t>В.Н.Сукачева</w:t>
            </w:r>
            <w:proofErr w:type="spellEnd"/>
            <w:r w:rsidRPr="00E64B94">
              <w:rPr>
                <w:rFonts w:ascii="Times New Roman" w:eastAsia="Times New Roman" w:hAnsi="Times New Roman"/>
                <w:bCs/>
                <w:kern w:val="2"/>
                <w:sz w:val="24"/>
                <w:szCs w:val="24"/>
                <w:lang w:eastAsia="ko-KR"/>
              </w:rPr>
              <w:t xml:space="preserve"> СО РАН;</w:t>
            </w:r>
          </w:p>
          <w:p w:rsidR="00E64B94" w:rsidRPr="00E64B94"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Дендрарий Института Леса им. </w:t>
            </w:r>
            <w:proofErr w:type="spellStart"/>
            <w:r w:rsidRPr="00E64B94">
              <w:rPr>
                <w:rFonts w:ascii="Times New Roman" w:eastAsia="Times New Roman" w:hAnsi="Times New Roman"/>
                <w:bCs/>
                <w:kern w:val="2"/>
                <w:sz w:val="24"/>
                <w:szCs w:val="24"/>
                <w:lang w:eastAsia="ko-KR"/>
              </w:rPr>
              <w:t>В.Н.Сукачева</w:t>
            </w:r>
            <w:proofErr w:type="spellEnd"/>
            <w:r w:rsidRPr="00E64B94">
              <w:rPr>
                <w:rFonts w:ascii="Times New Roman" w:eastAsia="Times New Roman" w:hAnsi="Times New Roman"/>
                <w:bCs/>
                <w:kern w:val="2"/>
                <w:sz w:val="24"/>
                <w:szCs w:val="24"/>
                <w:lang w:eastAsia="ko-KR"/>
              </w:rPr>
              <w:t xml:space="preserve">; </w:t>
            </w:r>
          </w:p>
          <w:p w:rsidR="00E64B94" w:rsidRPr="00E64B94"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Остров Молокова;</w:t>
            </w:r>
          </w:p>
          <w:p w:rsidR="00E64B94" w:rsidRPr="00E64B94" w:rsidRDefault="00E64B94" w:rsidP="00E64B94">
            <w:pPr>
              <w:widowControl w:val="0"/>
              <w:numPr>
                <w:ilvl w:val="0"/>
                <w:numId w:val="10"/>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Остров </w:t>
            </w:r>
            <w:proofErr w:type="spellStart"/>
            <w:r w:rsidRPr="00E64B94">
              <w:rPr>
                <w:rFonts w:ascii="Times New Roman" w:eastAsia="Times New Roman" w:hAnsi="Times New Roman"/>
                <w:bCs/>
                <w:kern w:val="2"/>
                <w:sz w:val="24"/>
                <w:szCs w:val="24"/>
                <w:lang w:eastAsia="ko-KR"/>
              </w:rPr>
              <w:t>Татышев</w:t>
            </w:r>
            <w:proofErr w:type="spellEnd"/>
            <w:r w:rsidRPr="00E64B94">
              <w:rPr>
                <w:rFonts w:ascii="Times New Roman" w:eastAsia="Times New Roman" w:hAnsi="Times New Roman"/>
                <w:bCs/>
                <w:kern w:val="2"/>
                <w:sz w:val="24"/>
                <w:szCs w:val="24"/>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Классные руководители групп Руководитель </w:t>
            </w:r>
            <w:proofErr w:type="spellStart"/>
            <w:r w:rsidRPr="00E64B94">
              <w:rPr>
                <w:rFonts w:ascii="Times New Roman" w:eastAsia="Times New Roman" w:hAnsi="Times New Roman"/>
                <w:bCs/>
                <w:kern w:val="2"/>
                <w:sz w:val="24"/>
                <w:szCs w:val="24"/>
                <w:lang w:eastAsia="ko-KR"/>
              </w:rPr>
              <w:t>физ.воспитания</w:t>
            </w:r>
            <w:proofErr w:type="spellEnd"/>
            <w:r w:rsidRPr="00E64B94">
              <w:rPr>
                <w:rFonts w:ascii="Times New Roman" w:eastAsia="Times New Roman" w:hAnsi="Times New Roman"/>
                <w:bCs/>
                <w:kern w:val="2"/>
                <w:sz w:val="24"/>
                <w:szCs w:val="24"/>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«ПРОФИЛАКТИКА ПРАВОНАРУШЕНИЙ»</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1 курс</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 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3,4,6,7,9,12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Педагогический коллектив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Создание базы данных несовершеннолетних обучающихся, находящихся в социально-опасном положении.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Обучающиеся 1-2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 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Создание и системное ведение базы данных обучающихся, склонных к совершению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 мастера п/о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Работа Совета профилактики по предупреждению правонарушений и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w:t>
            </w:r>
            <w:r w:rsidR="00E64B94" w:rsidRPr="00E64B94">
              <w:rPr>
                <w:rFonts w:ascii="Times New Roman" w:eastAsia="Times New Roman" w:hAnsi="Times New Roman"/>
                <w:bCs/>
                <w:kern w:val="2"/>
                <w:sz w:val="24"/>
                <w:szCs w:val="24"/>
                <w:lang w:eastAsia="ko-KR"/>
              </w:rPr>
              <w:lastRenderedPageBreak/>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По запросу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Работа службы медиации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Служба медиации</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Составление и ведение ИПР с обучающимися «группы риска».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Психологическое сопровождение процесса сдачи экзаменов, в том числе – демонстрационного экзамена.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w:t>
            </w:r>
            <w:r w:rsidR="00ED0200">
              <w:rPr>
                <w:rFonts w:ascii="Times New Roman" w:eastAsia="Times New Roman" w:hAnsi="Times New Roman"/>
                <w:bCs/>
                <w:kern w:val="2"/>
                <w:sz w:val="24"/>
                <w:szCs w:val="24"/>
                <w:lang w:eastAsia="ko-KR"/>
              </w:rPr>
              <w:t>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 36</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системного сотрудничества с УМВД России по Красноярскому краю по предупреждению экстремизма среди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Заместитель директора </w:t>
            </w:r>
            <w:proofErr w:type="spellStart"/>
            <w:r w:rsidRPr="00E64B94">
              <w:rPr>
                <w:rFonts w:ascii="Times New Roman" w:eastAsia="Times New Roman" w:hAnsi="Times New Roman"/>
                <w:bCs/>
                <w:kern w:val="2"/>
                <w:sz w:val="24"/>
                <w:szCs w:val="24"/>
                <w:lang w:eastAsia="ko-KR"/>
              </w:rPr>
              <w:t>поУВР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(сентябрь)</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час, посвященный дню борьбы с терроризмом, памяти погибших в г. Беслан.</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Обучающиеся</w:t>
            </w:r>
            <w:r w:rsidR="00ED0200">
              <w:rPr>
                <w:rFonts w:ascii="Times New Roman" w:eastAsia="Times New Roman" w:hAnsi="Times New Roman"/>
                <w:bCs/>
                <w:kern w:val="2"/>
                <w:sz w:val="24"/>
                <w:szCs w:val="24"/>
                <w:lang w:eastAsia="ko-KR"/>
              </w:rPr>
              <w:t xml:space="preserve">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Заместитель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(октябрь)</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общего собрания с родителями студентов–первокурсников – актуализация систематического родительского контроля за пользованием обучающимися запрещенными социальными группами и страницами сети Интернет, в том числе запрещенными социальными группами и страницами, размещающих экстремистские материалы.</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Обучающиеся и родители </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Заместитель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юрист, 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Сотрудничество со специализированными гос. учреждениями, общественными организациями в вопросах профилактики экстремизма.(участие в профилактических акциях, событиях, мероприятиях, районного, краевого, федерального уровней, направленных на профилактику экстремизма среди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 xml:space="preserve">Классные часы, индивидуальные и групповые беседы по </w:t>
            </w:r>
            <w:r w:rsidRPr="00E64B94">
              <w:rPr>
                <w:rFonts w:ascii="Times New Roman" w:eastAsia="Times New Roman" w:hAnsi="Times New Roman"/>
                <w:bCs/>
                <w:kern w:val="2"/>
                <w:sz w:val="24"/>
                <w:szCs w:val="24"/>
                <w:lang w:eastAsia="ko-KR"/>
              </w:rPr>
              <w:lastRenderedPageBreak/>
              <w:t>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w:t>
            </w:r>
            <w:r>
              <w:rPr>
                <w:rFonts w:ascii="Times New Roman" w:eastAsia="Times New Roman" w:hAnsi="Times New Roman"/>
                <w:bCs/>
                <w:kern w:val="2"/>
                <w:sz w:val="24"/>
                <w:szCs w:val="24"/>
                <w:lang w:eastAsia="ko-KR"/>
              </w:rPr>
              <w:lastRenderedPageBreak/>
              <w:t>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Классные руководители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 xml:space="preserve">ЛР </w:t>
            </w:r>
            <w:r w:rsidRPr="00E64B94">
              <w:rPr>
                <w:rFonts w:ascii="Times New Roman" w:eastAsia="Times New Roman" w:hAnsi="Times New Roman"/>
                <w:bCs/>
                <w:kern w:val="2"/>
                <w:sz w:val="24"/>
                <w:szCs w:val="24"/>
                <w:lang w:eastAsia="ko-KR"/>
              </w:rPr>
              <w:lastRenderedPageBreak/>
              <w:t>1,2,3,5,6,7,8</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lastRenderedPageBreak/>
              <w:t>«ЭКОЛОГИЧЕСКОЕ ВОСПИТАНИЕ ОБУЧАЮЩИХСЯ»</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Дни чистоты (экологические</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субботники).</w:t>
            </w:r>
            <w:r w:rsidR="007E6B36">
              <w:rPr>
                <w:rFonts w:ascii="Times New Roman" w:hAnsi="Times New Roman"/>
                <w:sz w:val="24"/>
                <w:szCs w:val="24"/>
              </w:rPr>
              <w:t xml:space="preserve"> </w:t>
            </w:r>
            <w:r w:rsidR="007E6B36" w:rsidRPr="007E6B36">
              <w:rPr>
                <w:rFonts w:ascii="Times New Roman" w:hAnsi="Times New Roman"/>
                <w:b/>
                <w:sz w:val="24"/>
                <w:szCs w:val="24"/>
              </w:rPr>
              <w:t>Проект "Деревья твоего двора" с выходом в парк</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2,3,6,9,10</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цикла лекций, бесед, просмотров фильмов на экологическую тему.</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2,3,6,9,10</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акциях, конкурсах, конференциях, играх экологической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 преподаватель географии, экологии</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2,3,6,9,10</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мероприятиях, организуемых КГАУ «</w:t>
            </w:r>
            <w:proofErr w:type="spellStart"/>
            <w:r w:rsidRPr="00E64B94">
              <w:rPr>
                <w:rFonts w:ascii="Times New Roman" w:eastAsia="Times New Roman" w:hAnsi="Times New Roman"/>
                <w:bCs/>
                <w:kern w:val="2"/>
                <w:sz w:val="24"/>
                <w:szCs w:val="24"/>
                <w:lang w:eastAsia="ko-KR"/>
              </w:rPr>
              <w:t>Лесопожарный</w:t>
            </w:r>
            <w:proofErr w:type="spellEnd"/>
            <w:r w:rsidRPr="00E64B94">
              <w:rPr>
                <w:rFonts w:ascii="Times New Roman" w:eastAsia="Times New Roman" w:hAnsi="Times New Roman"/>
                <w:bCs/>
                <w:kern w:val="2"/>
                <w:sz w:val="24"/>
                <w:szCs w:val="24"/>
                <w:lang w:eastAsia="ko-KR"/>
              </w:rPr>
              <w:t xml:space="preserve"> центр».</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МВДЦ «Сибирь»</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Уборка территории дендрария института леса им. </w:t>
            </w:r>
            <w:proofErr w:type="spellStart"/>
            <w:r w:rsidRPr="00E64B94">
              <w:rPr>
                <w:rFonts w:ascii="Times New Roman" w:eastAsia="Times New Roman" w:hAnsi="Times New Roman"/>
                <w:bCs/>
                <w:kern w:val="2"/>
                <w:sz w:val="24"/>
                <w:szCs w:val="24"/>
                <w:lang w:eastAsia="ko-KR"/>
              </w:rPr>
              <w:t>В.Н.Сукачева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w:t>
            </w:r>
            <w:r w:rsidR="00ED0200">
              <w:rPr>
                <w:rFonts w:ascii="Times New Roman" w:eastAsia="Times New Roman" w:hAnsi="Times New Roman"/>
                <w:bCs/>
                <w:kern w:val="2"/>
                <w:sz w:val="24"/>
                <w:szCs w:val="24"/>
                <w:lang w:eastAsia="ko-KR"/>
              </w:rPr>
              <w:t>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Территория дендрария </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Реализация проектов на экологические темы, в том числе </w:t>
            </w:r>
            <w:proofErr w:type="spellStart"/>
            <w:r w:rsidRPr="00E64B94">
              <w:rPr>
                <w:rFonts w:ascii="Times New Roman" w:eastAsia="Times New Roman" w:hAnsi="Times New Roman"/>
                <w:bCs/>
                <w:kern w:val="2"/>
                <w:sz w:val="24"/>
                <w:szCs w:val="24"/>
                <w:lang w:eastAsia="ko-KR"/>
              </w:rPr>
              <w:t>грантовые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проектов</w:t>
            </w:r>
          </w:p>
        </w:tc>
        <w:tc>
          <w:tcPr>
            <w:tcW w:w="1701" w:type="dxa"/>
            <w:tcBorders>
              <w:top w:val="single" w:sz="4" w:space="0" w:color="auto"/>
              <w:left w:val="single" w:sz="4" w:space="0" w:color="auto"/>
              <w:bottom w:val="single" w:sz="4" w:space="0" w:color="auto"/>
              <w:right w:val="single" w:sz="4" w:space="0" w:color="auto"/>
            </w:tcBorders>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«ВОЛОНТЕРСКОЕ ДВИЖЕНИЕ»</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Студенческий совет</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волонтерских отрядов</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lang w:eastAsia="ru-RU"/>
              </w:rPr>
              <w:t>ЛР 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районных, краевых и федеральных мероприятиях и акциях волонтерской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Студенческий совет</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волонтерских отрядов</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lang w:eastAsia="ru-RU"/>
              </w:rPr>
              <w:t>ЛР 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конкурсах социальных проектов «Территория творчества 2022»</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Студенческий совет</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lang w:eastAsia="ru-RU"/>
              </w:rPr>
              <w:t>ЛР 1-12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конкурсах социальных проектов «Территория Красноярский край»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Студенческий совет</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lang w:eastAsia="ru-RU"/>
              </w:rPr>
              <w:t>ЛР 1-12</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«ПРОФЕССИОНАЛЬНОЕ ВОСПИТАНИЕ СТУДЕНТОВ»</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производственной практики студентов на предприятиях</w:t>
            </w:r>
          </w:p>
          <w:p w:rsidR="007E6B36" w:rsidRPr="007E6B36" w:rsidRDefault="007E6B36" w:rsidP="007E6B36">
            <w:pPr>
              <w:jc w:val="both"/>
              <w:rPr>
                <w:rFonts w:ascii="Times New Roman" w:hAnsi="Times New Roman"/>
                <w:b/>
                <w:sz w:val="24"/>
                <w:szCs w:val="24"/>
              </w:rPr>
            </w:pPr>
            <w:r w:rsidRPr="007E6B36">
              <w:rPr>
                <w:rFonts w:ascii="Times New Roman" w:hAnsi="Times New Roman"/>
                <w:b/>
                <w:sz w:val="24"/>
                <w:szCs w:val="24"/>
              </w:rPr>
              <w:t>«Мастерская переделок» Обзор изделий из дерева по профессии столяр - знакомство с новыми тенденциями в журналах «Журнал для мастеровых», «ДО»</w:t>
            </w:r>
          </w:p>
          <w:p w:rsidR="007E6B36" w:rsidRPr="00E64B94" w:rsidRDefault="007E6B36"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Предприятия общественного питания</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 36</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По плану </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hAnsi="Times New Roman"/>
                <w:sz w:val="24"/>
                <w:szCs w:val="24"/>
                <w:lang w:eastAsia="ru-RU"/>
              </w:rPr>
            </w:pPr>
            <w:r w:rsidRPr="00E64B94">
              <w:rPr>
                <w:rFonts w:ascii="Times New Roman" w:hAnsi="Times New Roman"/>
                <w:sz w:val="24"/>
                <w:szCs w:val="24"/>
                <w:lang w:eastAsia="ru-RU"/>
              </w:rPr>
              <w:t>ЛР 13, 35</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Содействие трудоустройству выпускников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Выпускники предыдущих лет</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 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hAnsi="Times New Roman"/>
                <w:sz w:val="24"/>
                <w:szCs w:val="24"/>
                <w:lang w:eastAsia="ru-RU"/>
              </w:rPr>
            </w:pPr>
            <w:r w:rsidRPr="00E64B94">
              <w:rPr>
                <w:rFonts w:ascii="Times New Roman" w:hAnsi="Times New Roman"/>
                <w:sz w:val="24"/>
                <w:szCs w:val="24"/>
                <w:lang w:eastAsia="ru-RU"/>
              </w:rPr>
              <w:t>ЛР 13, 35</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Обучающиеся</w:t>
            </w:r>
          </w:p>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r w:rsidR="00E64B94" w:rsidRPr="00E64B94">
              <w:rPr>
                <w:rFonts w:ascii="Times New Roman" w:eastAsia="Times New Roman" w:hAnsi="Times New Roman"/>
                <w:bCs/>
                <w:kern w:val="2"/>
                <w:sz w:val="24"/>
                <w:szCs w:val="24"/>
                <w:lang w:eastAsia="ko-KR"/>
              </w:rPr>
              <w:t xml:space="preserve"> курса</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hAnsi="Times New Roman"/>
                <w:sz w:val="24"/>
                <w:szCs w:val="24"/>
                <w:lang w:eastAsia="ru-RU"/>
              </w:rPr>
            </w:pPr>
            <w:r w:rsidRPr="00E64B94">
              <w:rPr>
                <w:rFonts w:ascii="Times New Roman" w:hAnsi="Times New Roman"/>
                <w:sz w:val="24"/>
                <w:szCs w:val="24"/>
                <w:lang w:eastAsia="ru-RU"/>
              </w:rPr>
              <w:t>ЛР 13, 35</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Мониторинг трудоустройства выпускников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Выпускники </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Взаимодействие с предприятиями и организациям общественного питания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Встречи с социальными партнерами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 36</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Олимпиады, викторины по профессиям</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hAnsi="Times New Roman"/>
                <w:sz w:val="24"/>
                <w:szCs w:val="24"/>
                <w:lang w:eastAsia="ru-RU"/>
              </w:rPr>
            </w:pPr>
            <w:r w:rsidRPr="00E64B94">
              <w:rPr>
                <w:rFonts w:ascii="Times New Roman" w:hAnsi="Times New Roman"/>
                <w:sz w:val="24"/>
                <w:szCs w:val="24"/>
                <w:lang w:eastAsia="ru-RU"/>
              </w:rPr>
              <w:t>ЛР 13, 35</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Конкурсы профессионального мастерства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w:t>
            </w:r>
            <w:r w:rsidR="00E64B94" w:rsidRPr="00E64B94">
              <w:rPr>
                <w:rFonts w:ascii="Times New Roman" w:eastAsia="Times New Roman" w:hAnsi="Times New Roman"/>
                <w:bCs/>
                <w:kern w:val="2"/>
                <w:sz w:val="24"/>
                <w:szCs w:val="24"/>
                <w:lang w:eastAsia="ko-KR"/>
              </w:rPr>
              <w:lastRenderedPageBreak/>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hAnsi="Times New Roman"/>
                <w:sz w:val="24"/>
                <w:szCs w:val="24"/>
                <w:lang w:eastAsia="ru-RU"/>
              </w:rPr>
            </w:pPr>
            <w:r w:rsidRPr="00E64B94">
              <w:rPr>
                <w:rFonts w:ascii="Times New Roman" w:hAnsi="Times New Roman"/>
                <w:sz w:val="24"/>
                <w:szCs w:val="24"/>
                <w:lang w:eastAsia="ru-RU"/>
              </w:rPr>
              <w:t>ЛР 13, 35,36</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Участие в конкурсах профессионального мастерства, олимпиадах, </w:t>
            </w:r>
            <w:proofErr w:type="spellStart"/>
            <w:r w:rsidRPr="00E64B94">
              <w:rPr>
                <w:rFonts w:ascii="Times New Roman" w:eastAsia="Times New Roman" w:hAnsi="Times New Roman"/>
                <w:bCs/>
                <w:kern w:val="2"/>
                <w:sz w:val="24"/>
                <w:szCs w:val="24"/>
                <w:lang w:eastAsia="ko-KR"/>
              </w:rPr>
              <w:t>WorldSkills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организаторов конкурсов</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w:t>
            </w:r>
            <w:r w:rsidRPr="00954500">
              <w:rPr>
                <w:rFonts w:ascii="Times New Roman" w:eastAsia="Times New Roman" w:hAnsi="Times New Roman"/>
                <w:b/>
                <w:bCs/>
                <w:kern w:val="2"/>
                <w:sz w:val="24"/>
                <w:szCs w:val="24"/>
                <w:lang w:eastAsia="ko-KR"/>
              </w:rPr>
              <w:t>а</w:t>
            </w:r>
            <w:r w:rsidRPr="00E64B94">
              <w:rPr>
                <w:rFonts w:ascii="Times New Roman" w:eastAsia="Times New Roman" w:hAnsi="Times New Roman"/>
                <w:bCs/>
                <w:kern w:val="2"/>
                <w:sz w:val="24"/>
                <w:szCs w:val="24"/>
                <w:lang w:eastAsia="ko-KR"/>
              </w:rPr>
              <w:t>стера п/о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hAnsi="Times New Roman"/>
                <w:sz w:val="24"/>
                <w:szCs w:val="24"/>
                <w:lang w:eastAsia="ru-RU"/>
              </w:rPr>
            </w:pPr>
            <w:r w:rsidRPr="00E64B94">
              <w:rPr>
                <w:rFonts w:ascii="Times New Roman" w:hAnsi="Times New Roman"/>
                <w:sz w:val="24"/>
                <w:szCs w:val="24"/>
                <w:lang w:eastAsia="ru-RU"/>
              </w:rPr>
              <w:t>ЛР 13, 35, 36</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«СТУДЕНЧЕСКОЕ САМОУПРАВЛЕНИЕ»</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краевых, городских, районных</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семинарах, конференциях, слетах для представителей органов студенческого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г. Красноярск</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педагоги-</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организаторы</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начальник отдела ДО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разнообразных форм проведения свободного времени.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начальник отдела ДО</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Изучение интересов и потребностей молодёжи, обучающейся в техникуме</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круглых столах с администрацией техникума по решению внутренних вопросов жизни студенческого коллектива, в заседаниях Совета техникума.</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Администрация техникума, </w:t>
            </w:r>
            <w:proofErr w:type="spellStart"/>
            <w:r w:rsidRPr="00E64B94">
              <w:rPr>
                <w:rFonts w:ascii="Times New Roman" w:eastAsia="Times New Roman" w:hAnsi="Times New Roman"/>
                <w:bCs/>
                <w:kern w:val="2"/>
                <w:sz w:val="24"/>
                <w:szCs w:val="24"/>
                <w:lang w:eastAsia="ko-KR"/>
              </w:rPr>
              <w:t>студсовет</w:t>
            </w:r>
            <w:proofErr w:type="spellEnd"/>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и участие в мероприятиях техникума:</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знаний;</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пожилого человека</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учителя (5 октября);</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Международного дня ТРИЗ;</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Новый год;</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народного единства (4 ноября);</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матери;</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студента (Татьянин день) (25 января);</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Первокурсника</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День святого Валентина (14февраля);</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защитника Отечества (23 февраля);</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Масленица;</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Международный женский День 8 марта.</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Победы (9 мая);</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защиты детей</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Космонавтики</w:t>
            </w:r>
          </w:p>
          <w:p w:rsidR="00E64B94" w:rsidRPr="00E64B94" w:rsidRDefault="00E64B94"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Конкурс талантов</w:t>
            </w:r>
          </w:p>
          <w:p w:rsidR="00E64B94" w:rsidRPr="00E64B94" w:rsidRDefault="00BC59C9" w:rsidP="00E64B94">
            <w:pPr>
              <w:widowControl w:val="0"/>
              <w:numPr>
                <w:ilvl w:val="0"/>
                <w:numId w:val="12"/>
              </w:numPr>
              <w:autoSpaceDE w:val="0"/>
              <w:autoSpaceDN w:val="0"/>
              <w:adjustRightInd w:val="0"/>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Конкурс песни </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ED0200"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профилактических, экологических, патриотических и других акциях, проходящих в техникуме.</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1,2,3,6,7,8,9,10,11,12, 24</w:t>
            </w:r>
          </w:p>
        </w:tc>
      </w:tr>
      <w:tr w:rsidR="00E64B94" w:rsidRPr="00E64B94" w:rsidTr="001F1A60">
        <w:tc>
          <w:tcPr>
            <w:tcW w:w="15021" w:type="dxa"/>
            <w:gridSpan w:val="6"/>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64B94">
              <w:rPr>
                <w:rFonts w:ascii="Times New Roman" w:eastAsia="Times New Roman" w:hAnsi="Times New Roman"/>
                <w:b/>
                <w:bCs/>
                <w:kern w:val="2"/>
                <w:sz w:val="24"/>
                <w:szCs w:val="24"/>
                <w:lang w:eastAsia="ko-KR"/>
              </w:rPr>
              <w:t>«НАЧНО-ТЕХНИЧЕСКОЕ И ПРИКЛАДНОЕ ТВОРЧЕСТВО»</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rPr>
                <w:lang w:eastAsia="ru-RU"/>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научно-исследовательской деятельности студентов и участия в конкурсах всех уровней. (ТРИЗ-профи)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Преподаватели-предметники, </w:t>
            </w:r>
            <w:proofErr w:type="spellStart"/>
            <w:r w:rsidRPr="00E64B94">
              <w:rPr>
                <w:rFonts w:ascii="Times New Roman" w:eastAsia="Times New Roman" w:hAnsi="Times New Roman"/>
                <w:bCs/>
                <w:kern w:val="2"/>
                <w:sz w:val="24"/>
                <w:szCs w:val="24"/>
                <w:lang w:eastAsia="ko-KR"/>
              </w:rPr>
              <w:t>кл</w:t>
            </w:r>
            <w:proofErr w:type="spellEnd"/>
            <w:r w:rsidRPr="00E64B94">
              <w:rPr>
                <w:rFonts w:ascii="Times New Roman" w:eastAsia="Times New Roman" w:hAnsi="Times New Roman"/>
                <w:bCs/>
                <w:kern w:val="2"/>
                <w:sz w:val="24"/>
                <w:szCs w:val="24"/>
                <w:lang w:eastAsia="ko-KR"/>
              </w:rPr>
              <w:t xml:space="preserve">. руководители, руководители групп,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lang w:eastAsia="ru-RU"/>
              </w:rPr>
              <w:t>ЛР 6,7,8,14,15,16,18,19,20,21</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rPr>
                <w:lang w:eastAsia="ru-RU"/>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проектной деятельности студентов и участия в конкурсах всех уровней. (ТРИЗ-профи)</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Преподаватели-предметники, </w:t>
            </w:r>
            <w:proofErr w:type="spellStart"/>
            <w:r w:rsidRPr="00E64B94">
              <w:rPr>
                <w:rFonts w:ascii="Times New Roman" w:eastAsia="Times New Roman" w:hAnsi="Times New Roman"/>
                <w:bCs/>
                <w:kern w:val="2"/>
                <w:sz w:val="24"/>
                <w:szCs w:val="24"/>
                <w:lang w:eastAsia="ko-KR"/>
              </w:rPr>
              <w:t>кл</w:t>
            </w:r>
            <w:proofErr w:type="spellEnd"/>
            <w:r w:rsidRPr="00E64B94">
              <w:rPr>
                <w:rFonts w:ascii="Times New Roman" w:eastAsia="Times New Roman" w:hAnsi="Times New Roman"/>
                <w:bCs/>
                <w:kern w:val="2"/>
                <w:sz w:val="24"/>
                <w:szCs w:val="24"/>
                <w:lang w:eastAsia="ko-KR"/>
              </w:rPr>
              <w:t xml:space="preserve">. руководители,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lang w:eastAsia="ru-RU"/>
              </w:rPr>
              <w:t>ЛР 6,7,8,14,15,16,18,19,20,21</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rPr>
                <w:lang w:eastAsia="ru-RU"/>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пространства для декоративно-прикладного творчества и участия в конкурсах всех уровней.</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954500">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 </w:t>
            </w:r>
            <w:proofErr w:type="spellStart"/>
            <w:r w:rsidRPr="00E64B94">
              <w:rPr>
                <w:rFonts w:ascii="Times New Roman" w:eastAsia="Times New Roman" w:hAnsi="Times New Roman"/>
                <w:bCs/>
                <w:kern w:val="2"/>
                <w:sz w:val="24"/>
                <w:szCs w:val="24"/>
                <w:lang w:eastAsia="ko-KR"/>
              </w:rPr>
              <w:t>кл</w:t>
            </w:r>
            <w:proofErr w:type="spellEnd"/>
            <w:r w:rsidRPr="00E64B94">
              <w:rPr>
                <w:rFonts w:ascii="Times New Roman" w:eastAsia="Times New Roman" w:hAnsi="Times New Roman"/>
                <w:bCs/>
                <w:kern w:val="2"/>
                <w:sz w:val="24"/>
                <w:szCs w:val="24"/>
                <w:lang w:eastAsia="ko-KR"/>
              </w:rPr>
              <w:t xml:space="preserve">. руководители, </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6, 7, 10, 8,14, 15, 17,18, 19, 21,22,23,24</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rPr>
                <w:lang w:eastAsia="ru-RU"/>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открытых выставок творческих работ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954500">
            <w:pPr>
              <w:rPr>
                <w:lang w:eastAsia="ru-RU"/>
              </w:rPr>
            </w:pPr>
            <w:r w:rsidRPr="00E64B94">
              <w:rPr>
                <w:rFonts w:ascii="Times New Roman" w:eastAsia="Times New Roman" w:hAnsi="Times New Roman"/>
                <w:bCs/>
                <w:kern w:val="2"/>
                <w:sz w:val="24"/>
                <w:szCs w:val="24"/>
                <w:lang w:eastAsia="ko-KR"/>
              </w:rPr>
              <w:t xml:space="preserve">Преподаватели, </w:t>
            </w:r>
            <w:proofErr w:type="spellStart"/>
            <w:r w:rsidR="00954500">
              <w:rPr>
                <w:rFonts w:ascii="Times New Roman" w:eastAsia="Times New Roman" w:hAnsi="Times New Roman"/>
                <w:bCs/>
                <w:kern w:val="2"/>
                <w:sz w:val="24"/>
                <w:szCs w:val="24"/>
                <w:lang w:eastAsia="ko-KR"/>
              </w:rPr>
              <w:t>кл</w:t>
            </w:r>
            <w:proofErr w:type="spellEnd"/>
            <w:r w:rsidR="00954500">
              <w:rPr>
                <w:rFonts w:ascii="Times New Roman" w:eastAsia="Times New Roman" w:hAnsi="Times New Roman"/>
                <w:bCs/>
                <w:kern w:val="2"/>
                <w:sz w:val="24"/>
                <w:szCs w:val="24"/>
                <w:lang w:eastAsia="ko-KR"/>
              </w:rPr>
              <w:t>. руководители</w:t>
            </w:r>
            <w:r w:rsidRPr="00E64B94">
              <w:rPr>
                <w:rFonts w:ascii="Times New Roman" w:eastAsia="Times New Roman" w:hAnsi="Times New Roman"/>
                <w:bCs/>
                <w:kern w:val="2"/>
                <w:sz w:val="24"/>
                <w:szCs w:val="24"/>
                <w:lang w:eastAsia="ko-KR"/>
              </w:rPr>
              <w:t xml:space="preserve">, педагоги </w:t>
            </w:r>
            <w:proofErr w:type="spellStart"/>
            <w:r w:rsidRPr="00E64B94">
              <w:rPr>
                <w:rFonts w:ascii="Times New Roman" w:eastAsia="Times New Roman" w:hAnsi="Times New Roman"/>
                <w:bCs/>
                <w:kern w:val="2"/>
                <w:sz w:val="24"/>
                <w:szCs w:val="24"/>
                <w:lang w:eastAsia="ko-KR"/>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lang w:eastAsia="ru-RU"/>
              </w:rPr>
              <w:t>ЛР 6,7,8,14,15,16,18,19,20,21</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тематических мастер-классов в рамках реализации проектов.</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954500">
            <w:pPr>
              <w:rPr>
                <w:lang w:eastAsia="ru-RU"/>
              </w:rPr>
            </w:pPr>
            <w:r w:rsidRPr="00E64B94">
              <w:rPr>
                <w:rFonts w:ascii="Times New Roman" w:eastAsia="Times New Roman" w:hAnsi="Times New Roman"/>
                <w:bCs/>
                <w:kern w:val="2"/>
                <w:sz w:val="24"/>
                <w:szCs w:val="24"/>
                <w:lang w:eastAsia="ko-KR"/>
              </w:rPr>
              <w:t>Преподаватели</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6, 7, 10, 8,14, 15, 17,18, 19, 21,22,23,24</w:t>
            </w:r>
          </w:p>
        </w:tc>
      </w:tr>
      <w:tr w:rsidR="00E64B94" w:rsidRPr="00E64B94" w:rsidTr="001F1A60">
        <w:tc>
          <w:tcPr>
            <w:tcW w:w="132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rPr>
                <w:lang w:eastAsia="ru-RU"/>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Формирование портфолио.</w:t>
            </w:r>
          </w:p>
        </w:tc>
        <w:tc>
          <w:tcPr>
            <w:tcW w:w="1418" w:type="dxa"/>
            <w:tcBorders>
              <w:top w:val="single" w:sz="4" w:space="0" w:color="auto"/>
              <w:left w:val="single" w:sz="4" w:space="0" w:color="auto"/>
              <w:bottom w:val="single" w:sz="4" w:space="0" w:color="auto"/>
              <w:right w:val="single" w:sz="4" w:space="0" w:color="auto"/>
            </w:tcBorders>
            <w:hideMark/>
          </w:tcPr>
          <w:p w:rsidR="00E64B94" w:rsidRPr="00E64B94" w:rsidRDefault="000C4087"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E64B94"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 руководители,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E64B94" w:rsidRPr="00E64B94" w:rsidRDefault="00E64B94" w:rsidP="00E64B94">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lang w:eastAsia="ru-RU"/>
              </w:rPr>
              <w:t>ЛР 7,14,18,19.</w:t>
            </w:r>
          </w:p>
        </w:tc>
      </w:tr>
    </w:tbl>
    <w:p w:rsidR="002A024C" w:rsidRDefault="002A024C">
      <w:bookmarkStart w:id="0" w:name="_GoBack"/>
      <w:bookmarkEnd w:id="0"/>
    </w:p>
    <w:sectPr w:rsidR="002A024C" w:rsidSect="00E64B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0813"/>
    <w:multiLevelType w:val="hybridMultilevel"/>
    <w:tmpl w:val="095EB980"/>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2"/>
  </w:num>
  <w:num w:numId="6">
    <w:abstractNumId w:val="2"/>
  </w:num>
  <w:num w:numId="7">
    <w:abstractNumId w:val="3"/>
  </w:num>
  <w:num w:numId="8">
    <w:abstractNumId w:val="3"/>
  </w:num>
  <w:num w:numId="9">
    <w:abstractNumId w:val="0"/>
  </w:num>
  <w:num w:numId="10">
    <w:abstractNumId w:val="0"/>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C"/>
    <w:rsid w:val="000028C9"/>
    <w:rsid w:val="000C4087"/>
    <w:rsid w:val="001F1A60"/>
    <w:rsid w:val="00250368"/>
    <w:rsid w:val="00255625"/>
    <w:rsid w:val="002A024C"/>
    <w:rsid w:val="00492579"/>
    <w:rsid w:val="004F5D3F"/>
    <w:rsid w:val="006168FA"/>
    <w:rsid w:val="006E6015"/>
    <w:rsid w:val="0070289D"/>
    <w:rsid w:val="007E6B36"/>
    <w:rsid w:val="00954500"/>
    <w:rsid w:val="009A3B14"/>
    <w:rsid w:val="009D08FC"/>
    <w:rsid w:val="00A0575B"/>
    <w:rsid w:val="00AB0D9C"/>
    <w:rsid w:val="00BC59C9"/>
    <w:rsid w:val="00C75121"/>
    <w:rsid w:val="00C91ACF"/>
    <w:rsid w:val="00E64B94"/>
    <w:rsid w:val="00E77A20"/>
    <w:rsid w:val="00ED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A9D8"/>
  <w15:chartTrackingRefBased/>
  <w15:docId w15:val="{56D918CA-21FC-4D23-B7E5-B9F943B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4B94"/>
  </w:style>
  <w:style w:type="character" w:styleId="a3">
    <w:name w:val="Hyperlink"/>
    <w:uiPriority w:val="99"/>
    <w:semiHidden/>
    <w:unhideWhenUsed/>
    <w:rsid w:val="00E64B94"/>
    <w:rPr>
      <w:color w:val="0563C1"/>
      <w:u w:val="single"/>
    </w:rPr>
  </w:style>
  <w:style w:type="character" w:styleId="a4">
    <w:name w:val="FollowedHyperlink"/>
    <w:basedOn w:val="a0"/>
    <w:uiPriority w:val="99"/>
    <w:semiHidden/>
    <w:unhideWhenUsed/>
    <w:rsid w:val="00E64B94"/>
    <w:rPr>
      <w:color w:val="954F72" w:themeColor="followedHyperlink"/>
      <w:u w:val="single"/>
    </w:rPr>
  </w:style>
  <w:style w:type="paragraph" w:customStyle="1" w:styleId="msonormal0">
    <w:name w:val="msonormal"/>
    <w:basedOn w:val="a"/>
    <w:rsid w:val="00E64B94"/>
    <w:pPr>
      <w:spacing w:before="100" w:beforeAutospacing="1" w:after="100" w:afterAutospacing="1" w:line="240" w:lineRule="auto"/>
    </w:pPr>
    <w:rPr>
      <w:rFonts w:ascii="Calibri" w:eastAsia="Times New Roman" w:hAnsi="Calibri" w:cs="Calibri"/>
      <w:sz w:val="24"/>
      <w:szCs w:val="24"/>
      <w:lang w:eastAsia="ru-RU"/>
    </w:rPr>
  </w:style>
  <w:style w:type="paragraph" w:styleId="a5">
    <w:name w:val="Normal (Web)"/>
    <w:basedOn w:val="a"/>
    <w:semiHidden/>
    <w:unhideWhenUsed/>
    <w:rsid w:val="00E64B9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E64B94"/>
    <w:rPr>
      <w:rFonts w:ascii="Times New Roman" w:eastAsia="Times New Roman" w:hAnsi="Times New Roman" w:cs="Times New Roman"/>
      <w:kern w:val="2"/>
      <w:sz w:val="20"/>
      <w:szCs w:val="20"/>
      <w:lang w:val="en-US" w:eastAsia="ko-KR"/>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rsid w:val="00E64B9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64B94"/>
    <w:rPr>
      <w:sz w:val="20"/>
      <w:szCs w:val="20"/>
    </w:rPr>
  </w:style>
  <w:style w:type="paragraph" w:styleId="a8">
    <w:name w:val="header"/>
    <w:basedOn w:val="a"/>
    <w:link w:val="a9"/>
    <w:uiPriority w:val="99"/>
    <w:semiHidden/>
    <w:unhideWhenUsed/>
    <w:rsid w:val="00E64B9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E64B94"/>
    <w:rPr>
      <w:rFonts w:ascii="Calibri" w:eastAsia="Calibri" w:hAnsi="Calibri" w:cs="Times New Roman"/>
    </w:rPr>
  </w:style>
  <w:style w:type="paragraph" w:styleId="aa">
    <w:name w:val="footer"/>
    <w:basedOn w:val="a"/>
    <w:link w:val="ab"/>
    <w:uiPriority w:val="99"/>
    <w:semiHidden/>
    <w:unhideWhenUsed/>
    <w:rsid w:val="00E64B9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E64B94"/>
    <w:rPr>
      <w:rFonts w:ascii="Calibri" w:eastAsia="Calibri" w:hAnsi="Calibri" w:cs="Times New Roman"/>
    </w:rPr>
  </w:style>
  <w:style w:type="paragraph" w:styleId="2">
    <w:name w:val="List 2"/>
    <w:basedOn w:val="a"/>
    <w:uiPriority w:val="99"/>
    <w:semiHidden/>
    <w:unhideWhenUsed/>
    <w:rsid w:val="00E64B94"/>
    <w:pPr>
      <w:spacing w:after="0" w:line="240" w:lineRule="auto"/>
      <w:ind w:left="566" w:hanging="283"/>
    </w:pPr>
    <w:rPr>
      <w:rFonts w:ascii="Times New Roman" w:eastAsia="Times New Roman" w:hAnsi="Times New Roman" w:cs="Times New Roman"/>
      <w:sz w:val="24"/>
      <w:szCs w:val="24"/>
      <w:lang w:eastAsia="ru-RU"/>
    </w:rPr>
  </w:style>
  <w:style w:type="paragraph" w:styleId="ac">
    <w:name w:val="No Spacing"/>
    <w:uiPriority w:val="1"/>
    <w:qFormat/>
    <w:rsid w:val="00E64B94"/>
    <w:pPr>
      <w:spacing w:after="0" w:line="240" w:lineRule="auto"/>
    </w:pPr>
    <w:rPr>
      <w:rFonts w:ascii="Calibri" w:eastAsia="Times New Roman" w:hAnsi="Calibri" w:cs="Calibri"/>
    </w:rPr>
  </w:style>
  <w:style w:type="character" w:customStyle="1" w:styleId="ad">
    <w:name w:val="Абзац списка Знак"/>
    <w:aliases w:val="Содержание. 2 уровень Знак"/>
    <w:link w:val="ae"/>
    <w:uiPriority w:val="34"/>
    <w:qFormat/>
    <w:locked/>
    <w:rsid w:val="00E64B94"/>
    <w:rPr>
      <w:rFonts w:ascii="Calibri" w:eastAsia="Calibri" w:hAnsi="Calibri" w:cs="Times New Roman"/>
    </w:rPr>
  </w:style>
  <w:style w:type="paragraph" w:styleId="ae">
    <w:name w:val="List Paragraph"/>
    <w:aliases w:val="Содержание. 2 уровень"/>
    <w:basedOn w:val="a"/>
    <w:link w:val="ad"/>
    <w:uiPriority w:val="34"/>
    <w:qFormat/>
    <w:rsid w:val="00E64B94"/>
    <w:pPr>
      <w:spacing w:line="256" w:lineRule="auto"/>
      <w:ind w:left="720"/>
      <w:contextualSpacing/>
    </w:pPr>
    <w:rPr>
      <w:rFonts w:ascii="Calibri" w:eastAsia="Calibri" w:hAnsi="Calibri" w:cs="Times New Roman"/>
    </w:rPr>
  </w:style>
  <w:style w:type="character" w:customStyle="1" w:styleId="af">
    <w:name w:val="Заголовок Знак"/>
    <w:link w:val="11"/>
    <w:uiPriority w:val="10"/>
    <w:locked/>
    <w:rsid w:val="00E64B94"/>
    <w:rPr>
      <w:rFonts w:ascii="Calibri Light" w:eastAsia="Times New Roman" w:hAnsi="Calibri Light" w:cs="Times New Roman"/>
      <w:b/>
      <w:bCs/>
      <w:kern w:val="28"/>
      <w:sz w:val="32"/>
      <w:szCs w:val="32"/>
    </w:rPr>
  </w:style>
  <w:style w:type="paragraph" w:customStyle="1" w:styleId="11">
    <w:name w:val="Заголовок1"/>
    <w:basedOn w:val="a"/>
    <w:next w:val="a"/>
    <w:link w:val="af"/>
    <w:uiPriority w:val="10"/>
    <w:qFormat/>
    <w:rsid w:val="00E64B94"/>
    <w:pPr>
      <w:spacing w:before="240" w:after="60" w:line="256" w:lineRule="auto"/>
      <w:jc w:val="center"/>
      <w:outlineLvl w:val="0"/>
    </w:pPr>
    <w:rPr>
      <w:rFonts w:ascii="Calibri Light" w:eastAsia="Times New Roman" w:hAnsi="Calibri Light" w:cs="Times New Roman"/>
      <w:b/>
      <w:bCs/>
      <w:kern w:val="28"/>
      <w:sz w:val="32"/>
      <w:szCs w:val="32"/>
    </w:rPr>
  </w:style>
  <w:style w:type="paragraph" w:customStyle="1" w:styleId="ConsPlusNormal">
    <w:name w:val="ConsPlusNormal"/>
    <w:rsid w:val="00E64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footnote reference"/>
    <w:uiPriority w:val="99"/>
    <w:semiHidden/>
    <w:unhideWhenUsed/>
    <w:rsid w:val="00E64B94"/>
    <w:rPr>
      <w:vertAlign w:val="superscript"/>
    </w:rPr>
  </w:style>
  <w:style w:type="character" w:styleId="af1">
    <w:name w:val="annotation reference"/>
    <w:uiPriority w:val="99"/>
    <w:semiHidden/>
    <w:unhideWhenUsed/>
    <w:rsid w:val="00E64B94"/>
    <w:rPr>
      <w:sz w:val="16"/>
      <w:szCs w:val="16"/>
    </w:rPr>
  </w:style>
  <w:style w:type="table" w:styleId="af2">
    <w:name w:val="Table Grid"/>
    <w:basedOn w:val="a1"/>
    <w:uiPriority w:val="59"/>
    <w:rsid w:val="00E64B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834">
      <w:bodyDiv w:val="1"/>
      <w:marLeft w:val="0"/>
      <w:marRight w:val="0"/>
      <w:marTop w:val="0"/>
      <w:marBottom w:val="0"/>
      <w:divBdr>
        <w:top w:val="none" w:sz="0" w:space="0" w:color="auto"/>
        <w:left w:val="none" w:sz="0" w:space="0" w:color="auto"/>
        <w:bottom w:val="none" w:sz="0" w:space="0" w:color="auto"/>
        <w:right w:val="none" w:sz="0" w:space="0" w:color="auto"/>
      </w:divBdr>
    </w:div>
    <w:div w:id="284893279">
      <w:bodyDiv w:val="1"/>
      <w:marLeft w:val="0"/>
      <w:marRight w:val="0"/>
      <w:marTop w:val="0"/>
      <w:marBottom w:val="0"/>
      <w:divBdr>
        <w:top w:val="none" w:sz="0" w:space="0" w:color="auto"/>
        <w:left w:val="none" w:sz="0" w:space="0" w:color="auto"/>
        <w:bottom w:val="none" w:sz="0" w:space="0" w:color="auto"/>
        <w:right w:val="none" w:sz="0" w:space="0" w:color="auto"/>
      </w:divBdr>
    </w:div>
    <w:div w:id="393430791">
      <w:bodyDiv w:val="1"/>
      <w:marLeft w:val="0"/>
      <w:marRight w:val="0"/>
      <w:marTop w:val="0"/>
      <w:marBottom w:val="0"/>
      <w:divBdr>
        <w:top w:val="none" w:sz="0" w:space="0" w:color="auto"/>
        <w:left w:val="none" w:sz="0" w:space="0" w:color="auto"/>
        <w:bottom w:val="none" w:sz="0" w:space="0" w:color="auto"/>
        <w:right w:val="none" w:sz="0" w:space="0" w:color="auto"/>
      </w:divBdr>
    </w:div>
    <w:div w:id="1014647555">
      <w:bodyDiv w:val="1"/>
      <w:marLeft w:val="0"/>
      <w:marRight w:val="0"/>
      <w:marTop w:val="0"/>
      <w:marBottom w:val="0"/>
      <w:divBdr>
        <w:top w:val="none" w:sz="0" w:space="0" w:color="auto"/>
        <w:left w:val="none" w:sz="0" w:space="0" w:color="auto"/>
        <w:bottom w:val="none" w:sz="0" w:space="0" w:color="auto"/>
        <w:right w:val="none" w:sz="0" w:space="0" w:color="auto"/>
      </w:divBdr>
    </w:div>
    <w:div w:id="1717772055">
      <w:bodyDiv w:val="1"/>
      <w:marLeft w:val="0"/>
      <w:marRight w:val="0"/>
      <w:marTop w:val="0"/>
      <w:marBottom w:val="0"/>
      <w:divBdr>
        <w:top w:val="none" w:sz="0" w:space="0" w:color="auto"/>
        <w:left w:val="none" w:sz="0" w:space="0" w:color="auto"/>
        <w:bottom w:val="none" w:sz="0" w:space="0" w:color="auto"/>
        <w:right w:val="none" w:sz="0" w:space="0" w:color="auto"/>
      </w:divBdr>
    </w:div>
    <w:div w:id="1795371551">
      <w:bodyDiv w:val="1"/>
      <w:marLeft w:val="0"/>
      <w:marRight w:val="0"/>
      <w:marTop w:val="0"/>
      <w:marBottom w:val="0"/>
      <w:divBdr>
        <w:top w:val="none" w:sz="0" w:space="0" w:color="auto"/>
        <w:left w:val="none" w:sz="0" w:space="0" w:color="auto"/>
        <w:bottom w:val="none" w:sz="0" w:space="0" w:color="auto"/>
        <w:right w:val="none" w:sz="0" w:space="0" w:color="auto"/>
      </w:divBdr>
    </w:div>
    <w:div w:id="1845239775">
      <w:bodyDiv w:val="1"/>
      <w:marLeft w:val="0"/>
      <w:marRight w:val="0"/>
      <w:marTop w:val="0"/>
      <w:marBottom w:val="0"/>
      <w:divBdr>
        <w:top w:val="none" w:sz="0" w:space="0" w:color="auto"/>
        <w:left w:val="none" w:sz="0" w:space="0" w:color="auto"/>
        <w:bottom w:val="none" w:sz="0" w:space="0" w:color="auto"/>
        <w:right w:val="none" w:sz="0" w:space="0" w:color="auto"/>
      </w:divBdr>
    </w:div>
    <w:div w:id="1855915554">
      <w:bodyDiv w:val="1"/>
      <w:marLeft w:val="0"/>
      <w:marRight w:val="0"/>
      <w:marTop w:val="0"/>
      <w:marBottom w:val="0"/>
      <w:divBdr>
        <w:top w:val="none" w:sz="0" w:space="0" w:color="auto"/>
        <w:left w:val="none" w:sz="0" w:space="0" w:color="auto"/>
        <w:bottom w:val="none" w:sz="0" w:space="0" w:color="auto"/>
        <w:right w:val="none" w:sz="0" w:space="0" w:color="auto"/>
      </w:divBdr>
    </w:div>
    <w:div w:id="20617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5" Type="http://schemas.openxmlformats.org/officeDocument/2006/relationships/hyperlink" Target="https://rs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Некрасова</dc:creator>
  <cp:keywords/>
  <dc:description/>
  <cp:lastModifiedBy>Елена А. Некрасова</cp:lastModifiedBy>
  <cp:revision>21</cp:revision>
  <dcterms:created xsi:type="dcterms:W3CDTF">2022-02-06T07:18:00Z</dcterms:created>
  <dcterms:modified xsi:type="dcterms:W3CDTF">2022-02-06T07:46:00Z</dcterms:modified>
</cp:coreProperties>
</file>