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6972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Красноярского края</w:t>
      </w: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6972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6972">
        <w:rPr>
          <w:rFonts w:ascii="Times New Roman" w:eastAsia="Calibri" w:hAnsi="Times New Roman" w:cs="Times New Roman"/>
          <w:bCs/>
          <w:sz w:val="28"/>
          <w:szCs w:val="28"/>
        </w:rPr>
        <w:t>«Красноярский техникум промышленного сервиса</w:t>
      </w:r>
      <w:r w:rsidRPr="00CD697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972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972">
        <w:rPr>
          <w:rFonts w:ascii="Times New Roman" w:eastAsia="Calibri" w:hAnsi="Times New Roman" w:cs="Times New Roman"/>
          <w:sz w:val="28"/>
          <w:szCs w:val="28"/>
        </w:rPr>
        <w:t xml:space="preserve"> ВОСПИТАНИЯ ОБУЧАЮЩИХСЯ </w:t>
      </w: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972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4A1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E" w:rsidRPr="00CD6972" w:rsidRDefault="004A1DEE" w:rsidP="004A1DE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972">
        <w:rPr>
          <w:rFonts w:ascii="Times New Roman" w:eastAsia="Calibri" w:hAnsi="Times New Roman" w:cs="Times New Roman"/>
          <w:sz w:val="28"/>
          <w:szCs w:val="28"/>
        </w:rPr>
        <w:t>Красноярск, 2020</w:t>
      </w:r>
    </w:p>
    <w:p w:rsidR="004A1DEE" w:rsidRPr="00CD6972" w:rsidRDefault="004A1DEE" w:rsidP="004A1DEE">
      <w:pPr>
        <w:ind w:left="851"/>
        <w:rPr>
          <w:rFonts w:ascii="Times New Roman" w:eastAsia="Calibri" w:hAnsi="Times New Roman" w:cs="Times New Roman"/>
          <w:b/>
          <w:sz w:val="28"/>
          <w:szCs w:val="28"/>
        </w:rPr>
      </w:pPr>
      <w:r w:rsidRPr="00CD6972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Style w:val="a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4A1DEE" w:rsidRPr="00CD6972" w:rsidTr="00034B29">
        <w:tc>
          <w:tcPr>
            <w:tcW w:w="5387" w:type="dxa"/>
          </w:tcPr>
          <w:p w:rsidR="004A1DEE" w:rsidRPr="00CD6972" w:rsidRDefault="004A1DEE" w:rsidP="00034B29">
            <w:pPr>
              <w:ind w:left="851" w:right="10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DEE" w:rsidRPr="00CD6972" w:rsidRDefault="004A1DEE" w:rsidP="00034B29">
            <w:pPr>
              <w:tabs>
                <w:tab w:val="left" w:pos="3990"/>
              </w:tabs>
              <w:ind w:left="851" w:right="10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DEE" w:rsidRPr="00CD6972" w:rsidRDefault="004A1DEE" w:rsidP="00034B29">
            <w:pPr>
              <w:ind w:left="851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«ОБСУЖДЕНА» </w:t>
            </w:r>
          </w:p>
          <w:p w:rsidR="004A1DEE" w:rsidRPr="00CD6972" w:rsidRDefault="004A1DEE" w:rsidP="00034B29">
            <w:pPr>
              <w:ind w:left="851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4A1DEE" w:rsidRPr="00CD6972" w:rsidRDefault="004A1DEE" w:rsidP="00034B29">
            <w:pPr>
              <w:ind w:left="851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Совета обучающихся </w:t>
            </w:r>
          </w:p>
          <w:p w:rsidR="004A1DEE" w:rsidRPr="00CD6972" w:rsidRDefault="004A1DEE" w:rsidP="00034B29">
            <w:pPr>
              <w:ind w:left="851" w:right="10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техникума</w:t>
            </w:r>
          </w:p>
          <w:p w:rsidR="004A1DEE" w:rsidRPr="00CD6972" w:rsidRDefault="004A1DEE" w:rsidP="00034B29">
            <w:pPr>
              <w:ind w:left="851" w:right="10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промышленного сервиса</w:t>
            </w:r>
          </w:p>
          <w:p w:rsidR="004A1DEE" w:rsidRPr="00CD6972" w:rsidRDefault="004A1DEE" w:rsidP="00034B29">
            <w:pPr>
              <w:ind w:left="888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CD69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07.09. 20 </w:t>
            </w: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4A1DEE" w:rsidRPr="00CD6972" w:rsidRDefault="004A1DEE" w:rsidP="00034B29">
            <w:pPr>
              <w:ind w:left="888" w:right="10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DEE" w:rsidRPr="00CD6972" w:rsidRDefault="004A1DEE" w:rsidP="00034B29">
            <w:pPr>
              <w:ind w:left="888" w:right="1021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4A1DEE" w:rsidRPr="00CD6972" w:rsidRDefault="004A1DEE" w:rsidP="00034B29">
            <w:pPr>
              <w:ind w:left="888" w:right="10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, гр. Ат-83</w:t>
            </w:r>
          </w:p>
          <w:p w:rsidR="004A1DEE" w:rsidRPr="00CD6972" w:rsidRDefault="004A1DEE" w:rsidP="00034B29">
            <w:pPr>
              <w:ind w:left="888" w:right="10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1DEE" w:rsidRPr="00CD6972" w:rsidRDefault="004A1DEE" w:rsidP="00034B2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DEE" w:rsidRPr="00CD6972" w:rsidRDefault="004A1DEE" w:rsidP="00034B2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DEE" w:rsidRDefault="004A1DEE" w:rsidP="00034B29">
            <w:pPr>
              <w:ind w:left="2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«УТВЕРЖДАЮ»</w:t>
            </w:r>
          </w:p>
          <w:p w:rsidR="004A1DEE" w:rsidRPr="00CD6972" w:rsidRDefault="004A1DEE" w:rsidP="00034B29">
            <w:pPr>
              <w:ind w:left="2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1DEE" w:rsidRPr="00CD6972" w:rsidRDefault="004A1DEE" w:rsidP="00034B29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A1DEE" w:rsidRPr="00CD6972" w:rsidRDefault="004A1DEE" w:rsidP="00034B29">
            <w:pPr>
              <w:ind w:left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техникума промышленного сервиса</w:t>
            </w:r>
          </w:p>
          <w:p w:rsidR="004A1DEE" w:rsidRPr="00CD6972" w:rsidRDefault="004A1DEE" w:rsidP="00034B29">
            <w:pPr>
              <w:ind w:left="27"/>
              <w:rPr>
                <w:rFonts w:ascii="Times New Roman" w:hAnsi="Times New Roman" w:cs="Times New Roman"/>
                <w:bCs/>
              </w:rPr>
            </w:pPr>
          </w:p>
          <w:p w:rsidR="004A1DEE" w:rsidRPr="00CD6972" w:rsidRDefault="004A1DEE" w:rsidP="00034B29">
            <w:pPr>
              <w:pBdr>
                <w:bottom w:val="single" w:sz="12" w:space="1" w:color="auto"/>
              </w:pBd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DEE" w:rsidRPr="00CD6972" w:rsidRDefault="004A1DEE" w:rsidP="00034B29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</w:rPr>
              <w:t>И. А. Магомедова</w:t>
            </w:r>
          </w:p>
          <w:p w:rsidR="004A1DEE" w:rsidRDefault="004A1DEE" w:rsidP="00034B29">
            <w:pPr>
              <w:ind w:left="2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1DEE" w:rsidRPr="00CD6972" w:rsidRDefault="004A1DEE" w:rsidP="00034B29">
            <w:pPr>
              <w:ind w:left="2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9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 сентября 2020 года</w:t>
            </w:r>
          </w:p>
        </w:tc>
      </w:tr>
    </w:tbl>
    <w:p w:rsidR="004A1DEE" w:rsidRPr="00CD6972" w:rsidRDefault="004A1DEE" w:rsidP="004A1DEE">
      <w:pPr>
        <w:ind w:left="851"/>
        <w:rPr>
          <w:rFonts w:ascii="Times New Roman" w:eastAsia="Calibri" w:hAnsi="Times New Roman" w:cs="Times New Roman"/>
          <w:b/>
          <w:sz w:val="28"/>
          <w:szCs w:val="28"/>
        </w:rPr>
      </w:pPr>
      <w:r w:rsidRPr="00CD6972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B3DCB" w:rsidRPr="004A1DEE" w:rsidRDefault="00AB3DCB" w:rsidP="004A1DE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A1DE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5568E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Pr="005568E6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Pr="005568E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Pr="005568E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3  </w:t>
        </w:r>
      </w:hyperlink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ОРГАНИЗУЕМОГО ВОСПИТАТЕЛЬНОГО ПРОЦЕССА 4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2. ВИДЫ, ФОРМЫ, ЦЕЛЬ И ЗАДАЧИ ВОСПИТАНИЯ                                5 - 7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 ВИДЫ, ФОРМЫ И СОДЕРЖАНИЕ ДЕЯТЕЛЬНОСТИ                             8 - 17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Модуль "Ключевые общие дела"  8 - 10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3.2.Модуль "Классное руководство" 10 - 12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деятельности"  12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3.4. Модуль"Учебное занятие"  12 - 13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3.5. Модуль "Самоуправление"  13 - 14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3.6. Модуль "Экскурсии, походы" 14 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3.7. Модель "Медиа техникума"  14 - 15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3.8.Модуль "Организация предметно-эстетической среды"  15 - 16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3.9. Модуль "Работа с родителями (законными представителями)"  16 - 17</w:t>
      </w:r>
    </w:p>
    <w:p w:rsidR="00AB3DCB" w:rsidRPr="005568E6" w:rsidRDefault="00571450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5568E6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5568E6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5568E6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AB3DCB" w:rsidRPr="005568E6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 18 - 19</w:t>
        </w:r>
        <w:r w:rsidR="00AB3DCB" w:rsidRPr="005568E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5. ОСНОВНЫЕ НАПРАВЛЕНИЯ САМОАНАЛИЗА ВОСПИТАТЕЛЬНОЙ РАБОТЫ                                                                                                              19 - 21</w:t>
      </w: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5568E6" w:rsidRDefault="00AB3DCB" w:rsidP="002F47D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5568E6" w:rsidRDefault="009B1243" w:rsidP="002F47D8">
      <w:pPr>
        <w:tabs>
          <w:tab w:val="left" w:pos="880"/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94002" w:rsidRPr="005568E6" w:rsidRDefault="00AB3DCB" w:rsidP="002F47D8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hAnsi="Times New Roman" w:cs="Times New Roman"/>
          <w:b/>
          <w:sz w:val="28"/>
          <w:szCs w:val="28"/>
          <w:lang w:val="en-US" w:eastAsia="de-DE"/>
        </w:rPr>
        <w:lastRenderedPageBreak/>
        <w:fldChar w:fldCharType="end"/>
      </w:r>
      <w:r w:rsidR="00D94002" w:rsidRPr="005568E6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D94002" w:rsidRPr="00B97C5C" w:rsidRDefault="00D94002" w:rsidP="002F4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Рабочая программа воспитания </w:t>
      </w:r>
      <w:r w:rsidR="00D05E0B"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D05E0B"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05E0B" w:rsidRPr="0055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</w:t>
      </w:r>
      <w:proofErr w:type="gramStart"/>
      <w:r w:rsidR="00D05E0B" w:rsidRPr="0055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</w:t>
      </w: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направленна</w:t>
      </w:r>
      <w:proofErr w:type="gramEnd"/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 решение проблем гармоничного вхождения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:rsidR="00587D7A" w:rsidRPr="005568E6" w:rsidRDefault="00D94002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  <w:r w:rsidR="00587D7A" w:rsidRPr="00556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D7A" w:rsidRPr="005568E6" w:rsidRDefault="00587D7A" w:rsidP="002F47D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 в общежитии 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05E0B" w:rsidRPr="005568E6" w:rsidRDefault="00D94002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="00D05E0B"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обществе.</w:t>
      </w:r>
    </w:p>
    <w:p w:rsidR="00D05E0B" w:rsidRPr="005568E6" w:rsidRDefault="00D94002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</w:t>
      </w:r>
      <w:r w:rsidR="00D05E0B"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российском обществе и на </w:t>
      </w:r>
      <w:r w:rsidR="00B97C5C"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:rsidR="00D94002" w:rsidRPr="005568E6" w:rsidRDefault="00D94002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5568E6" w:rsidRDefault="00D94002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5568E6" w:rsidRDefault="00D94002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5568E6" w:rsidRDefault="00D94002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5568E6" w:rsidRDefault="00D94002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5568E6" w:rsidRDefault="00D94002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5568E6" w:rsidRDefault="003E0DDA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D05E0B" w:rsidRPr="005568E6" w:rsidRDefault="00D94002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hAnsi="Times New Roman" w:cs="Times New Roman"/>
          <w:sz w:val="28"/>
          <w:szCs w:val="28"/>
        </w:rPr>
        <w:t>Выпускник, освоивший ППКРС</w:t>
      </w:r>
      <w:r w:rsidR="00D05E0B" w:rsidRPr="0055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</w:p>
    <w:p w:rsidR="00BD4EB6" w:rsidRPr="005568E6" w:rsidRDefault="00D94002" w:rsidP="002F47D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68E6">
        <w:rPr>
          <w:rFonts w:ascii="Times New Roman" w:hAnsi="Times New Roman" w:cs="Times New Roman"/>
          <w:sz w:val="28"/>
          <w:szCs w:val="28"/>
        </w:rPr>
        <w:t xml:space="preserve"> по </w:t>
      </w:r>
      <w:r w:rsidR="003E0DDA" w:rsidRPr="005568E6">
        <w:rPr>
          <w:rFonts w:ascii="Times New Roman" w:hAnsi="Times New Roman" w:cs="Times New Roman"/>
          <w:sz w:val="28"/>
          <w:szCs w:val="28"/>
        </w:rPr>
        <w:t>профессии</w:t>
      </w:r>
      <w:r w:rsidRPr="005568E6">
        <w:rPr>
          <w:rFonts w:ascii="Times New Roman" w:hAnsi="Times New Roman" w:cs="Times New Roman"/>
          <w:sz w:val="28"/>
          <w:szCs w:val="28"/>
        </w:rPr>
        <w:t xml:space="preserve"> </w:t>
      </w:r>
      <w:r w:rsidR="00BD4EB6" w:rsidRPr="005568E6">
        <w:rPr>
          <w:rFonts w:ascii="Times New Roman" w:hAnsi="Times New Roman" w:cs="Times New Roman"/>
          <w:color w:val="000000"/>
          <w:sz w:val="28"/>
          <w:szCs w:val="28"/>
        </w:rPr>
        <w:t>15.01.32 Оператор станков с программным управлением</w:t>
      </w:r>
    </w:p>
    <w:p w:rsidR="00C36825" w:rsidRPr="005568E6" w:rsidRDefault="00C36825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C36825" w:rsidRPr="005568E6" w:rsidRDefault="00C36825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</w:t>
      </w:r>
      <w:r w:rsidR="00BD4EB6" w:rsidRPr="005568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B6" w:rsidRPr="005568E6" w:rsidRDefault="00C36825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</w:t>
      </w:r>
      <w:r w:rsidR="00BD4EB6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:rsidR="00C36825" w:rsidRPr="005568E6" w:rsidRDefault="00C36825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3. </w:t>
      </w:r>
      <w:r w:rsidR="00BD4EB6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 w:rsidR="00BD4EB6" w:rsidRPr="005568E6" w:rsidRDefault="00C36825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</w:t>
      </w:r>
      <w:r w:rsidR="00BD4EB6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 и команде, эффективно взаимодействовать с коллегами, руководством, клиентами </w:t>
      </w:r>
    </w:p>
    <w:p w:rsidR="001C603A" w:rsidRPr="005568E6" w:rsidRDefault="00C36825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="001C603A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03A" w:rsidRPr="005568E6" w:rsidRDefault="00C36825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6. </w:t>
      </w:r>
      <w:r w:rsidR="00D85295" w:rsidRPr="00D852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 w:rsidR="00D85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4F7" w:rsidRPr="00556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C603A" w:rsidRPr="005568E6" w:rsidRDefault="001C603A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1C603A" w:rsidRPr="005568E6" w:rsidRDefault="001C603A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8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5C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1C603A" w:rsidRPr="005568E6" w:rsidRDefault="001C603A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 в профессиональной деятельности</w:t>
      </w:r>
    </w:p>
    <w:p w:rsidR="001C603A" w:rsidRPr="005568E6" w:rsidRDefault="001C603A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Ок10 </w:t>
      </w:r>
      <w:r w:rsidR="00B97C5C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документацией на государственном и иностранном языках</w:t>
      </w:r>
    </w:p>
    <w:p w:rsidR="00D85295" w:rsidRDefault="001C603A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Ок11 </w:t>
      </w:r>
      <w:proofErr w:type="gramStart"/>
      <w:r w:rsidR="00D85295" w:rsidRPr="00D852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proofErr w:type="gramEnd"/>
      <w:r w:rsidR="00D85295" w:rsidRPr="00D852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знания по финансовой грамотности, планировать предпринимательскую деятельность в профессиональной сфере</w:t>
      </w:r>
      <w:r w:rsidR="00D852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83750" w:rsidRPr="005568E6" w:rsidRDefault="00D85295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4F7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</w:t>
      </w:r>
      <w:proofErr w:type="spellStart"/>
      <w:proofErr w:type="gramStart"/>
      <w:r w:rsidR="004064F7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техникуме.Компетенции</w:t>
      </w:r>
      <w:proofErr w:type="spellEnd"/>
      <w:proofErr w:type="gramEnd"/>
      <w:r w:rsidR="004064F7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самостоятельно и в коллективе; способность критически переосмысливать накопленный опыт.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Обобщенная характеристика социально-личностных и индивидуальных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компетентностей студентов, как </w:t>
      </w:r>
      <w:r w:rsidRPr="0055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необходимость укрепления здоровья как ценности и готов к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сохранению и укреплению здоровья;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–умеет анализировать и оценивать мотивы своей практической деятельности и ее результаты;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 фактором развития данных социально-личностных и индивидуальных компетентностей является:</w:t>
      </w:r>
    </w:p>
    <w:p w:rsidR="004064F7" w:rsidRPr="00B97C5C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воспитания, обеспечивающее разностороннее ценностное </w:t>
      </w:r>
    </w:p>
    <w:p w:rsidR="004064F7" w:rsidRPr="00B97C5C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субъектов процесса воспитания; </w:t>
      </w:r>
    </w:p>
    <w:p w:rsidR="004064F7" w:rsidRPr="00B97C5C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инициирующие активность обучающихся и формирующие его субъектную позицию в деятельности и саморазвитии;</w:t>
      </w:r>
    </w:p>
    <w:p w:rsidR="004064F7" w:rsidRPr="00B97C5C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воспитания и развития в контексте </w:t>
      </w:r>
      <w:proofErr w:type="spellStart"/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 том числе диалогические методы воспитания, дискуссии, методы проектов, </w:t>
      </w:r>
    </w:p>
    <w:p w:rsidR="004064F7" w:rsidRPr="00B97C5C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и психологическая поддержка как позитивное внима</w:t>
      </w:r>
      <w:r w:rsidR="002A1952"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педагога к личности обучающегося</w:t>
      </w: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деловое со</w:t>
      </w:r>
      <w:r w:rsidR="002A1952"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педагога и обучающегося</w:t>
      </w: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основанное на взаимном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интересе; создание ситуаций успеха.</w:t>
      </w:r>
    </w:p>
    <w:p w:rsidR="004064F7" w:rsidRPr="005568E6" w:rsidRDefault="004064F7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внешней и внутренней среды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использованы </w:t>
      </w:r>
    </w:p>
    <w:p w:rsidR="00C36825" w:rsidRPr="005568E6" w:rsidRDefault="003E39EF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и обучающимися</w:t>
      </w:r>
      <w:r w:rsidR="004064F7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</w:t>
      </w: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 (преподавателями и обучающимися</w:t>
      </w:r>
      <w:r w:rsidR="004064F7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процессе общения и деятельности. </w:t>
      </w:r>
    </w:p>
    <w:p w:rsidR="00CB7A6F" w:rsidRPr="005568E6" w:rsidRDefault="003E39E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</w:t>
      </w:r>
      <w:r w:rsidR="00CB7A6F"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A1952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="002A1952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</w:t>
      </w:r>
      <w:proofErr w:type="gramEnd"/>
      <w:r w:rsidR="002A1952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:rsidR="00CB7A6F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:rsidR="00CB7A6F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5568E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CB7A6F" w:rsidRPr="00B97C5C" w:rsidRDefault="00CB7A6F" w:rsidP="002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5568E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</w:t>
      </w:r>
      <w:r w:rsidR="0016482E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группе техникум по профессии</w:t>
      </w: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B577A6" w:rsidRPr="005568E6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A1952"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2A1952"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2A1952" w:rsidRPr="0055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  <w:r w:rsidR="00B577A6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2A1952" w:rsidRPr="005568E6" w:rsidRDefault="00CB7A6F" w:rsidP="002F47D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="00C12106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Региональном чемпионате «Молодые профессионалы» (</w:t>
      </w:r>
      <w:proofErr w:type="spellStart"/>
      <w:r w:rsidR="00C12106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C12106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106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C12106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1952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компетенции «</w:t>
      </w:r>
      <w:r w:rsidR="002A1952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листового металла</w:t>
      </w:r>
      <w:r w:rsidR="00A821F2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B05FF" w:rsidRPr="005568E6" w:rsidRDefault="00A821F2" w:rsidP="002F47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Участие в Олимпиадном движен</w:t>
      </w:r>
      <w:r w:rsidR="002A1952" w:rsidRPr="005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общепрофессиональных дисциплин «Электротехника».</w:t>
      </w:r>
    </w:p>
    <w:p w:rsidR="00CB7A6F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FB05FF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-проведение ритуала Посвящение в первокурсники старшекурсниками</w:t>
      </w:r>
      <w:r w:rsidR="0016482E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.</w:t>
      </w:r>
    </w:p>
    <w:p w:rsidR="00FB05FF" w:rsidRPr="005568E6" w:rsidRDefault="00FB05F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:rsidR="00FB05FF" w:rsidRPr="005568E6" w:rsidRDefault="00FB05F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несение караульной службы Пост № 1.</w:t>
      </w:r>
    </w:p>
    <w:p w:rsidR="00FB05FF" w:rsidRPr="005568E6" w:rsidRDefault="00587D7A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церемония торжественного </w:t>
      </w:r>
      <w:r w:rsidR="00FB05FF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вручения дипломов выпускникам</w:t>
      </w:r>
    </w:p>
    <w:p w:rsidR="0016482E" w:rsidRPr="005568E6" w:rsidRDefault="00BA6862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</w:t>
      </w:r>
      <w:r w:rsidR="0016482E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Дня </w:t>
      </w:r>
      <w:r w:rsidR="002A1952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 1 раз в квартал</w:t>
      </w:r>
      <w:r w:rsidR="0016482E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16482E" w:rsidRPr="005568E6" w:rsidRDefault="0016482E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поздравления </w:t>
      </w:r>
      <w:r w:rsidR="00BA6862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</w:t>
      </w:r>
      <w:r w:rsidR="002A1952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proofErr w:type="gramStart"/>
      <w:r w:rsidR="002A1952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день  З</w:t>
      </w: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ащитника</w:t>
      </w:r>
      <w:proofErr w:type="gramEnd"/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отечества, 8 марта</w:t>
      </w:r>
      <w:r w:rsidR="005C770E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5C770E" w:rsidRPr="005568E6" w:rsidRDefault="0016482E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proofErr w:type="gramStart"/>
      <w:r w:rsidR="00BA6862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походы  в</w:t>
      </w:r>
      <w:proofErr w:type="gramEnd"/>
      <w:r w:rsidR="00BA6862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заповедник «Столбы»</w:t>
      </w:r>
      <w:r w:rsidR="005C770E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CB7A6F" w:rsidRPr="005568E6" w:rsidRDefault="002A1952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К</w:t>
      </w:r>
      <w:r w:rsidR="00CB7A6F" w:rsidRPr="005568E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лючевые общие дела, </w:t>
      </w:r>
      <w:r w:rsidR="00CB7A6F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CB7A6F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B7A6F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техникуме создаются такие условия, при которых по мере </w:t>
      </w:r>
      <w:r w:rsidR="002F47D8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взросления,</w:t>
      </w:r>
      <w:r w:rsidR="00FB05FF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обучающегося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CB7A6F" w:rsidRPr="005568E6" w:rsidRDefault="002A1952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B97C5C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 группы ориентирован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формирование коллектива </w:t>
      </w:r>
      <w:r w:rsidR="00020D72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учеб</w:t>
      </w:r>
      <w:r w:rsidR="002F47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ных групп, вовлечение </w:t>
      </w:r>
      <w:r w:rsidR="00020D72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студии, секции и иных объединения</w:t>
      </w:r>
      <w:r w:rsidR="00CB7A6F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на </w:t>
      </w:r>
      <w:r w:rsidR="00CB7A6F"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DD0835" w:rsidRPr="005568E6" w:rsidRDefault="00CB7A6F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</w:t>
      </w:r>
      <w:r w:rsidR="00746604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лючевой фигурой воспитания являю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="00020D72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</w:t>
      </w:r>
      <w:r w:rsidR="00746604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реализующие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отношению к обучающимся защитную, личностно-развивающую, организационную, посредническую функции.</w:t>
      </w:r>
    </w:p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0645DC" w:rsidRPr="005568E6" w:rsidRDefault="00E7763F" w:rsidP="002F47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Исходя из этого</w:t>
      </w:r>
      <w:r w:rsidR="00DD083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а также основываясь на </w:t>
      </w:r>
      <w:r w:rsidR="00DD0835"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DD083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</w:t>
      </w:r>
      <w:r w:rsidR="002F47D8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общая Цель</w:t>
      </w:r>
      <w:r w:rsidR="000645DC" w:rsidRPr="005568E6">
        <w:rPr>
          <w:rFonts w:ascii="Times New Roman" w:eastAsia="Calibri" w:hAnsi="Times New Roman" w:cs="Times New Roman"/>
          <w:b/>
          <w:sz w:val="28"/>
          <w:szCs w:val="28"/>
        </w:rPr>
        <w:t>: Воспитание конкурентоспособной и гуманистически ориентированной личности, обладающей профессиональными знаниями, ориентированной на высокие нравственные ценности.</w:t>
      </w:r>
    </w:p>
    <w:p w:rsidR="004E234D" w:rsidRPr="005568E6" w:rsidRDefault="004E234D" w:rsidP="002F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проявляющееся:</w:t>
      </w:r>
    </w:p>
    <w:p w:rsidR="004E234D" w:rsidRPr="005568E6" w:rsidRDefault="004E234D" w:rsidP="002F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на основе этих ценностей (то есть, в усвоении ими социально значимых знаний); </w:t>
      </w:r>
    </w:p>
    <w:p w:rsidR="00E7763F" w:rsidRPr="005568E6" w:rsidRDefault="004E234D" w:rsidP="002F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2) в развитии их позитивных отношений к этим общественным ценностям </w:t>
      </w:r>
    </w:p>
    <w:p w:rsidR="004E234D" w:rsidRPr="005568E6" w:rsidRDefault="004E234D" w:rsidP="002F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дел);</w:t>
      </w:r>
    </w:p>
    <w:p w:rsidR="004E234D" w:rsidRPr="005568E6" w:rsidRDefault="004E234D" w:rsidP="002F4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4) в социализации, то есть 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интеграции обучающихся в социальную систему, вхождение в </w:t>
      </w:r>
      <w:hyperlink r:id="rId7" w:tooltip="Социальная среда" w:history="1">
        <w:r w:rsidRPr="005568E6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социальную среду</w:t>
        </w:r>
      </w:hyperlink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через овладение её социальными нормами, правилами и ценностями, </w:t>
      </w:r>
      <w:hyperlink r:id="rId8" w:tooltip="Знание (понятие)" w:history="1">
        <w:r w:rsidRPr="005568E6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знаниями</w:t>
        </w:r>
      </w:hyperlink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</w:t>
      </w:r>
      <w:hyperlink r:id="rId9" w:tooltip="Навык" w:history="1">
        <w:r w:rsidRPr="005568E6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навыками</w:t>
        </w:r>
      </w:hyperlink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позволяющими ему успешно функционировать в </w:t>
      </w:r>
      <w:hyperlink r:id="rId10" w:tooltip="Общество" w:history="1">
        <w:r w:rsidRPr="005568E6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обществе</w:t>
        </w:r>
      </w:hyperlink>
      <w:r w:rsidR="00E7763F" w:rsidRPr="005568E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</w:p>
    <w:p w:rsidR="004E234D" w:rsidRPr="005568E6" w:rsidRDefault="004E234D" w:rsidP="002F47D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педагогов на обеспечение позитивной динамики развития его личности. В связи с этим важно сочетание усилий </w:t>
      </w: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4E234D" w:rsidRPr="005568E6" w:rsidRDefault="004E234D" w:rsidP="002F47D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позволяет выделить в ней следующие </w:t>
      </w:r>
      <w:r w:rsidRPr="005568E6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целевой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5568E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</w:t>
      </w:r>
      <w:r w:rsidRPr="005568E6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: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благоприятных условий для приобретения опыта осуществления социально значимых дел.</w:t>
      </w:r>
    </w:p>
    <w:p w:rsidR="00E7763F" w:rsidRPr="005568E6" w:rsidRDefault="004E234D" w:rsidP="002F47D8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техникуме</w:t>
      </w:r>
      <w:r w:rsidR="00E7763F"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, на производственных предприятиях города.</w:t>
      </w: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4E234D" w:rsidRPr="005568E6" w:rsidRDefault="004E234D" w:rsidP="002F47D8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Важно, чтобы опыт оказался социально значимым, так как именно он поможет гармоничному вхождению во взрослую жизнь окружающего их общества. Это:</w:t>
      </w:r>
    </w:p>
    <w:p w:rsidR="004E234D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4E234D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4E234D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E234D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4E234D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</w:t>
      </w:r>
      <w:r w:rsidR="00E7763F"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техникуме, дома или на улице, на предприятии. </w:t>
      </w:r>
    </w:p>
    <w:p w:rsidR="004E234D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знаний;</w:t>
      </w:r>
    </w:p>
    <w:p w:rsidR="004E234D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4E234D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E234D" w:rsidRPr="005568E6" w:rsidRDefault="00E7763F" w:rsidP="002F47D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-</w:t>
      </w:r>
      <w:r w:rsidR="004E234D"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0645DC" w:rsidRPr="005568E6" w:rsidRDefault="004E234D" w:rsidP="002F47D8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будет способствовать решение следующих основных </w:t>
      </w:r>
      <w:r w:rsidRPr="005568E6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задач:</w:t>
      </w:r>
    </w:p>
    <w:p w:rsidR="000645DC" w:rsidRPr="005568E6" w:rsidRDefault="004E234D" w:rsidP="002F47D8">
      <w:pPr>
        <w:pStyle w:val="a3"/>
        <w:numPr>
          <w:ilvl w:val="0"/>
          <w:numId w:val="14"/>
        </w:numPr>
        <w:contextualSpacing/>
        <w:jc w:val="left"/>
        <w:rPr>
          <w:rFonts w:ascii="Times New Roman" w:eastAsia="Calibri"/>
          <w:sz w:val="28"/>
          <w:szCs w:val="28"/>
        </w:rPr>
      </w:pPr>
      <w:r w:rsidRPr="005568E6">
        <w:rPr>
          <w:rFonts w:ascii="Times New Roman"/>
          <w:b/>
          <w:i/>
          <w:sz w:val="28"/>
          <w:szCs w:val="28"/>
          <w:lang w:eastAsia="ru-RU"/>
        </w:rPr>
        <w:t xml:space="preserve"> </w:t>
      </w:r>
      <w:r w:rsidRPr="005568E6">
        <w:rPr>
          <w:rFonts w:ascii="Times New Roman"/>
          <w:i/>
          <w:sz w:val="28"/>
          <w:szCs w:val="28"/>
          <w:lang w:eastAsia="ru-RU"/>
        </w:rPr>
        <w:t xml:space="preserve"> </w:t>
      </w:r>
      <w:r w:rsidRPr="005568E6">
        <w:rPr>
          <w:rFonts w:ascii="Times New Roman"/>
          <w:sz w:val="28"/>
          <w:szCs w:val="28"/>
          <w:lang w:eastAsia="ru-RU"/>
        </w:rPr>
        <w:t xml:space="preserve"> </w:t>
      </w:r>
      <w:r w:rsidR="000645DC" w:rsidRPr="005568E6">
        <w:rPr>
          <w:rFonts w:ascii="Times New Roman" w:eastAsia="Calibri"/>
          <w:sz w:val="28"/>
          <w:szCs w:val="28"/>
        </w:rPr>
        <w:t xml:space="preserve">Создание необходимых условий для дальнейшего развития профессионализма. </w:t>
      </w:r>
    </w:p>
    <w:p w:rsidR="000645DC" w:rsidRPr="005568E6" w:rsidRDefault="000645DC" w:rsidP="002F47D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68E6">
        <w:rPr>
          <w:rFonts w:ascii="Times New Roman" w:eastAsia="Calibri" w:hAnsi="Times New Roman" w:cs="Times New Roman"/>
          <w:sz w:val="28"/>
          <w:szCs w:val="28"/>
        </w:rPr>
        <w:t>Создание необходимости постоянного повышения профессиональных знаний в быстро меняющихся условиях экономики.</w:t>
      </w:r>
    </w:p>
    <w:p w:rsidR="000645DC" w:rsidRPr="005568E6" w:rsidRDefault="000645DC" w:rsidP="002F47D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68E6">
        <w:rPr>
          <w:rFonts w:ascii="Times New Roman" w:eastAsia="Calibri" w:hAnsi="Times New Roman" w:cs="Times New Roman"/>
          <w:sz w:val="28"/>
          <w:szCs w:val="28"/>
        </w:rPr>
        <w:t xml:space="preserve">Оказание психолого-педагогической помощи в формировании </w:t>
      </w:r>
      <w:r w:rsidR="002F47D8" w:rsidRPr="005568E6">
        <w:rPr>
          <w:rFonts w:ascii="Times New Roman" w:eastAsia="Calibri" w:hAnsi="Times New Roman" w:cs="Times New Roman"/>
          <w:sz w:val="28"/>
          <w:szCs w:val="28"/>
        </w:rPr>
        <w:t>самостоятельности</w:t>
      </w:r>
      <w:r w:rsidRPr="005568E6">
        <w:rPr>
          <w:rFonts w:ascii="Times New Roman" w:eastAsia="Calibri" w:hAnsi="Times New Roman" w:cs="Times New Roman"/>
          <w:sz w:val="28"/>
          <w:szCs w:val="28"/>
        </w:rPr>
        <w:t>, самореализации и самоопределения.</w:t>
      </w:r>
    </w:p>
    <w:p w:rsidR="000645DC" w:rsidRPr="005568E6" w:rsidRDefault="000645DC" w:rsidP="002F47D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68E6">
        <w:rPr>
          <w:rFonts w:ascii="Times New Roman" w:eastAsia="Calibri" w:hAnsi="Times New Roman" w:cs="Times New Roman"/>
          <w:sz w:val="28"/>
          <w:szCs w:val="28"/>
        </w:rPr>
        <w:t>Адаптация в трудовых коллективах, умения ориентироваться в новых жизненных обстоятельствах.</w:t>
      </w:r>
    </w:p>
    <w:p w:rsidR="000645DC" w:rsidRPr="005568E6" w:rsidRDefault="000645DC" w:rsidP="002F47D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68E6">
        <w:rPr>
          <w:rFonts w:ascii="Times New Roman" w:eastAsia="Calibri" w:hAnsi="Times New Roman" w:cs="Times New Roman"/>
          <w:sz w:val="28"/>
          <w:szCs w:val="28"/>
        </w:rPr>
        <w:t>Развитие чувства ответственности перед обществом и государством.</w:t>
      </w:r>
    </w:p>
    <w:p w:rsidR="000645DC" w:rsidRPr="005568E6" w:rsidRDefault="000645DC" w:rsidP="002F47D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68E6">
        <w:rPr>
          <w:rFonts w:ascii="Times New Roman" w:eastAsia="Calibri" w:hAnsi="Times New Roman" w:cs="Times New Roman"/>
          <w:sz w:val="28"/>
          <w:szCs w:val="28"/>
        </w:rPr>
        <w:t>Дальнейшее физическое развитие личности.</w:t>
      </w:r>
    </w:p>
    <w:p w:rsidR="004E234D" w:rsidRPr="002F47D8" w:rsidRDefault="000645DC" w:rsidP="002F47D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68E6">
        <w:rPr>
          <w:rFonts w:ascii="Times New Roman" w:eastAsia="Calibri" w:hAnsi="Times New Roman" w:cs="Times New Roman"/>
          <w:sz w:val="28"/>
          <w:szCs w:val="28"/>
        </w:rPr>
        <w:t>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DD0835" w:rsidRPr="005568E6" w:rsidRDefault="00DD0835" w:rsidP="002F47D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>3. ВИДЫ, ФОРМЫ И СОДЕРЖАНИЕ ДЕЯТЕЛЬНОСТИ</w:t>
      </w:r>
    </w:p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866"/>
      </w:tblGrid>
      <w:tr w:rsidR="00DD0835" w:rsidRPr="005568E6" w:rsidTr="00170E15">
        <w:tc>
          <w:tcPr>
            <w:tcW w:w="3051" w:type="dxa"/>
            <w:shd w:val="clear" w:color="auto" w:fill="auto"/>
          </w:tcPr>
          <w:p w:rsidR="00DD0835" w:rsidRPr="005568E6" w:rsidRDefault="00DD0835" w:rsidP="002F47D8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6866" w:type="dxa"/>
            <w:shd w:val="clear" w:color="auto" w:fill="auto"/>
          </w:tcPr>
          <w:p w:rsidR="00DD0835" w:rsidRPr="005568E6" w:rsidRDefault="00DD0835" w:rsidP="002F47D8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</w:p>
        </w:tc>
      </w:tr>
      <w:tr w:rsidR="00677BD3" w:rsidRPr="005568E6" w:rsidTr="00FD11AF">
        <w:tc>
          <w:tcPr>
            <w:tcW w:w="3051" w:type="dxa"/>
            <w:shd w:val="clear" w:color="auto" w:fill="auto"/>
          </w:tcPr>
          <w:p w:rsidR="00677BD3" w:rsidRPr="005568E6" w:rsidRDefault="00677BD3" w:rsidP="002F47D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Гражданско-патриотическое и правовое воспитание. Формирование толерантности.</w:t>
            </w:r>
          </w:p>
        </w:tc>
        <w:tc>
          <w:tcPr>
            <w:tcW w:w="6866" w:type="dxa"/>
          </w:tcPr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outlineLvl w:val="0"/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 xml:space="preserve">Через тематические классные часы, посещение выставок, ярмарок и другие мероприятия. 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Торжественные мероприятия, посвященные Дню Знаний: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 xml:space="preserve"> Праздник первокурсника;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 xml:space="preserve">-Уроки правовых знаний. 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Знаешь ли ты историю столицы края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 xml:space="preserve"> «Красноярск – мой город»;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 xml:space="preserve"> «История развития Кировского района»;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«Достопримечательность Кировского района»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Историческое путешествие,</w:t>
            </w:r>
            <w:r w:rsidRPr="005568E6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5568E6">
              <w:rPr>
                <w:rFonts w:ascii="Times New Roman"/>
                <w:sz w:val="28"/>
                <w:szCs w:val="28"/>
              </w:rPr>
              <w:t>есть улицы центральные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- участие группы в городских мероприятиях.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«Уроки нравственности»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Мероприятия, посвященные Дню ПТО: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- история развития системы ПТО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- подготовка видео ролика «История моей профессии»;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«День призывника»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«День народного единства»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Государственные праздники России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6"/>
              </w:numPr>
              <w:ind w:left="100" w:firstLine="0"/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Мероприятия, посвященные знаменательным датам года</w:t>
            </w:r>
          </w:p>
          <w:p w:rsidR="002F47D8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Акция «Забота» (оказание помощи ветеранам ), участие в «Неделе добра»</w:t>
            </w:r>
          </w:p>
          <w:p w:rsidR="00677BD3" w:rsidRPr="002F47D8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2F47D8">
              <w:rPr>
                <w:rFonts w:ascii="Times New Roman"/>
                <w:sz w:val="28"/>
                <w:szCs w:val="28"/>
              </w:rPr>
              <w:t>Мероприятия, посвященные годовщине Победы</w:t>
            </w:r>
          </w:p>
          <w:p w:rsidR="002F47D8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 xml:space="preserve"> Посещение мероприятий в библиотеках района</w:t>
            </w:r>
          </w:p>
          <w:p w:rsidR="00677BD3" w:rsidRPr="002F47D8" w:rsidRDefault="00677BD3" w:rsidP="002F47D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2F47D8">
              <w:rPr>
                <w:rFonts w:ascii="Times New Roman"/>
                <w:sz w:val="28"/>
                <w:szCs w:val="28"/>
              </w:rPr>
              <w:t>Посещение мероприятий в МВДЦ «Сибирь»</w:t>
            </w:r>
          </w:p>
        </w:tc>
      </w:tr>
      <w:tr w:rsidR="00677BD3" w:rsidRPr="005568E6" w:rsidTr="00170E15">
        <w:tc>
          <w:tcPr>
            <w:tcW w:w="3051" w:type="dxa"/>
            <w:shd w:val="clear" w:color="auto" w:fill="auto"/>
          </w:tcPr>
          <w:p w:rsidR="00677BD3" w:rsidRPr="005568E6" w:rsidRDefault="00677BD3" w:rsidP="002F47D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Формирование здорового, безопасного образа жизни. Спортивно-массовая работа.</w:t>
            </w:r>
          </w:p>
        </w:tc>
        <w:tc>
          <w:tcPr>
            <w:tcW w:w="6866" w:type="dxa"/>
            <w:shd w:val="clear" w:color="auto" w:fill="auto"/>
          </w:tcPr>
          <w:p w:rsidR="00677BD3" w:rsidRPr="005568E6" w:rsidRDefault="00677BD3" w:rsidP="002F47D8">
            <w:pPr>
              <w:pStyle w:val="a3"/>
              <w:numPr>
                <w:ilvl w:val="0"/>
                <w:numId w:val="10"/>
              </w:numPr>
              <w:tabs>
                <w:tab w:val="left" w:pos="241"/>
              </w:tabs>
              <w:ind w:left="0" w:right="-284" w:firstLine="0"/>
              <w:rPr>
                <w:rFonts w:ascii="Times New Roman" w:eastAsia="Times New Roman"/>
                <w:sz w:val="28"/>
                <w:szCs w:val="28"/>
              </w:rPr>
            </w:pPr>
            <w:r w:rsidRPr="005568E6">
              <w:rPr>
                <w:rFonts w:ascii="Times New Roman" w:eastAsia="Times New Roman"/>
                <w:sz w:val="28"/>
                <w:szCs w:val="28"/>
              </w:rPr>
              <w:t xml:space="preserve">Участие в городских соревнованиях 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0"/>
              </w:numPr>
              <w:rPr>
                <w:rFonts w:ascii="Times New Roman"/>
                <w:sz w:val="28"/>
                <w:szCs w:val="28"/>
              </w:rPr>
            </w:pPr>
            <w:r w:rsidRPr="005568E6">
              <w:rPr>
                <w:rFonts w:ascii="Times New Roman"/>
                <w:sz w:val="28"/>
                <w:szCs w:val="28"/>
              </w:rPr>
              <w:t>.Всемирный день здоровья.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0"/>
              </w:numPr>
              <w:rPr>
                <w:rFonts w:ascii="Times New Roman" w:eastAsia="Calibri"/>
                <w:sz w:val="28"/>
                <w:szCs w:val="28"/>
              </w:rPr>
            </w:pPr>
            <w:r w:rsidRPr="005568E6">
              <w:rPr>
                <w:rFonts w:ascii="Times New Roman" w:eastAsia="Calibri"/>
                <w:sz w:val="28"/>
                <w:szCs w:val="28"/>
              </w:rPr>
              <w:t>Проведение классных часов по пропаганде ЗОЖ, профилактике вредных привычек.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0"/>
              </w:numPr>
              <w:rPr>
                <w:rFonts w:ascii="Times New Roman" w:eastAsia="Calibri"/>
                <w:sz w:val="28"/>
                <w:szCs w:val="28"/>
              </w:rPr>
            </w:pPr>
            <w:r w:rsidRPr="005568E6">
              <w:rPr>
                <w:rFonts w:ascii="Times New Roman" w:eastAsia="Calibri"/>
                <w:sz w:val="28"/>
                <w:szCs w:val="28"/>
              </w:rPr>
              <w:t>«Всемирный день борьбы со СПИДом»</w:t>
            </w:r>
          </w:p>
          <w:p w:rsidR="00677BD3" w:rsidRPr="005568E6" w:rsidRDefault="00677BD3" w:rsidP="002F47D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right="-284"/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</w:pPr>
            <w:r w:rsidRPr="005568E6"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  <w:t>Жизнь прекрасна! Не потрать ее напрасно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0"/>
              </w:numPr>
              <w:rPr>
                <w:rFonts w:ascii="Times New Roman" w:eastAsia="Calibri"/>
                <w:sz w:val="28"/>
                <w:szCs w:val="28"/>
              </w:rPr>
            </w:pPr>
            <w:r w:rsidRPr="005568E6">
              <w:rPr>
                <w:rFonts w:ascii="Times New Roman" w:eastAsia="Calibri"/>
                <w:sz w:val="28"/>
                <w:szCs w:val="28"/>
              </w:rPr>
              <w:t>«Брось сигарету»</w:t>
            </w:r>
          </w:p>
        </w:tc>
      </w:tr>
      <w:tr w:rsidR="00677BD3" w:rsidRPr="005568E6" w:rsidTr="00170E15">
        <w:tc>
          <w:tcPr>
            <w:tcW w:w="3051" w:type="dxa"/>
            <w:shd w:val="clear" w:color="auto" w:fill="auto"/>
          </w:tcPr>
          <w:p w:rsidR="00677BD3" w:rsidRPr="005568E6" w:rsidRDefault="00677BD3" w:rsidP="002F47D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Духовно-нравственное воспитание.  </w:t>
            </w:r>
          </w:p>
        </w:tc>
        <w:tc>
          <w:tcPr>
            <w:tcW w:w="6866" w:type="dxa"/>
            <w:shd w:val="clear" w:color="auto" w:fill="auto"/>
          </w:tcPr>
          <w:p w:rsidR="00677BD3" w:rsidRPr="005568E6" w:rsidRDefault="00677BD3" w:rsidP="002F47D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«Наша- сила»</w:t>
            </w:r>
          </w:p>
          <w:p w:rsidR="00677BD3" w:rsidRPr="005568E6" w:rsidRDefault="00677BD3" w:rsidP="002F47D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right="-284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</w:pPr>
            <w:r w:rsidRPr="005568E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Волонтерская работа </w:t>
            </w:r>
            <w:r w:rsidRPr="005568E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>«Стремись вперед!»</w:t>
            </w:r>
          </w:p>
          <w:p w:rsidR="00677BD3" w:rsidRPr="005568E6" w:rsidRDefault="00677BD3" w:rsidP="002F47D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/>
                <w:bCs/>
                <w:sz w:val="28"/>
                <w:szCs w:val="28"/>
                <w:lang w:eastAsia="ru-RU"/>
              </w:rPr>
              <w:t>Фестиваль «Территория творчества» системы среднего профессионального образования Красноярского края»</w:t>
            </w:r>
          </w:p>
          <w:p w:rsidR="00677BD3" w:rsidRPr="005568E6" w:rsidRDefault="00677BD3" w:rsidP="002F47D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/>
                <w:bCs/>
                <w:sz w:val="28"/>
                <w:szCs w:val="28"/>
                <w:lang w:val="ru-RU" w:eastAsia="ru-RU"/>
              </w:rPr>
              <w:t>Посещение МВВДЦ «Сибирь»</w:t>
            </w:r>
          </w:p>
          <w:p w:rsidR="00677BD3" w:rsidRPr="005568E6" w:rsidRDefault="00E67644" w:rsidP="002F47D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59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 xml:space="preserve">Проект «духовно- нравственные диалоги » с ККМБ </w:t>
            </w:r>
          </w:p>
        </w:tc>
      </w:tr>
      <w:tr w:rsidR="00677BD3" w:rsidRPr="005568E6" w:rsidTr="00170E15">
        <w:tc>
          <w:tcPr>
            <w:tcW w:w="3051" w:type="dxa"/>
            <w:shd w:val="clear" w:color="auto" w:fill="auto"/>
          </w:tcPr>
          <w:p w:rsidR="00677BD3" w:rsidRPr="005568E6" w:rsidRDefault="00677BD3" w:rsidP="002F47D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Формирование законопослушного поведения. Профилактика асоциальных явлений среди обучающихся.</w:t>
            </w:r>
          </w:p>
        </w:tc>
        <w:tc>
          <w:tcPr>
            <w:tcW w:w="6866" w:type="dxa"/>
            <w:shd w:val="clear" w:color="auto" w:fill="auto"/>
          </w:tcPr>
          <w:p w:rsidR="00677BD3" w:rsidRPr="005568E6" w:rsidRDefault="00677BD3" w:rsidP="002F4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6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группы по профилактике правонарушений</w:t>
            </w:r>
          </w:p>
          <w:p w:rsidR="00677BD3" w:rsidRPr="005568E6" w:rsidRDefault="00677BD3" w:rsidP="002F47D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6">
              <w:rPr>
                <w:rFonts w:ascii="Times New Roman" w:hAnsi="Times New Roman" w:cs="Times New Roman"/>
                <w:sz w:val="28"/>
                <w:szCs w:val="28"/>
              </w:rPr>
              <w:t>2. Социальная адаптация первокурсников</w:t>
            </w:r>
          </w:p>
          <w:p w:rsidR="00677BD3" w:rsidRPr="005568E6" w:rsidRDefault="00677BD3" w:rsidP="002F4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6">
              <w:rPr>
                <w:rFonts w:ascii="Times New Roman" w:hAnsi="Times New Roman" w:cs="Times New Roman"/>
                <w:sz w:val="28"/>
                <w:szCs w:val="28"/>
              </w:rPr>
              <w:t>3. Мониторинг занятост</w:t>
            </w:r>
            <w:r w:rsidR="002F47D8"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группы состоящих </w:t>
            </w:r>
            <w:r w:rsidRPr="005568E6">
              <w:rPr>
                <w:rFonts w:ascii="Times New Roman" w:hAnsi="Times New Roman" w:cs="Times New Roman"/>
                <w:sz w:val="28"/>
                <w:szCs w:val="28"/>
              </w:rPr>
              <w:t xml:space="preserve">в ИДН и на </w:t>
            </w:r>
            <w:proofErr w:type="spellStart"/>
            <w:r w:rsidRPr="005568E6">
              <w:rPr>
                <w:rFonts w:ascii="Times New Roman" w:hAnsi="Times New Roman" w:cs="Times New Roman"/>
                <w:sz w:val="28"/>
                <w:szCs w:val="28"/>
              </w:rPr>
              <w:t>внутритехникумоском</w:t>
            </w:r>
            <w:proofErr w:type="spellEnd"/>
            <w:r w:rsidRPr="005568E6">
              <w:rPr>
                <w:rFonts w:ascii="Times New Roman" w:hAnsi="Times New Roman" w:cs="Times New Roman"/>
                <w:sz w:val="28"/>
                <w:szCs w:val="28"/>
              </w:rPr>
              <w:t xml:space="preserve"> учете </w:t>
            </w:r>
          </w:p>
          <w:p w:rsidR="00677BD3" w:rsidRPr="005568E6" w:rsidRDefault="00677BD3" w:rsidP="002F47D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6">
              <w:rPr>
                <w:rFonts w:ascii="Times New Roman" w:hAnsi="Times New Roman" w:cs="Times New Roman"/>
                <w:sz w:val="28"/>
                <w:szCs w:val="28"/>
              </w:rPr>
              <w:t>4. «Остановись и подумай»</w:t>
            </w:r>
          </w:p>
          <w:p w:rsidR="00677BD3" w:rsidRPr="005568E6" w:rsidRDefault="002F47D8" w:rsidP="002F4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77BD3" w:rsidRPr="005568E6">
              <w:rPr>
                <w:rFonts w:ascii="Times New Roman" w:hAnsi="Times New Roman" w:cs="Times New Roman"/>
                <w:sz w:val="28"/>
                <w:szCs w:val="28"/>
              </w:rPr>
              <w:t>Неделя «Наши права»</w:t>
            </w:r>
          </w:p>
          <w:p w:rsidR="00677BD3" w:rsidRPr="005568E6" w:rsidRDefault="002F47D8" w:rsidP="002F4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77BD3" w:rsidRPr="005568E6">
              <w:rPr>
                <w:rFonts w:ascii="Times New Roman" w:hAnsi="Times New Roman" w:cs="Times New Roman"/>
                <w:sz w:val="28"/>
                <w:szCs w:val="28"/>
              </w:rPr>
              <w:t>«Мы выбираем будущее» (Международный День борьбы с наркоманией и наркобизнесом)</w:t>
            </w:r>
          </w:p>
        </w:tc>
      </w:tr>
      <w:tr w:rsidR="00677BD3" w:rsidRPr="005568E6" w:rsidTr="00170E15">
        <w:tc>
          <w:tcPr>
            <w:tcW w:w="3051" w:type="dxa"/>
            <w:shd w:val="clear" w:color="auto" w:fill="auto"/>
          </w:tcPr>
          <w:p w:rsidR="00677BD3" w:rsidRPr="005568E6" w:rsidRDefault="00677BD3" w:rsidP="002F47D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- трудовое воспитание</w:t>
            </w:r>
          </w:p>
        </w:tc>
        <w:tc>
          <w:tcPr>
            <w:tcW w:w="6866" w:type="dxa"/>
            <w:shd w:val="clear" w:color="auto" w:fill="auto"/>
          </w:tcPr>
          <w:p w:rsidR="00677BD3" w:rsidRPr="005568E6" w:rsidRDefault="00677BD3" w:rsidP="002F47D8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Цикл встреч с работодателями «</w:t>
            </w:r>
            <w:proofErr w:type="spellStart"/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» по целевому обучению.</w:t>
            </w:r>
          </w:p>
          <w:p w:rsidR="002F47D8" w:rsidRPr="002F47D8" w:rsidRDefault="00677BD3" w:rsidP="002F47D8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Посещение музе</w:t>
            </w:r>
            <w:r w:rsidR="002F47D8">
              <w:rPr>
                <w:rFonts w:ascii="Times New Roman" w:eastAsia="Times New Roman"/>
                <w:sz w:val="28"/>
                <w:szCs w:val="28"/>
                <w:lang w:eastAsia="ru-RU"/>
              </w:rPr>
              <w:t>я АО «</w:t>
            </w:r>
            <w:proofErr w:type="spellStart"/>
            <w:r w:rsidR="002F47D8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Красмашзавод</w:t>
            </w:r>
            <w:proofErr w:type="spellEnd"/>
            <w:r w:rsidR="002F47D8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», экскурсия </w:t>
            </w:r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цехов завода «</w:t>
            </w:r>
            <w:proofErr w:type="spellStart"/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  <w:r w:rsidR="00E67644" w:rsidRPr="005568E6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677BD3" w:rsidRPr="005568E6" w:rsidRDefault="00E67644" w:rsidP="002F47D8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5568E6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музей АОО «ИСС» им. </w:t>
            </w:r>
            <w:proofErr w:type="spellStart"/>
            <w:r w:rsidRPr="005568E6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Решетнева</w:t>
            </w:r>
            <w:proofErr w:type="spellEnd"/>
            <w:r w:rsidRPr="005568E6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7BD3" w:rsidRPr="005568E6" w:rsidRDefault="00677BD3" w:rsidP="002F47D8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Подготовка, отборочный этап, участие в Региональном чемпионате «Молодые профессионалы» (</w:t>
            </w:r>
            <w:proofErr w:type="spellStart"/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4D8E"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="00F84D8E"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) в номинации «</w:t>
            </w:r>
            <w:r w:rsidR="00F84D8E" w:rsidRPr="005568E6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Подготовка листового металла</w:t>
            </w:r>
            <w:r w:rsidRPr="005568E6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задач, установленных в каждом проекте, программе осуществляется путем организации деятельности в рамках следующих модулей:</w:t>
      </w:r>
    </w:p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  <w:r w:rsidRPr="005568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DD0835" w:rsidRPr="005568E6" w:rsidRDefault="00C613D7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:rsidR="00C613D7" w:rsidRPr="005568E6" w:rsidRDefault="00DD0835" w:rsidP="002F47D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</w:t>
      </w:r>
      <w:r w:rsidR="00C613D7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оводимые для жителей Кировского района (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Проект «Политехническая школа</w:t>
      </w:r>
      <w:r w:rsidR="00F84D8E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  <w:r w:rsidR="002F47D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="00F84D8E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:rsidR="00DD0835" w:rsidRPr="005568E6" w:rsidRDefault="00DD0835" w:rsidP="002F47D8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-284" w:firstLine="0"/>
        <w:rPr>
          <w:rFonts w:ascii="Times New Roman"/>
          <w:sz w:val="28"/>
          <w:szCs w:val="28"/>
          <w:lang w:eastAsia="ko-KR"/>
        </w:rPr>
      </w:pPr>
      <w:r w:rsidRPr="005568E6">
        <w:rPr>
          <w:rFonts w:ascii="Times New Roman"/>
          <w:sz w:val="28"/>
          <w:szCs w:val="28"/>
          <w:lang w:eastAsia="ko-KR"/>
        </w:rPr>
        <w:t>участие во всероссийских акциях</w:t>
      </w:r>
      <w:r w:rsidR="00F84D8E" w:rsidRPr="005568E6">
        <w:rPr>
          <w:rFonts w:ascii="Times New Roman"/>
          <w:sz w:val="28"/>
          <w:szCs w:val="28"/>
          <w:lang w:val="ru-RU" w:eastAsia="ko-KR"/>
        </w:rPr>
        <w:t xml:space="preserve"> «Подарки ветеранам Кировского  района на дом» </w:t>
      </w:r>
      <w:r w:rsidRPr="005568E6">
        <w:rPr>
          <w:rFonts w:ascii="Times New Roman"/>
          <w:sz w:val="28"/>
          <w:szCs w:val="28"/>
          <w:lang w:eastAsia="ko-KR"/>
        </w:rPr>
        <w:t>, посвященных значимым отечественным и международным событиям.</w:t>
      </w:r>
    </w:p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613D7" w:rsidRPr="005568E6" w:rsidRDefault="00DD0835" w:rsidP="002F47D8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F84D8E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о- оздоровительное </w:t>
      </w:r>
      <w:proofErr w:type="spellStart"/>
      <w:r w:rsidR="00F84D8E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меропритяие</w:t>
      </w:r>
      <w:proofErr w:type="spellEnd"/>
      <w:r w:rsidR="00C613D7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F84D8E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енное Дню учителя и дню </w:t>
      </w:r>
      <w:proofErr w:type="spellStart"/>
      <w:r w:rsidR="00F84D8E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профтехо</w:t>
      </w:r>
      <w:r w:rsidR="00C613D7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бразования</w:t>
      </w:r>
      <w:proofErr w:type="spellEnd"/>
      <w:r w:rsidR="00C613D7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DD0835" w:rsidRPr="005568E6" w:rsidRDefault="00DD0835" w:rsidP="002F47D8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обучающихся и педагогов знаменательными да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учебные группы</w:t>
      </w:r>
      <w:r w:rsidR="00F84D8E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F84D8E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памяти Беслана», с приглашением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ветеранов, действующих со</w:t>
      </w:r>
      <w:r w:rsidR="00652A80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трудников спец </w:t>
      </w:r>
      <w:r w:rsidR="002F47D8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подразделений</w:t>
      </w:r>
      <w:r w:rsidR="00652A80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участников антитеррористических событий, с </w:t>
      </w:r>
      <w:r w:rsidR="00652A80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показательными выступлениями и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обзорной выставкой оружия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5568E6" w:rsidRDefault="009637F5" w:rsidP="002F47D8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Торжественные </w:t>
      </w:r>
      <w:r w:rsidR="00DD0835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посвящения, связанные с </w:t>
      </w:r>
      <w:r w:rsidR="00DD0835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поступлением </w:t>
      </w:r>
      <w:r w:rsidR="00DD0835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обуча</w:t>
      </w:r>
      <w:r w:rsidR="00DD0835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ю</w:t>
      </w:r>
      <w:proofErr w:type="spellStart"/>
      <w:r w:rsidR="00DD0835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щихся</w:t>
      </w:r>
      <w:proofErr w:type="spellEnd"/>
      <w:r w:rsidR="00652A80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«</w:t>
      </w:r>
      <w:r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</w:t>
      </w:r>
      <w:r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Посвящение в студенты»</w:t>
      </w:r>
      <w:r w:rsidR="00DD0835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="002F47D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(</w:t>
      </w:r>
      <w:proofErr w:type="spellStart"/>
      <w:r w:rsidR="00F84D8E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квест</w:t>
      </w:r>
      <w:proofErr w:type="spellEnd"/>
      <w:r w:rsidR="00F84D8E"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,</w:t>
      </w:r>
      <w:r w:rsidRPr="005568E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праздничная программа)</w:t>
      </w:r>
      <w:r w:rsidR="002F47D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,</w:t>
      </w:r>
      <w:r w:rsidR="00F84D8E" w:rsidRPr="005568E6">
        <w:rPr>
          <w:rFonts w:ascii="Times New Roman" w:eastAsia="Calibri" w:hAnsi="Times New Roman" w:cs="Times New Roman"/>
        </w:rPr>
        <w:t xml:space="preserve"> </w:t>
      </w:r>
      <w:r w:rsidR="00F84D8E" w:rsidRPr="005568E6">
        <w:rPr>
          <w:rFonts w:ascii="Times New Roman" w:eastAsia="Calibri" w:hAnsi="Times New Roman" w:cs="Times New Roman"/>
          <w:sz w:val="28"/>
          <w:szCs w:val="28"/>
        </w:rPr>
        <w:t>Соревнования по рубке шашкой «</w:t>
      </w:r>
      <w:proofErr w:type="spellStart"/>
      <w:r w:rsidR="00F84D8E" w:rsidRPr="005568E6">
        <w:rPr>
          <w:rFonts w:ascii="Times New Roman" w:eastAsia="Calibri" w:hAnsi="Times New Roman" w:cs="Times New Roman"/>
          <w:sz w:val="28"/>
          <w:szCs w:val="28"/>
        </w:rPr>
        <w:t>Казарла</w:t>
      </w:r>
      <w:proofErr w:type="spellEnd"/>
      <w:r w:rsidR="00F84D8E" w:rsidRPr="005568E6">
        <w:rPr>
          <w:rFonts w:ascii="Times New Roman" w:eastAsia="Calibri" w:hAnsi="Times New Roman" w:cs="Times New Roman"/>
          <w:sz w:val="28"/>
          <w:szCs w:val="28"/>
        </w:rPr>
        <w:t>»</w:t>
      </w:r>
      <w:r w:rsidR="004A3631" w:rsidRPr="00556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8E" w:rsidRPr="005568E6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r w:rsidR="004A3631" w:rsidRPr="005568E6">
        <w:rPr>
          <w:rFonts w:ascii="Times New Roman" w:eastAsia="Calibri" w:hAnsi="Times New Roman" w:cs="Times New Roman"/>
          <w:sz w:val="28"/>
          <w:szCs w:val="28"/>
        </w:rPr>
        <w:t>Т</w:t>
      </w:r>
      <w:r w:rsidR="00F84D8E" w:rsidRPr="005568E6">
        <w:rPr>
          <w:rFonts w:ascii="Times New Roman" w:eastAsia="Calibri" w:hAnsi="Times New Roman" w:cs="Times New Roman"/>
          <w:sz w:val="28"/>
          <w:szCs w:val="28"/>
        </w:rPr>
        <w:t>атышева</w:t>
      </w:r>
      <w:proofErr w:type="spellEnd"/>
      <w:r w:rsidR="00F84D8E" w:rsidRPr="005568E6">
        <w:rPr>
          <w:rFonts w:ascii="Times New Roman" w:eastAsia="Calibri" w:hAnsi="Times New Roman" w:cs="Times New Roman"/>
          <w:sz w:val="28"/>
          <w:szCs w:val="28"/>
        </w:rPr>
        <w:t>,</w:t>
      </w:r>
      <w:r w:rsidR="00F84D8E" w:rsidRPr="005568E6">
        <w:rPr>
          <w:rFonts w:ascii="Times New Roman" w:hAnsi="Times New Roman" w:cs="Times New Roman"/>
          <w:sz w:val="28"/>
          <w:szCs w:val="28"/>
        </w:rPr>
        <w:t xml:space="preserve"> </w:t>
      </w:r>
      <w:r w:rsidR="002F47D8">
        <w:rPr>
          <w:rFonts w:ascii="Times New Roman" w:hAnsi="Times New Roman" w:cs="Times New Roman"/>
          <w:sz w:val="28"/>
          <w:szCs w:val="28"/>
        </w:rPr>
        <w:t>«</w:t>
      </w:r>
      <w:r w:rsidR="00F84D8E" w:rsidRPr="005568E6">
        <w:rPr>
          <w:rFonts w:ascii="Times New Roman" w:hAnsi="Times New Roman" w:cs="Times New Roman"/>
          <w:sz w:val="28"/>
          <w:szCs w:val="28"/>
        </w:rPr>
        <w:t>Казачья культура</w:t>
      </w:r>
      <w:r w:rsidR="002F47D8">
        <w:rPr>
          <w:rFonts w:ascii="Times New Roman" w:hAnsi="Times New Roman" w:cs="Times New Roman"/>
          <w:sz w:val="28"/>
          <w:szCs w:val="28"/>
        </w:rPr>
        <w:t>» концерт на</w:t>
      </w:r>
      <w:r w:rsidR="00F84D8E" w:rsidRPr="005568E6">
        <w:rPr>
          <w:rFonts w:ascii="Times New Roman" w:hAnsi="Times New Roman" w:cs="Times New Roman"/>
          <w:sz w:val="28"/>
          <w:szCs w:val="28"/>
        </w:rPr>
        <w:t xml:space="preserve"> Часовня,</w:t>
      </w:r>
      <w:r w:rsidR="00F84D8E" w:rsidRPr="005568E6">
        <w:rPr>
          <w:rFonts w:ascii="Times New Roman" w:eastAsia="Calibri" w:hAnsi="Times New Roman" w:cs="Times New Roman"/>
          <w:sz w:val="28"/>
          <w:szCs w:val="28"/>
        </w:rPr>
        <w:t xml:space="preserve"> Закрытие сезона </w:t>
      </w:r>
      <w:proofErr w:type="spellStart"/>
      <w:r w:rsidR="00F84D8E" w:rsidRPr="005568E6">
        <w:rPr>
          <w:rFonts w:ascii="Times New Roman" w:eastAsia="Calibri" w:hAnsi="Times New Roman" w:cs="Times New Roman"/>
          <w:sz w:val="28"/>
          <w:szCs w:val="28"/>
        </w:rPr>
        <w:t>Мототеатра</w:t>
      </w:r>
      <w:proofErr w:type="spellEnd"/>
      <w:r w:rsidR="004A3631" w:rsidRPr="00556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3631" w:rsidRPr="005568E6">
        <w:rPr>
          <w:rFonts w:ascii="Times New Roman" w:eastAsia="Calibri" w:hAnsi="Times New Roman" w:cs="Times New Roman"/>
          <w:sz w:val="28"/>
          <w:szCs w:val="28"/>
        </w:rPr>
        <w:t>парк</w:t>
      </w:r>
      <w:r w:rsidR="002F47D8">
        <w:rPr>
          <w:rFonts w:ascii="Times New Roman" w:eastAsia="Calibri" w:hAnsi="Times New Roman" w:cs="Times New Roman"/>
          <w:sz w:val="28"/>
          <w:szCs w:val="28"/>
        </w:rPr>
        <w:t>е</w:t>
      </w:r>
      <w:r w:rsidR="004A3631" w:rsidRPr="005568E6">
        <w:rPr>
          <w:rFonts w:ascii="Times New Roman" w:eastAsia="Calibri" w:hAnsi="Times New Roman" w:cs="Times New Roman"/>
          <w:sz w:val="28"/>
          <w:szCs w:val="28"/>
        </w:rPr>
        <w:t xml:space="preserve"> им. Горького.</w:t>
      </w:r>
    </w:p>
    <w:p w:rsidR="009637F5" w:rsidRPr="005568E6" w:rsidRDefault="002F47D8" w:rsidP="002F47D8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енное вручение грамот и благодарственных писем за участие в волонтерском движении.</w:t>
      </w:r>
      <w:r w:rsidR="0015269E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5568E6" w:rsidRDefault="00DD0835" w:rsidP="002F47D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  <w:r w:rsidRPr="005568E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DD0835" w:rsidRPr="005568E6" w:rsidRDefault="00DD0835" w:rsidP="002F47D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учебной группы в </w:t>
      </w:r>
      <w:proofErr w:type="spellStart"/>
      <w:r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</w:t>
      </w:r>
      <w:r w:rsidR="0015269E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proofErr w:type="spellEnd"/>
      <w:r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ответственных за подготовку общих ключевых дел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="004A3631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зам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</w:t>
      </w:r>
      <w:proofErr w:type="spellEnd"/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 </w:t>
      </w:r>
    </w:p>
    <w:p w:rsidR="00DD0835" w:rsidRPr="005568E6" w:rsidRDefault="009637F5" w:rsidP="002F47D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мая,)</w:t>
      </w:r>
      <w:r w:rsidR="00DD083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5568E6" w:rsidRDefault="004A3631" w:rsidP="002F47D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5568E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637F5" w:rsidRPr="005568E6" w:rsidRDefault="00602B67" w:rsidP="002F47D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9637F5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DD0835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02B67" w:rsidRPr="005568E6" w:rsidRDefault="00DD0835" w:rsidP="002F47D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</w:t>
      </w:r>
      <w:r w:rsidR="00602B67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оказавшихся в тяжелой жизненной ситуации.</w:t>
      </w:r>
    </w:p>
    <w:p w:rsidR="00602B67" w:rsidRPr="005568E6" w:rsidRDefault="00602B67" w:rsidP="002F47D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Коррекция поведения </w:t>
      </w:r>
      <w:proofErr w:type="spellStart"/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обучающех</w:t>
      </w:r>
      <w:r w:rsidR="00DD0835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proofErr w:type="spellEnd"/>
      <w:r w:rsidR="00DD0835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 отношению со сверстниками, педагогами, и другими взрослыми.</w:t>
      </w:r>
    </w:p>
    <w:p w:rsidR="00DD0835" w:rsidRPr="005568E6" w:rsidRDefault="00DD0835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</w:t>
      </w:r>
      <w:r w:rsidR="00602B67"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:rsidR="00DD0835" w:rsidRPr="005568E6" w:rsidRDefault="008F7F76" w:rsidP="002F47D8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68E6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DD0835" w:rsidRPr="005568E6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5568E6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5568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5568E6">
        <w:rPr>
          <w:rFonts w:ascii="Times New Roman" w:eastAsia="Calibri" w:hAnsi="Times New Roman" w:cs="Times New Roman"/>
          <w:sz w:val="28"/>
          <w:szCs w:val="28"/>
        </w:rPr>
        <w:t xml:space="preserve">работу с педагогами, преподающими в данной группе; работу с родителями обучающихся или их законными представителями </w:t>
      </w:r>
      <w:r w:rsidR="00DD0835" w:rsidRPr="005568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0835" w:rsidRPr="005568E6" w:rsidRDefault="00DD0835" w:rsidP="002F47D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DD0835" w:rsidRPr="005568E6" w:rsidRDefault="00DD0835" w:rsidP="002F47D8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8C3AED" w:rsidRPr="005568E6" w:rsidRDefault="00DD0835" w:rsidP="002F47D8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сплочение коллектива класса через</w:t>
      </w:r>
      <w:r w:rsidR="008C3AED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</w:t>
      </w:r>
      <w:r w:rsidR="00E72010"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празднования в</w:t>
      </w:r>
      <w:r w:rsidR="00E72010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учебной группе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дней рождения,</w:t>
      </w:r>
      <w:r w:rsidR="008C3AED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сов</w:t>
      </w:r>
      <w:r w:rsidR="00E72010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местного похода на</w:t>
      </w:r>
      <w:r w:rsidR="008C3AED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E72010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Столбы, кинотеатры .</w:t>
      </w:r>
    </w:p>
    <w:p w:rsidR="00DD0835" w:rsidRPr="005568E6" w:rsidRDefault="00DD0835" w:rsidP="002F47D8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 обучающимися законов учебной группы, помогающих освоить нормы и правила общения, которым они должны следовать в техникуме. </w:t>
      </w:r>
    </w:p>
    <w:p w:rsidR="00DD0835" w:rsidRPr="005568E6" w:rsidRDefault="00DD0835" w:rsidP="002F47D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</w:t>
      </w:r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ю</w:t>
      </w:r>
      <w:proofErr w:type="spellStart"/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щимися</w:t>
      </w:r>
      <w:proofErr w:type="spellEnd"/>
      <w:r w:rsidRPr="005568E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DD0835" w:rsidRPr="005568E6" w:rsidRDefault="00DD0835" w:rsidP="002F47D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обуча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через наблюдение за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поведением в их повседневной жизни, результаты наблюдения сверяются с результатами бесед классного руководителя с родителями, с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преподающими в его классе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педагогами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а также (при необходимости) – с педагогом-психологом; </w:t>
      </w:r>
    </w:p>
    <w:p w:rsidR="0015269E" w:rsidRPr="005568E6" w:rsidRDefault="0015269E" w:rsidP="002F47D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Style w:val="CharAttribute501"/>
          <w:rFonts w:eastAsia="№Е"/>
          <w:i w:val="0"/>
          <w:szCs w:val="28"/>
        </w:rPr>
      </w:pPr>
      <w:r w:rsidRPr="005568E6">
        <w:rPr>
          <w:rFonts w:ascii="Times New Roman"/>
          <w:sz w:val="28"/>
          <w:szCs w:val="28"/>
        </w:rPr>
        <w:t xml:space="preserve">коррекция поведения </w:t>
      </w:r>
      <w:r w:rsidRPr="005568E6">
        <w:rPr>
          <w:rFonts w:ascii="Times New Roman"/>
          <w:sz w:val="28"/>
          <w:szCs w:val="28"/>
          <w:lang w:val="ru-RU"/>
        </w:rPr>
        <w:t xml:space="preserve"> обучающегося</w:t>
      </w:r>
      <w:r w:rsidRPr="005568E6">
        <w:rPr>
          <w:rFonts w:asci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обуча</w:t>
      </w:r>
      <w:r w:rsidRPr="005568E6">
        <w:rPr>
          <w:rFonts w:ascii="Times New Roman"/>
          <w:sz w:val="28"/>
          <w:szCs w:val="28"/>
          <w:lang w:val="ru-RU"/>
        </w:rPr>
        <w:t>ю</w:t>
      </w:r>
      <w:proofErr w:type="spellStart"/>
      <w:r w:rsidRPr="005568E6">
        <w:rPr>
          <w:rFonts w:ascii="Times New Roman"/>
          <w:sz w:val="28"/>
          <w:szCs w:val="28"/>
        </w:rPr>
        <w:t>щимися</w:t>
      </w:r>
      <w:proofErr w:type="spellEnd"/>
      <w:r w:rsidRPr="005568E6">
        <w:rPr>
          <w:rFonts w:ascii="Times New Roman"/>
          <w:sz w:val="28"/>
          <w:szCs w:val="28"/>
        </w:rPr>
        <w:t>; через предложение взять на себя ответственность за то или иное поручение в учебной группе.</w:t>
      </w:r>
    </w:p>
    <w:p w:rsidR="0015269E" w:rsidRPr="005568E6" w:rsidRDefault="0015269E" w:rsidP="002F47D8">
      <w:pPr>
        <w:pStyle w:val="a3"/>
        <w:tabs>
          <w:tab w:val="left" w:pos="-284"/>
          <w:tab w:val="left" w:pos="1310"/>
        </w:tabs>
        <w:ind w:left="0" w:right="-284"/>
        <w:rPr>
          <w:rStyle w:val="CharAttribute501"/>
          <w:rFonts w:eastAsia="№Е"/>
          <w:b/>
          <w:bCs/>
          <w:i w:val="0"/>
          <w:iCs/>
          <w:szCs w:val="28"/>
        </w:rPr>
      </w:pPr>
      <w:r w:rsidRPr="005568E6">
        <w:rPr>
          <w:rFonts w:ascii="Times New Roman"/>
          <w:b/>
          <w:bCs/>
          <w:i/>
          <w:iCs/>
          <w:sz w:val="28"/>
          <w:szCs w:val="28"/>
        </w:rPr>
        <w:t xml:space="preserve">Работа с </w:t>
      </w:r>
      <w:r w:rsidRPr="005568E6">
        <w:rPr>
          <w:rFonts w:ascii="Times New Roman"/>
          <w:b/>
          <w:bCs/>
          <w:i/>
          <w:iCs/>
          <w:sz w:val="28"/>
          <w:szCs w:val="28"/>
          <w:lang w:val="ru-RU"/>
        </w:rPr>
        <w:t>педагогами</w:t>
      </w:r>
      <w:r w:rsidRPr="005568E6">
        <w:rPr>
          <w:rFonts w:ascii="Times New Roman"/>
          <w:b/>
          <w:bCs/>
          <w:i/>
          <w:iCs/>
          <w:sz w:val="28"/>
          <w:szCs w:val="28"/>
        </w:rPr>
        <w:t>, преподающими в учебной группе:</w:t>
      </w:r>
    </w:p>
    <w:p w:rsidR="0015269E" w:rsidRPr="005568E6" w:rsidRDefault="0015269E" w:rsidP="002F47D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5568E6">
        <w:rPr>
          <w:rFonts w:ascii="Times New Roman"/>
          <w:sz w:val="28"/>
          <w:szCs w:val="28"/>
        </w:rPr>
        <w:t xml:space="preserve"> кон</w:t>
      </w:r>
      <w:r w:rsidR="00FD11AF" w:rsidRPr="005568E6">
        <w:rPr>
          <w:rFonts w:ascii="Times New Roman"/>
          <w:sz w:val="28"/>
          <w:szCs w:val="28"/>
        </w:rPr>
        <w:t xml:space="preserve">сультации </w:t>
      </w:r>
      <w:r w:rsidR="00FD11AF" w:rsidRPr="005568E6">
        <w:rPr>
          <w:rFonts w:ascii="Times New Roman"/>
          <w:sz w:val="28"/>
          <w:szCs w:val="28"/>
          <w:lang w:val="ru-RU"/>
        </w:rPr>
        <w:t>куратора</w:t>
      </w:r>
      <w:r w:rsidRPr="005568E6">
        <w:rPr>
          <w:rFonts w:ascii="Times New Roman"/>
          <w:sz w:val="28"/>
          <w:szCs w:val="28"/>
        </w:rPr>
        <w:t xml:space="preserve"> с </w:t>
      </w:r>
      <w:r w:rsidRPr="005568E6">
        <w:rPr>
          <w:rFonts w:ascii="Times New Roman"/>
          <w:sz w:val="28"/>
          <w:szCs w:val="28"/>
          <w:lang w:val="ru-RU"/>
        </w:rPr>
        <w:t>педагогами</w:t>
      </w:r>
      <w:r w:rsidRPr="005568E6">
        <w:rPr>
          <w:rFonts w:ascii="Times New Roman"/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5568E6">
        <w:rPr>
          <w:rFonts w:ascii="Times New Roman"/>
          <w:sz w:val="28"/>
          <w:szCs w:val="28"/>
          <w:lang w:val="ru-RU"/>
        </w:rPr>
        <w:t xml:space="preserve"> педагогами и обучающимися</w:t>
      </w:r>
      <w:r w:rsidRPr="005568E6">
        <w:rPr>
          <w:rFonts w:ascii="Times New Roman"/>
          <w:sz w:val="28"/>
          <w:szCs w:val="28"/>
        </w:rPr>
        <w:t>;</w:t>
      </w:r>
    </w:p>
    <w:p w:rsidR="0015269E" w:rsidRPr="005568E6" w:rsidRDefault="003A49B0" w:rsidP="002F47D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5568E6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5568E6">
        <w:rPr>
          <w:rFonts w:ascii="Times New Roman"/>
          <w:sz w:val="28"/>
          <w:szCs w:val="28"/>
        </w:rPr>
        <w:t>профилактике</w:t>
      </w:r>
      <w:r w:rsidRPr="005568E6">
        <w:rPr>
          <w:rFonts w:ascii="Times New Roman"/>
          <w:sz w:val="28"/>
          <w:szCs w:val="28"/>
        </w:rPr>
        <w:t xml:space="preserve"> правонарушений</w:t>
      </w:r>
      <w:r w:rsidR="0015269E" w:rsidRPr="005568E6">
        <w:rPr>
          <w:rFonts w:ascii="Times New Roman"/>
          <w:sz w:val="28"/>
          <w:szCs w:val="28"/>
        </w:rPr>
        <w:t xml:space="preserve">, направленных на решение конкретных проблем </w:t>
      </w:r>
      <w:r w:rsidR="0015269E" w:rsidRPr="005568E6">
        <w:rPr>
          <w:rFonts w:ascii="Times New Roman"/>
          <w:sz w:val="28"/>
          <w:szCs w:val="28"/>
          <w:lang w:val="ru-RU"/>
        </w:rPr>
        <w:t>учебной группы</w:t>
      </w:r>
      <w:r w:rsidR="0015269E" w:rsidRPr="005568E6">
        <w:rPr>
          <w:rFonts w:ascii="Times New Roman"/>
          <w:sz w:val="28"/>
          <w:szCs w:val="28"/>
        </w:rPr>
        <w:t xml:space="preserve"> и интеграцию воспитательных влияний на </w:t>
      </w:r>
      <w:r w:rsidR="0015269E" w:rsidRPr="005568E6">
        <w:rPr>
          <w:rFonts w:ascii="Times New Roman"/>
          <w:sz w:val="28"/>
          <w:szCs w:val="28"/>
          <w:lang w:val="ru-RU"/>
        </w:rPr>
        <w:t xml:space="preserve"> обучающихся</w:t>
      </w:r>
      <w:r w:rsidR="0015269E" w:rsidRPr="005568E6">
        <w:rPr>
          <w:rFonts w:ascii="Times New Roman"/>
          <w:sz w:val="28"/>
          <w:szCs w:val="28"/>
        </w:rPr>
        <w:t>;</w:t>
      </w:r>
    </w:p>
    <w:p w:rsidR="0015269E" w:rsidRPr="005568E6" w:rsidRDefault="0015269E" w:rsidP="002F47D8">
      <w:pPr>
        <w:pStyle w:val="a3"/>
        <w:tabs>
          <w:tab w:val="left" w:pos="851"/>
          <w:tab w:val="left" w:pos="1310"/>
        </w:tabs>
        <w:ind w:left="0" w:right="-284"/>
        <w:rPr>
          <w:rFonts w:ascii="Times New Roman"/>
          <w:b/>
          <w:bCs/>
          <w:i/>
          <w:iCs/>
          <w:sz w:val="28"/>
          <w:szCs w:val="28"/>
        </w:rPr>
      </w:pPr>
      <w:r w:rsidRPr="005568E6">
        <w:rPr>
          <w:rFonts w:ascii="Times New Roman"/>
          <w:b/>
          <w:bCs/>
          <w:i/>
          <w:iCs/>
          <w:sz w:val="28"/>
          <w:szCs w:val="28"/>
        </w:rPr>
        <w:t>Работа с родителями обуча</w:t>
      </w:r>
      <w:r w:rsidRPr="005568E6">
        <w:rPr>
          <w:rFonts w:ascii="Times New Roman"/>
          <w:b/>
          <w:bCs/>
          <w:i/>
          <w:iCs/>
          <w:sz w:val="28"/>
          <w:szCs w:val="28"/>
          <w:lang w:val="ru-RU"/>
        </w:rPr>
        <w:t>ю</w:t>
      </w:r>
      <w:proofErr w:type="spellStart"/>
      <w:r w:rsidRPr="005568E6">
        <w:rPr>
          <w:rFonts w:ascii="Times New Roman"/>
          <w:b/>
          <w:bCs/>
          <w:i/>
          <w:iCs/>
          <w:sz w:val="28"/>
          <w:szCs w:val="28"/>
        </w:rPr>
        <w:t>щихся</w:t>
      </w:r>
      <w:proofErr w:type="spellEnd"/>
      <w:r w:rsidRPr="005568E6">
        <w:rPr>
          <w:rFonts w:ascii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15269E" w:rsidRPr="005568E6" w:rsidRDefault="0015269E" w:rsidP="002F47D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5568E6">
        <w:rPr>
          <w:rFonts w:ascii="Times New Roman"/>
          <w:sz w:val="28"/>
          <w:szCs w:val="28"/>
        </w:rPr>
        <w:t>регулярное информирование родителей о</w:t>
      </w:r>
      <w:r w:rsidRPr="005568E6">
        <w:rPr>
          <w:rFonts w:ascii="Times New Roman"/>
          <w:sz w:val="28"/>
          <w:szCs w:val="28"/>
          <w:lang w:val="ru-RU"/>
        </w:rPr>
        <w:t>б</w:t>
      </w:r>
      <w:r w:rsidRPr="005568E6">
        <w:rPr>
          <w:rFonts w:ascii="Times New Roman"/>
          <w:sz w:val="28"/>
          <w:szCs w:val="28"/>
        </w:rPr>
        <w:t xml:space="preserve"> успехах и проблемах их детей, о жизни </w:t>
      </w:r>
      <w:r w:rsidRPr="005568E6">
        <w:rPr>
          <w:rFonts w:ascii="Times New Roman"/>
          <w:sz w:val="28"/>
          <w:szCs w:val="28"/>
          <w:lang w:val="ru-RU"/>
        </w:rPr>
        <w:t>учебной группы</w:t>
      </w:r>
      <w:r w:rsidRPr="005568E6">
        <w:rPr>
          <w:rFonts w:ascii="Times New Roman"/>
          <w:sz w:val="28"/>
          <w:szCs w:val="28"/>
        </w:rPr>
        <w:t xml:space="preserve"> в целом</w:t>
      </w:r>
      <w:r w:rsidR="00FD11AF" w:rsidRPr="005568E6">
        <w:rPr>
          <w:rFonts w:ascii="Times New Roman"/>
          <w:sz w:val="28"/>
          <w:szCs w:val="28"/>
          <w:lang w:val="ru-RU"/>
        </w:rPr>
        <w:t xml:space="preserve"> </w:t>
      </w:r>
      <w:r w:rsidR="00F37F64" w:rsidRPr="005568E6">
        <w:rPr>
          <w:rFonts w:ascii="Times New Roman"/>
          <w:sz w:val="28"/>
          <w:szCs w:val="28"/>
          <w:lang w:val="ru-RU"/>
        </w:rPr>
        <w:t xml:space="preserve">в </w:t>
      </w:r>
      <w:r w:rsidR="00FD11AF" w:rsidRPr="005568E6">
        <w:rPr>
          <w:rFonts w:ascii="Times New Roman"/>
          <w:sz w:val="28"/>
          <w:szCs w:val="28"/>
          <w:lang w:val="ru-RU"/>
        </w:rPr>
        <w:t xml:space="preserve">социальной группе </w:t>
      </w:r>
      <w:proofErr w:type="spellStart"/>
      <w:r w:rsidR="00FD11AF" w:rsidRPr="005568E6">
        <w:rPr>
          <w:rFonts w:ascii="Times New Roman"/>
          <w:sz w:val="28"/>
          <w:szCs w:val="28"/>
          <w:lang w:val="ru-RU"/>
        </w:rPr>
        <w:t>Вайбер</w:t>
      </w:r>
      <w:proofErr w:type="spellEnd"/>
      <w:r w:rsidR="00FD11AF" w:rsidRPr="005568E6">
        <w:rPr>
          <w:rFonts w:ascii="Times New Roman"/>
          <w:sz w:val="28"/>
          <w:szCs w:val="28"/>
          <w:lang w:val="ru-RU"/>
        </w:rPr>
        <w:t xml:space="preserve">, </w:t>
      </w:r>
      <w:r w:rsidR="00F37F64" w:rsidRPr="005568E6">
        <w:rPr>
          <w:rFonts w:ascii="Times New Roman"/>
          <w:sz w:val="28"/>
          <w:szCs w:val="28"/>
          <w:lang w:val="ru-RU"/>
        </w:rPr>
        <w:t>телефонном режиме, приглашение в техникум</w:t>
      </w:r>
      <w:r w:rsidRPr="005568E6">
        <w:rPr>
          <w:rFonts w:ascii="Times New Roman"/>
          <w:sz w:val="28"/>
          <w:szCs w:val="28"/>
        </w:rPr>
        <w:t>;</w:t>
      </w:r>
    </w:p>
    <w:p w:rsidR="0015269E" w:rsidRPr="005568E6" w:rsidRDefault="0015269E" w:rsidP="002F47D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5568E6">
        <w:rPr>
          <w:rFonts w:ascii="Times New Roman"/>
          <w:sz w:val="28"/>
          <w:szCs w:val="28"/>
        </w:rPr>
        <w:t xml:space="preserve">помощь родителям или их законным представителям в регулировании отношений между ними, администрацией </w:t>
      </w:r>
      <w:r w:rsidRPr="005568E6">
        <w:rPr>
          <w:rFonts w:ascii="Times New Roman"/>
          <w:sz w:val="28"/>
          <w:szCs w:val="28"/>
          <w:lang w:val="ru-RU"/>
        </w:rPr>
        <w:t>и педагогами</w:t>
      </w:r>
      <w:r w:rsidR="00FD11AF" w:rsidRPr="005568E6">
        <w:rPr>
          <w:rFonts w:ascii="Times New Roman"/>
          <w:sz w:val="28"/>
          <w:szCs w:val="28"/>
        </w:rPr>
        <w:t>.</w:t>
      </w:r>
      <w:r w:rsidRPr="005568E6">
        <w:rPr>
          <w:rFonts w:ascii="Times New Roman"/>
          <w:sz w:val="28"/>
          <w:szCs w:val="28"/>
        </w:rPr>
        <w:t xml:space="preserve"> </w:t>
      </w:r>
    </w:p>
    <w:p w:rsidR="0015269E" w:rsidRPr="005568E6" w:rsidRDefault="0015269E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5269E" w:rsidRPr="005568E6" w:rsidRDefault="0015269E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Воспитание на занятиях клубов по интересам</w:t>
      </w:r>
      <w:r w:rsidR="00FD11AF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в хореографической студии «Традиция»;</w:t>
      </w:r>
      <w:r w:rsidR="00C57D3D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C57D3D" w:rsidRPr="005568E6">
        <w:rPr>
          <w:rFonts w:ascii="Times New Roman" w:hAnsi="Times New Roman" w:cs="Times New Roman"/>
          <w:color w:val="000000"/>
          <w:sz w:val="28"/>
          <w:szCs w:val="28"/>
        </w:rPr>
        <w:t>«Клуба выходного дня»</w:t>
      </w:r>
      <w:r w:rsidR="00FD11AF" w:rsidRPr="00556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D8" w:rsidRPr="005568E6">
        <w:rPr>
          <w:rFonts w:ascii="Times New Roman" w:hAnsi="Times New Roman" w:cs="Times New Roman"/>
          <w:color w:val="000000"/>
          <w:sz w:val="28"/>
          <w:szCs w:val="28"/>
        </w:rPr>
        <w:t>общежития</w:t>
      </w:r>
      <w:r w:rsidR="00FD11AF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527AF4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ВПО (</w:t>
      </w:r>
      <w:proofErr w:type="spellStart"/>
      <w:r w:rsidR="00527AF4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военно</w:t>
      </w:r>
      <w:proofErr w:type="spellEnd"/>
      <w:r w:rsidR="00527AF4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полевое объединение тактического клуба «Звезда» г. Красноярска), </w:t>
      </w:r>
      <w:r w:rsidR="00C57D3D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тренажерный зал 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внеурочной деятельности осуществляется преимущественно через: </w:t>
      </w:r>
    </w:p>
    <w:p w:rsidR="00527AF4" w:rsidRPr="005568E6" w:rsidRDefault="0015269E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вовлечен</w:t>
      </w:r>
      <w:r w:rsidR="00527AF4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ие обучающихся в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2F47D8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 реализоваться</w:t>
      </w:r>
      <w:r w:rsidR="00527AF4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527AF4" w:rsidRPr="005568E6" w:rsidRDefault="00C57D3D" w:rsidP="002F47D8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284" w:firstLine="0"/>
        <w:rPr>
          <w:rFonts w:ascii="Times New Roman" w:eastAsia="Times New Roman"/>
          <w:sz w:val="28"/>
          <w:szCs w:val="28"/>
          <w:lang w:eastAsia="ko-KR"/>
        </w:rPr>
      </w:pPr>
      <w:r w:rsidRPr="005568E6">
        <w:rPr>
          <w:rFonts w:ascii="Times New Roman" w:eastAsia="Times New Roman"/>
          <w:sz w:val="28"/>
          <w:szCs w:val="28"/>
          <w:lang w:eastAsia="ko-KR"/>
        </w:rPr>
        <w:t xml:space="preserve">обслуживание волонтерами чемпионата </w:t>
      </w:r>
      <w:proofErr w:type="spellStart"/>
      <w:r w:rsidRPr="005568E6">
        <w:rPr>
          <w:rFonts w:ascii="Times New Roman" w:eastAsia="Times New Roman"/>
          <w:sz w:val="28"/>
          <w:szCs w:val="28"/>
          <w:lang w:eastAsia="ko-KR"/>
        </w:rPr>
        <w:t>вордскилс</w:t>
      </w:r>
      <w:proofErr w:type="spellEnd"/>
      <w:r w:rsidRPr="005568E6">
        <w:rPr>
          <w:rFonts w:ascii="Times New Roman" w:eastAsia="Times New Roman"/>
          <w:sz w:val="28"/>
          <w:szCs w:val="28"/>
          <w:lang w:eastAsia="ko-KR"/>
        </w:rPr>
        <w:t>,</w:t>
      </w:r>
    </w:p>
    <w:p w:rsidR="0015269E" w:rsidRPr="005568E6" w:rsidRDefault="00C57D3D" w:rsidP="002F47D8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284" w:firstLine="0"/>
        <w:rPr>
          <w:rFonts w:ascii="Times New Roman" w:eastAsia="Batang"/>
          <w:sz w:val="28"/>
          <w:szCs w:val="28"/>
          <w:lang w:eastAsia="ko-KR"/>
        </w:rPr>
      </w:pPr>
      <w:r w:rsidRPr="005568E6">
        <w:rPr>
          <w:rFonts w:ascii="Times New Roman" w:eastAsia="Times New Roman"/>
          <w:sz w:val="28"/>
          <w:szCs w:val="28"/>
          <w:lang w:eastAsia="ko-KR"/>
        </w:rPr>
        <w:t>проведение масте</w:t>
      </w:r>
      <w:r w:rsidR="00EF1556" w:rsidRPr="005568E6">
        <w:rPr>
          <w:rFonts w:ascii="Times New Roman" w:eastAsia="Times New Roman"/>
          <w:sz w:val="28"/>
          <w:szCs w:val="28"/>
          <w:lang w:eastAsia="ko-KR"/>
        </w:rPr>
        <w:t>р- классов  в школах г. Красноярска</w:t>
      </w:r>
      <w:r w:rsidRPr="005568E6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15269E" w:rsidRPr="005568E6">
        <w:rPr>
          <w:rFonts w:ascii="Times New Roman" w:eastAsia="Times New Roman"/>
          <w:sz w:val="28"/>
          <w:szCs w:val="28"/>
          <w:lang w:eastAsia="ko-KR"/>
        </w:rPr>
        <w:t>,</w:t>
      </w:r>
    </w:p>
    <w:p w:rsidR="0015269E" w:rsidRPr="005568E6" w:rsidRDefault="0015269E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5568E6" w:rsidRDefault="0015269E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предполагает следующее </w:t>
      </w:r>
      <w:r w:rsidRPr="005568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FB15C9" w:rsidRPr="005568E6" w:rsidRDefault="00FB15C9" w:rsidP="002F47D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</w:t>
      </w:r>
      <w:r w:rsidR="004C6553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обучающихся по запросу работодателя для </w:t>
      </w:r>
      <w:r w:rsidRPr="005568E6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производс</w:t>
      </w:r>
      <w:r w:rsidR="004C6553" w:rsidRPr="005568E6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твенных заказов</w:t>
      </w:r>
      <w:r w:rsidR="004C6553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4C6553" w:rsidRPr="005568E6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в рамках целевой</w:t>
      </w:r>
      <w:r w:rsidRPr="005568E6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подготовки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 предприятие АО «</w:t>
      </w:r>
      <w:r w:rsidR="004C6553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Информационные спутниковые системы им </w:t>
      </w:r>
      <w:proofErr w:type="spellStart"/>
      <w:r w:rsidR="004C6553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ак</w:t>
      </w:r>
      <w:proofErr w:type="spellEnd"/>
      <w:r w:rsidR="004C6553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. М.Ф </w:t>
      </w:r>
      <w:proofErr w:type="spellStart"/>
      <w:r w:rsidR="004C6553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Решетнева</w:t>
      </w:r>
      <w:proofErr w:type="spellEnd"/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="004C6553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4C6553" w:rsidRPr="005568E6" w:rsidRDefault="004C6553" w:rsidP="002F47D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воспитание </w:t>
      </w:r>
      <w:proofErr w:type="spellStart"/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саморганизации</w:t>
      </w:r>
      <w:proofErr w:type="spellEnd"/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568E6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при дистанционном обучении;</w:t>
      </w:r>
    </w:p>
    <w:p w:rsidR="0015269E" w:rsidRPr="005568E6" w:rsidRDefault="0015269E" w:rsidP="002F47D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интерактивных форм работы обуча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:</w:t>
      </w:r>
      <w:r w:rsidR="004C6553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4C6553" w:rsidRPr="005568E6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с использованием методики « Решение производственных задач»</w:t>
      </w:r>
      <w:r w:rsidR="002B4AAB"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.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A12EED" w:rsidRPr="005568E6" w:rsidRDefault="004C6553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</w:t>
      </w:r>
      <w:proofErr w:type="spellStart"/>
      <w:r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A12EED"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оуправление</w:t>
      </w:r>
      <w:proofErr w:type="spellEnd"/>
      <w:r w:rsidR="00A12EED"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ED79FF" w:rsidRPr="005568E6" w:rsidRDefault="00A12EED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5568E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:rsidR="002B4AAB" w:rsidRPr="005568E6" w:rsidRDefault="00A12EED" w:rsidP="002F47D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</w:p>
    <w:p w:rsidR="00A12EED" w:rsidRPr="005568E6" w:rsidRDefault="00A12EED" w:rsidP="002F47D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работу постоянно действующего актива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группы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</w:p>
    <w:p w:rsidR="00A12EED" w:rsidRPr="005568E6" w:rsidRDefault="00A12EED" w:rsidP="002F47D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творческих советов дела, отвечающих за </w:t>
      </w: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lastRenderedPageBreak/>
        <w:t xml:space="preserve">проведение тех или иных конкретных мероприятий, </w:t>
      </w:r>
    </w:p>
    <w:p w:rsidR="00A12EED" w:rsidRPr="005568E6" w:rsidRDefault="00A12EED" w:rsidP="002F47D8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  <w:r w:rsidRPr="005568E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D79FF" w:rsidRPr="005568E6" w:rsidRDefault="00ED79FF" w:rsidP="002F4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rPr>
          <w:rFonts w:ascii="Times New Roman" w:eastAsia="Times New Roman"/>
          <w:sz w:val="28"/>
          <w:szCs w:val="28"/>
          <w:lang w:eastAsia="ko-KR"/>
        </w:rPr>
      </w:pPr>
      <w:r w:rsidRPr="005568E6">
        <w:rPr>
          <w:rFonts w:ascii="Times New Roman" w:eastAsia="Times New Roman"/>
          <w:sz w:val="28"/>
          <w:szCs w:val="28"/>
          <w:lang w:eastAsia="ko-KR"/>
        </w:rPr>
        <w:t xml:space="preserve">Еженедельный Анализ </w:t>
      </w:r>
      <w:proofErr w:type="spellStart"/>
      <w:r w:rsidRPr="005568E6">
        <w:rPr>
          <w:rFonts w:ascii="Times New Roman" w:eastAsia="Times New Roman"/>
          <w:sz w:val="28"/>
          <w:szCs w:val="28"/>
          <w:lang w:eastAsia="ko-KR"/>
        </w:rPr>
        <w:t>посещеаемости</w:t>
      </w:r>
      <w:proofErr w:type="spellEnd"/>
      <w:r w:rsidRPr="005568E6">
        <w:rPr>
          <w:rFonts w:ascii="Times New Roman" w:eastAsia="Times New Roman"/>
          <w:sz w:val="28"/>
          <w:szCs w:val="28"/>
          <w:lang w:eastAsia="ko-KR"/>
        </w:rPr>
        <w:t xml:space="preserve"> </w:t>
      </w:r>
      <w:proofErr w:type="spellStart"/>
      <w:r w:rsidRPr="005568E6">
        <w:rPr>
          <w:rFonts w:ascii="Times New Roman" w:eastAsia="Times New Roman"/>
          <w:sz w:val="28"/>
          <w:szCs w:val="28"/>
          <w:lang w:eastAsia="ko-KR"/>
        </w:rPr>
        <w:t>обучающимимся</w:t>
      </w:r>
      <w:proofErr w:type="spellEnd"/>
      <w:r w:rsidRPr="005568E6">
        <w:rPr>
          <w:rFonts w:ascii="Times New Roman" w:eastAsia="Times New Roman"/>
          <w:sz w:val="28"/>
          <w:szCs w:val="28"/>
          <w:lang w:eastAsia="ko-KR"/>
        </w:rPr>
        <w:t xml:space="preserve"> занятий в техникуме</w:t>
      </w:r>
      <w:r w:rsidRPr="005568E6">
        <w:rPr>
          <w:rFonts w:ascii="Times New Roman" w:eastAsia="Times New Roman"/>
          <w:sz w:val="28"/>
          <w:szCs w:val="28"/>
          <w:lang w:val="ru-RU" w:eastAsia="ko-KR"/>
        </w:rPr>
        <w:t xml:space="preserve"> проводит</w:t>
      </w:r>
      <w:r w:rsidRPr="005568E6">
        <w:rPr>
          <w:rFonts w:ascii="Times New Roman" w:eastAsia="Times New Roman"/>
          <w:sz w:val="28"/>
          <w:szCs w:val="28"/>
          <w:lang w:eastAsia="ko-KR"/>
        </w:rPr>
        <w:t xml:space="preserve"> заместитель</w:t>
      </w:r>
      <w:r w:rsidR="008C151D" w:rsidRPr="005568E6">
        <w:rPr>
          <w:rFonts w:ascii="Times New Roman" w:eastAsia="Times New Roman"/>
          <w:sz w:val="28"/>
          <w:szCs w:val="28"/>
          <w:lang w:eastAsia="ko-KR"/>
        </w:rPr>
        <w:t xml:space="preserve"> старосты</w:t>
      </w:r>
      <w:r w:rsidRPr="005568E6">
        <w:rPr>
          <w:rFonts w:ascii="Times New Roman" w:eastAsia="Times New Roman"/>
          <w:sz w:val="28"/>
          <w:szCs w:val="28"/>
          <w:lang w:eastAsia="ko-KR"/>
        </w:rPr>
        <w:t xml:space="preserve"> .</w:t>
      </w:r>
    </w:p>
    <w:p w:rsidR="00ED79FF" w:rsidRPr="005568E6" w:rsidRDefault="00ED79FF" w:rsidP="002F4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rPr>
          <w:rFonts w:ascii="Times New Roman" w:eastAsia="Times New Roman"/>
          <w:sz w:val="28"/>
          <w:szCs w:val="28"/>
          <w:lang w:eastAsia="ko-KR"/>
        </w:rPr>
      </w:pPr>
      <w:r w:rsidRPr="005568E6">
        <w:rPr>
          <w:rFonts w:ascii="Times New Roman" w:eastAsia="Times New Roman"/>
          <w:sz w:val="28"/>
          <w:szCs w:val="28"/>
          <w:lang w:val="ru-RU" w:eastAsia="ko-KR"/>
        </w:rPr>
        <w:t xml:space="preserve">Мониторинг текущей успеваемости каждые 2 месяца староста группы </w:t>
      </w:r>
      <w:r w:rsidR="002F47D8" w:rsidRPr="005568E6">
        <w:rPr>
          <w:rFonts w:ascii="Times New Roman" w:eastAsia="Times New Roman"/>
          <w:sz w:val="28"/>
          <w:szCs w:val="28"/>
          <w:lang w:val="ru-RU" w:eastAsia="ko-KR"/>
        </w:rPr>
        <w:t>проводит во</w:t>
      </w:r>
      <w:r w:rsidRPr="005568E6">
        <w:rPr>
          <w:rFonts w:ascii="Times New Roman" w:eastAsia="Times New Roman"/>
          <w:sz w:val="28"/>
          <w:szCs w:val="28"/>
          <w:lang w:val="ru-RU" w:eastAsia="ko-KR"/>
        </w:rPr>
        <w:t xml:space="preserve"> взаимодействии с преподавателями</w:t>
      </w:r>
    </w:p>
    <w:p w:rsidR="00A12EED" w:rsidRPr="005568E6" w:rsidRDefault="00A12EED" w:rsidP="002F47D8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5568E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A12EED" w:rsidRPr="005568E6" w:rsidRDefault="00A12EED" w:rsidP="002F47D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планирование, организацию, проведение и анализ общих и внутригрупповых дел;</w:t>
      </w:r>
    </w:p>
    <w:p w:rsidR="00A12EED" w:rsidRPr="005568E6" w:rsidRDefault="00A12EED" w:rsidP="002F47D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реализацию </w:t>
      </w: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обучающимися</w:t>
      </w: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, взявшими на себя соответствующую роль, функций по контролю за порядком и чистотой в учебной группе, </w:t>
      </w: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общежитии, </w:t>
      </w: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уходом за </w:t>
      </w: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мастерской</w:t>
      </w:r>
      <w:r w:rsidR="002B4AAB"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  <w:r w:rsidRPr="005568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.</w:t>
      </w:r>
    </w:p>
    <w:p w:rsidR="00A12EED" w:rsidRPr="005568E6" w:rsidRDefault="00A12EED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5568E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8C151D" w:rsidRPr="005568E6" w:rsidRDefault="002B4AAB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 Музе</w:t>
      </w:r>
      <w:r w:rsidR="008C151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ООО «</w:t>
      </w:r>
      <w:proofErr w:type="spellStart"/>
      <w:r w:rsidR="008C151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Красмашзавод</w:t>
      </w:r>
      <w:proofErr w:type="spellEnd"/>
      <w:r w:rsidR="008C151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</w:t>
      </w:r>
      <w:r w:rsidR="00EF1556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МВДЦ «Сибирь»</w:t>
      </w:r>
      <w:r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Л</w:t>
      </w:r>
      <w:r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еса</w:t>
      </w:r>
      <w:r w:rsidR="00A12EE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5568E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заповедник «Столбы», кинотеатры с последующим обсуждением фильмов военной тематики.</w:t>
      </w:r>
    </w:p>
    <w:p w:rsidR="00A12EED" w:rsidRPr="005568E6" w:rsidRDefault="002B4AAB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5568E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4F6109" w:rsidRPr="005568E6" w:rsidRDefault="00A12EED" w:rsidP="002F47D8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помещений </w:t>
      </w:r>
      <w:r w:rsidR="002B4AAB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(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выпуск технических </w:t>
      </w:r>
      <w:r w:rsidR="004F6109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бюллетеней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«Д</w:t>
      </w:r>
      <w:r w:rsidR="002B4AAB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ень машиностроения»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:rsidR="002B4AAB" w:rsidRPr="005568E6" w:rsidRDefault="00A12EED" w:rsidP="002F47D8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техникума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 сменяемых экспозиций:</w:t>
      </w:r>
      <w:r w:rsidR="002B4AAB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стенд «Наша 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жизнь</w:t>
      </w:r>
      <w:r w:rsidR="002B4AAB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2B4AAB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A12EED" w:rsidRPr="005568E6" w:rsidRDefault="00A12EED" w:rsidP="002F47D8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(праздников</w:t>
      </w:r>
      <w:r w:rsidR="004F6109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Н</w:t>
      </w:r>
      <w:r w:rsidR="00110B8B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овому году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5568E6" w:rsidRDefault="00A12EED" w:rsidP="002F47D8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  <w:r w:rsidR="00110B8B" w:rsidRPr="005568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12EED" w:rsidRPr="005568E6" w:rsidRDefault="00A12EED" w:rsidP="002F47D8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:rsidR="00A12EED" w:rsidRPr="005568E6" w:rsidRDefault="00A12EED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5568E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5568E6" w:rsidRDefault="00A12EED" w:rsidP="002F47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:rsidR="00A12EED" w:rsidRPr="005568E6" w:rsidRDefault="00110B8B" w:rsidP="002F47D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5568E6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5568E6" w:rsidRDefault="00A12EED" w:rsidP="002F47D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4F6109" w:rsidRPr="005568E6" w:rsidRDefault="004F6109" w:rsidP="002F47D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оперативное общение в социальных сетях.</w:t>
      </w:r>
    </w:p>
    <w:p w:rsidR="00A12EED" w:rsidRPr="005568E6" w:rsidRDefault="00A12EED" w:rsidP="002F47D8">
      <w:pPr>
        <w:shd w:val="clear" w:color="auto" w:fill="FFFFFF"/>
        <w:tabs>
          <w:tab w:val="left" w:pos="-142"/>
          <w:tab w:val="left" w:pos="993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A12EED" w:rsidRPr="005568E6" w:rsidRDefault="00A12EED" w:rsidP="002F47D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</w:t>
      </w:r>
      <w:r w:rsidR="00EF1556"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лей на</w:t>
      </w:r>
      <w:r w:rsidR="00110B8B"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5568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Совет по профилактике правонарушений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12EED" w:rsidRPr="005568E6" w:rsidRDefault="00A12EED" w:rsidP="002F47D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индивидуальное консультирование c целью координации воспитательных </w:t>
      </w:r>
      <w:r w:rsidRPr="005568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усилий педагогов и родителей.</w:t>
      </w:r>
    </w:p>
    <w:p w:rsidR="00A12EED" w:rsidRPr="005568E6" w:rsidRDefault="00A12EED" w:rsidP="002F47D8">
      <w:pPr>
        <w:keepNext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31265561"/>
      <w:r w:rsidRPr="005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5568E6" w:rsidRDefault="00A12EED" w:rsidP="002F47D8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E6">
        <w:rPr>
          <w:rFonts w:ascii="Times New Roman" w:eastAsia="Calibri" w:hAnsi="Times New Roman" w:cs="Times New Roman"/>
          <w:sz w:val="28"/>
          <w:szCs w:val="28"/>
        </w:rPr>
        <w:t>По каждому из направлений воспитания обучающихся могут быть достигнуты следующие воспитательные результаты.</w:t>
      </w:r>
    </w:p>
    <w:p w:rsidR="00A12EED" w:rsidRPr="005568E6" w:rsidRDefault="00A12EED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формировании личностных, нравственных и гражданских качеств обучающихся, воспитание любви и уважения к своему Отечеству обучающиеся:</w:t>
      </w:r>
    </w:p>
    <w:p w:rsidR="00A12EED" w:rsidRPr="005568E6" w:rsidRDefault="00A12EED" w:rsidP="002F47D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знать: что такое права и обязанности, закон и конституция, государство и гражданин, символику нашего государства;</w:t>
      </w:r>
    </w:p>
    <w:p w:rsidR="00A12EED" w:rsidRPr="005568E6" w:rsidRDefault="00A12EED" w:rsidP="002F47D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уметь: анализировать свои поступки, поступки окружающих, ориентироваться в ситуации, где необходимо постоять за себя и других, уметь высказывать и отстаивать свое мнение;</w:t>
      </w:r>
    </w:p>
    <w:p w:rsidR="00A12EED" w:rsidRPr="005568E6" w:rsidRDefault="00A12EED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проекта</w:t>
      </w:r>
      <w:r w:rsidR="00EF1556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«Наша жизнь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направлена на формирование у обучающихся потребности вести здоровый образ жизни необходимо достичь и </w:t>
      </w:r>
      <w:r w:rsidR="002F47D8"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способствует получению</w:t>
      </w: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следующих результатов:</w:t>
      </w:r>
    </w:p>
    <w:p w:rsidR="00A12EED" w:rsidRPr="005568E6" w:rsidRDefault="00A12EED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стабильность показателей физического и психического здоровья обучающихся;</w:t>
      </w:r>
    </w:p>
    <w:p w:rsidR="00A12EED" w:rsidRPr="005568E6" w:rsidRDefault="00A12EED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уменьшение численности обучающихся, имеющих пагубные привычки;</w:t>
      </w:r>
    </w:p>
    <w:p w:rsidR="00A12EED" w:rsidRPr="005568E6" w:rsidRDefault="00A12EED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способность обучающихся соблюдать правила ЗОЖ, </w:t>
      </w:r>
    </w:p>
    <w:p w:rsidR="00257766" w:rsidRPr="005568E6" w:rsidRDefault="00A12EED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рост числа обучающихся, занимающихся в спортивных секциях, клубах по интересам;</w:t>
      </w:r>
    </w:p>
    <w:p w:rsidR="00A12EED" w:rsidRPr="005568E6" w:rsidRDefault="00A12EED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 социализации обучающихся;</w:t>
      </w:r>
    </w:p>
    <w:p w:rsidR="00A12EED" w:rsidRPr="005568E6" w:rsidRDefault="00A12EED" w:rsidP="002F47D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участию обучающихся в социально значимых проектах</w:t>
      </w:r>
      <w:r w:rsidR="00EF1556" w:rsidRPr="005568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A12EED" w:rsidRPr="005568E6" w:rsidRDefault="00A12EED" w:rsidP="002F47D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5568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5. </w:t>
      </w:r>
      <w:r w:rsidRPr="005568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5568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5568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5568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:rsidR="00C0091A" w:rsidRPr="005568E6" w:rsidRDefault="00D42747" w:rsidP="002F47D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5568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5568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442079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5568E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5568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C0091A" w:rsidRPr="005568E6" w:rsidRDefault="00442079" w:rsidP="002F47D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5568E6">
        <w:rPr>
          <w:rFonts w:ascii="Times New Roman" w:eastAsia="Times New Roman"/>
          <w:bCs/>
          <w:sz w:val="28"/>
          <w:szCs w:val="28"/>
          <w:lang w:eastAsia="ko-KR"/>
        </w:rPr>
        <w:t>какие прежде существовавшие проблемы личностного развития обучающихся удалось решить за минувший учебный год,</w:t>
      </w:r>
    </w:p>
    <w:p w:rsidR="00442079" w:rsidRPr="005568E6" w:rsidRDefault="00442079" w:rsidP="002F47D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5568E6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  <w:r w:rsidR="002F47D8" w:rsidRPr="005568E6">
        <w:rPr>
          <w:rFonts w:ascii="Times New Roman" w:eastAsia="Times New Roman"/>
          <w:bCs/>
          <w:sz w:val="28"/>
          <w:szCs w:val="28"/>
          <w:lang w:val="ru-RU" w:eastAsia="ko-KR"/>
        </w:rPr>
        <w:t>какие</w:t>
      </w:r>
      <w:r w:rsidR="002F47D8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проблемы решить не удалось </w:t>
      </w:r>
      <w:r w:rsidRPr="005568E6">
        <w:rPr>
          <w:rFonts w:ascii="Times New Roman" w:eastAsia="Times New Roman"/>
          <w:bCs/>
          <w:sz w:val="28"/>
          <w:szCs w:val="28"/>
          <w:lang w:val="ru-RU" w:eastAsia="ko-KR"/>
        </w:rPr>
        <w:t>и почему</w:t>
      </w:r>
      <w:r w:rsidR="002F47D8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</w:p>
    <w:p w:rsidR="00442079" w:rsidRPr="005568E6" w:rsidRDefault="00442079" w:rsidP="002F47D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5568E6">
        <w:rPr>
          <w:rFonts w:ascii="Times New Roman" w:eastAsia="Times New Roman"/>
          <w:bCs/>
          <w:sz w:val="28"/>
          <w:szCs w:val="28"/>
          <w:lang w:val="ru-RU" w:eastAsia="ko-KR"/>
        </w:rPr>
        <w:t>Какие новые проблемы появились</w:t>
      </w:r>
      <w:r w:rsidR="002F47D8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  <w:r w:rsidRPr="005568E6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</w:p>
    <w:p w:rsidR="00442079" w:rsidRPr="005568E6" w:rsidRDefault="00442079" w:rsidP="002F47D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5568E6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Над </w:t>
      </w:r>
      <w:r w:rsidR="002F47D8">
        <w:rPr>
          <w:rFonts w:ascii="Times New Roman" w:eastAsia="Times New Roman"/>
          <w:bCs/>
          <w:sz w:val="28"/>
          <w:szCs w:val="28"/>
          <w:lang w:val="ru-RU" w:eastAsia="ko-KR"/>
        </w:rPr>
        <w:t xml:space="preserve">чем </w:t>
      </w:r>
      <w:r w:rsidRPr="005568E6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далее предстоит </w:t>
      </w:r>
      <w:proofErr w:type="gramStart"/>
      <w:r w:rsidRPr="005568E6">
        <w:rPr>
          <w:rFonts w:ascii="Times New Roman" w:eastAsia="Times New Roman"/>
          <w:bCs/>
          <w:sz w:val="28"/>
          <w:szCs w:val="28"/>
          <w:lang w:val="ru-RU" w:eastAsia="ko-KR"/>
        </w:rPr>
        <w:t>работать  педагогическому</w:t>
      </w:r>
      <w:proofErr w:type="gramEnd"/>
      <w:r w:rsidRPr="005568E6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коллективу</w:t>
      </w:r>
      <w:r w:rsidR="002F47D8">
        <w:rPr>
          <w:rFonts w:ascii="Times New Roman" w:eastAsia="Times New Roman"/>
          <w:bCs/>
          <w:sz w:val="28"/>
          <w:szCs w:val="28"/>
          <w:lang w:val="ru-RU" w:eastAsia="ko-KR"/>
        </w:rPr>
        <w:t>.</w:t>
      </w:r>
    </w:p>
    <w:p w:rsidR="00D42747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обучающихся. </w:t>
      </w:r>
    </w:p>
    <w:p w:rsidR="00D42747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F1556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5568E6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5568E6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5568E6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5568E6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340094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proofErr w:type="gramStart"/>
      <w:r w:rsidR="00340094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="00340094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5568E6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</w:t>
      </w:r>
      <w:r w:rsidR="00A22B51" w:rsidRPr="005568E6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5568E6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</w:p>
    <w:p w:rsidR="00D42747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</w:t>
      </w:r>
      <w:proofErr w:type="spellStart"/>
      <w:r w:rsidR="00442079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соуправления</w:t>
      </w:r>
      <w:proofErr w:type="spellEnd"/>
      <w:r w:rsidR="00442079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; </w:t>
      </w:r>
      <w:r w:rsidRPr="005568E6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442079" w:rsidRPr="005568E6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:rsidR="00B57475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работе, классными руководителями</w:t>
      </w:r>
      <w:r w:rsidR="00442079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групп,</w:t>
      </w:r>
    </w:p>
    <w:p w:rsidR="00611195" w:rsidRPr="005568E6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Pr="005568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деятельности обучающихся и взрослых могут быть</w:t>
      </w:r>
      <w:r w:rsidR="00611195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611195" w:rsidRPr="005568E6" w:rsidRDefault="00611195" w:rsidP="002F47D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5568E6">
        <w:rPr>
          <w:rFonts w:ascii="Times New Roman" w:eastAsia="Times New Roman"/>
          <w:iCs/>
          <w:sz w:val="28"/>
          <w:szCs w:val="28"/>
          <w:lang w:eastAsia="ko-KR"/>
        </w:rPr>
        <w:t>входная диагностика педагога – психолога,</w:t>
      </w:r>
    </w:p>
    <w:p w:rsidR="00611195" w:rsidRPr="005568E6" w:rsidRDefault="00611195" w:rsidP="002F47D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5568E6">
        <w:rPr>
          <w:rFonts w:ascii="Times New Roman" w:eastAsia="Times New Roman"/>
          <w:iCs/>
          <w:sz w:val="28"/>
          <w:szCs w:val="28"/>
          <w:lang w:val="ru-RU" w:eastAsia="ko-KR"/>
        </w:rPr>
        <w:t xml:space="preserve">рекомендации педагога- психолога по работе с </w:t>
      </w:r>
      <w:r w:rsidR="002F47D8" w:rsidRPr="005568E6">
        <w:rPr>
          <w:rFonts w:ascii="Times New Roman" w:eastAsia="Times New Roman"/>
          <w:iCs/>
          <w:sz w:val="28"/>
          <w:szCs w:val="28"/>
          <w:lang w:val="ru-RU" w:eastAsia="ko-KR"/>
        </w:rPr>
        <w:t>группой,</w:t>
      </w:r>
    </w:p>
    <w:p w:rsidR="00747C90" w:rsidRPr="005568E6" w:rsidRDefault="00611195" w:rsidP="002F47D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 мониторинг адаптации </w:t>
      </w:r>
      <w:proofErr w:type="spellStart"/>
      <w:r w:rsidRPr="005568E6">
        <w:rPr>
          <w:rFonts w:ascii="Times New Roman" w:eastAsia="Times New Roman"/>
          <w:iCs/>
          <w:sz w:val="28"/>
          <w:szCs w:val="28"/>
          <w:lang w:eastAsia="ko-KR"/>
        </w:rPr>
        <w:t>перокурсников</w:t>
      </w:r>
      <w:proofErr w:type="spellEnd"/>
      <w:r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 в учебном процессе техникума,</w:t>
      </w:r>
    </w:p>
    <w:p w:rsidR="00611195" w:rsidRPr="005568E6" w:rsidRDefault="00611195" w:rsidP="002F47D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47C90" w:rsidRPr="005568E6">
        <w:rPr>
          <w:rFonts w:ascii="Times New Roman" w:eastAsia="Times New Roman"/>
          <w:iCs/>
          <w:sz w:val="28"/>
          <w:szCs w:val="28"/>
          <w:lang w:val="ru-RU" w:eastAsia="ko-KR"/>
        </w:rPr>
        <w:t>мониторинг социализации обучающихся в общежитии техникума</w:t>
      </w:r>
    </w:p>
    <w:p w:rsidR="00611195" w:rsidRPr="005568E6" w:rsidRDefault="00D42747" w:rsidP="002F47D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их родителями, пе</w:t>
      </w:r>
      <w:r w:rsidR="00B57475" w:rsidRPr="005568E6">
        <w:rPr>
          <w:rFonts w:ascii="Times New Roman" w:eastAsia="Times New Roman"/>
          <w:iCs/>
          <w:sz w:val="28"/>
          <w:szCs w:val="28"/>
          <w:lang w:eastAsia="ko-KR"/>
        </w:rPr>
        <w:t>дагогами,</w:t>
      </w:r>
    </w:p>
    <w:p w:rsidR="00611195" w:rsidRPr="005568E6" w:rsidRDefault="00D42747" w:rsidP="002F47D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 анкетирование</w:t>
      </w:r>
      <w:r w:rsidR="00A22B51" w:rsidRPr="005568E6">
        <w:rPr>
          <w:rFonts w:ascii="Times New Roman" w:eastAsia="Times New Roman"/>
          <w:iCs/>
          <w:sz w:val="28"/>
          <w:szCs w:val="28"/>
          <w:lang w:eastAsia="ko-KR"/>
        </w:rPr>
        <w:t>,</w:t>
      </w:r>
      <w:r w:rsidR="00636EC9"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</w:p>
    <w:p w:rsidR="00611195" w:rsidRPr="005568E6" w:rsidRDefault="00636EC9" w:rsidP="002F47D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планов работы </w:t>
      </w:r>
      <w:r w:rsidR="00A22B51"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кураторов, </w:t>
      </w:r>
    </w:p>
    <w:p w:rsidR="00A22B51" w:rsidRPr="005568E6" w:rsidRDefault="00A22B51" w:rsidP="002F47D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5568E6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 групп в конкурсах.</w:t>
      </w:r>
    </w:p>
    <w:p w:rsidR="00D42747" w:rsidRPr="005B0B28" w:rsidRDefault="00D42747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Полученные результаты обсуждаются на</w:t>
      </w:r>
      <w:r w:rsidR="00636EC9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A22B51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заседании педагогических консилиумов, </w:t>
      </w:r>
      <w:r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A22B51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Совете обучающихся техникума, Совете </w:t>
      </w:r>
      <w:r w:rsidR="00636EC9" w:rsidRPr="005568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p w:rsidR="00066A61" w:rsidRPr="00EF1556" w:rsidRDefault="00066A61" w:rsidP="002F47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sectPr w:rsidR="00066A61" w:rsidRPr="00EF155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50" w:rsidRDefault="00571450" w:rsidP="00111533">
      <w:pPr>
        <w:spacing w:after="0" w:line="240" w:lineRule="auto"/>
      </w:pPr>
      <w:r>
        <w:separator/>
      </w:r>
    </w:p>
  </w:endnote>
  <w:endnote w:type="continuationSeparator" w:id="0">
    <w:p w:rsidR="00571450" w:rsidRDefault="00571450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FD11AF" w:rsidRDefault="00FD11A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07">
          <w:rPr>
            <w:noProof/>
          </w:rPr>
          <w:t>4</w:t>
        </w:r>
        <w:r>
          <w:fldChar w:fldCharType="end"/>
        </w:r>
      </w:p>
    </w:sdtContent>
  </w:sdt>
  <w:p w:rsidR="00FD11AF" w:rsidRDefault="00FD11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50" w:rsidRDefault="00571450" w:rsidP="00111533">
      <w:pPr>
        <w:spacing w:after="0" w:line="240" w:lineRule="auto"/>
      </w:pPr>
      <w:r>
        <w:separator/>
      </w:r>
    </w:p>
  </w:footnote>
  <w:footnote w:type="continuationSeparator" w:id="0">
    <w:p w:rsidR="00571450" w:rsidRDefault="00571450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E7BCC84E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75A6E"/>
    <w:multiLevelType w:val="hybridMultilevel"/>
    <w:tmpl w:val="840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90C1A"/>
    <w:multiLevelType w:val="hybridMultilevel"/>
    <w:tmpl w:val="CDC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16"/>
  </w:num>
  <w:num w:numId="8">
    <w:abstractNumId w:val="10"/>
  </w:num>
  <w:num w:numId="9">
    <w:abstractNumId w:val="5"/>
  </w:num>
  <w:num w:numId="10">
    <w:abstractNumId w:val="11"/>
  </w:num>
  <w:num w:numId="11">
    <w:abstractNumId w:val="18"/>
  </w:num>
  <w:num w:numId="12">
    <w:abstractNumId w:val="19"/>
  </w:num>
  <w:num w:numId="13">
    <w:abstractNumId w:val="2"/>
  </w:num>
  <w:num w:numId="14">
    <w:abstractNumId w:val="8"/>
  </w:num>
  <w:num w:numId="15">
    <w:abstractNumId w:val="3"/>
  </w:num>
  <w:num w:numId="16">
    <w:abstractNumId w:val="17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20D72"/>
    <w:rsid w:val="000645DC"/>
    <w:rsid w:val="00066A61"/>
    <w:rsid w:val="000844BA"/>
    <w:rsid w:val="00103437"/>
    <w:rsid w:val="00110B8B"/>
    <w:rsid w:val="00111533"/>
    <w:rsid w:val="00143979"/>
    <w:rsid w:val="0015269E"/>
    <w:rsid w:val="0016482E"/>
    <w:rsid w:val="00170E15"/>
    <w:rsid w:val="001C603A"/>
    <w:rsid w:val="001D4D46"/>
    <w:rsid w:val="00257766"/>
    <w:rsid w:val="002A1952"/>
    <w:rsid w:val="002B2005"/>
    <w:rsid w:val="002B4AAB"/>
    <w:rsid w:val="002F47D8"/>
    <w:rsid w:val="00340094"/>
    <w:rsid w:val="00345470"/>
    <w:rsid w:val="003735F6"/>
    <w:rsid w:val="00382C2E"/>
    <w:rsid w:val="00383750"/>
    <w:rsid w:val="003963D9"/>
    <w:rsid w:val="003A49B0"/>
    <w:rsid w:val="003E0DDA"/>
    <w:rsid w:val="003E39EF"/>
    <w:rsid w:val="004064F7"/>
    <w:rsid w:val="00442079"/>
    <w:rsid w:val="004A1DEE"/>
    <w:rsid w:val="004A3631"/>
    <w:rsid w:val="004C6553"/>
    <w:rsid w:val="004E234D"/>
    <w:rsid w:val="004F6109"/>
    <w:rsid w:val="00527AF4"/>
    <w:rsid w:val="005568E6"/>
    <w:rsid w:val="00571450"/>
    <w:rsid w:val="00587D7A"/>
    <w:rsid w:val="005B0B28"/>
    <w:rsid w:val="005C770E"/>
    <w:rsid w:val="00602B67"/>
    <w:rsid w:val="00611195"/>
    <w:rsid w:val="00633555"/>
    <w:rsid w:val="00636EC9"/>
    <w:rsid w:val="00642D7B"/>
    <w:rsid w:val="00652A80"/>
    <w:rsid w:val="00655B22"/>
    <w:rsid w:val="00677BD3"/>
    <w:rsid w:val="00746604"/>
    <w:rsid w:val="00747C90"/>
    <w:rsid w:val="00764007"/>
    <w:rsid w:val="007755A3"/>
    <w:rsid w:val="007A56B5"/>
    <w:rsid w:val="007C4A97"/>
    <w:rsid w:val="00821012"/>
    <w:rsid w:val="008638AC"/>
    <w:rsid w:val="0088399F"/>
    <w:rsid w:val="00886E25"/>
    <w:rsid w:val="008A6AA4"/>
    <w:rsid w:val="008C151D"/>
    <w:rsid w:val="008C3AED"/>
    <w:rsid w:val="008F7F76"/>
    <w:rsid w:val="009145F2"/>
    <w:rsid w:val="009637F5"/>
    <w:rsid w:val="0098764E"/>
    <w:rsid w:val="009B1243"/>
    <w:rsid w:val="009D67CD"/>
    <w:rsid w:val="00A12EED"/>
    <w:rsid w:val="00A22B51"/>
    <w:rsid w:val="00A36552"/>
    <w:rsid w:val="00A67D65"/>
    <w:rsid w:val="00A821F2"/>
    <w:rsid w:val="00A8784E"/>
    <w:rsid w:val="00AB3DCB"/>
    <w:rsid w:val="00B57475"/>
    <w:rsid w:val="00B577A6"/>
    <w:rsid w:val="00B820F8"/>
    <w:rsid w:val="00B97C5C"/>
    <w:rsid w:val="00BA6862"/>
    <w:rsid w:val="00BD4EB6"/>
    <w:rsid w:val="00C0091A"/>
    <w:rsid w:val="00C035CC"/>
    <w:rsid w:val="00C12106"/>
    <w:rsid w:val="00C36825"/>
    <w:rsid w:val="00C57D3D"/>
    <w:rsid w:val="00C613D7"/>
    <w:rsid w:val="00C7278D"/>
    <w:rsid w:val="00CA2267"/>
    <w:rsid w:val="00CB7A6F"/>
    <w:rsid w:val="00D05E0B"/>
    <w:rsid w:val="00D42747"/>
    <w:rsid w:val="00D71427"/>
    <w:rsid w:val="00D85295"/>
    <w:rsid w:val="00D94002"/>
    <w:rsid w:val="00DD0835"/>
    <w:rsid w:val="00DE233E"/>
    <w:rsid w:val="00E13C62"/>
    <w:rsid w:val="00E16B9E"/>
    <w:rsid w:val="00E4587A"/>
    <w:rsid w:val="00E577F1"/>
    <w:rsid w:val="00E67644"/>
    <w:rsid w:val="00E72010"/>
    <w:rsid w:val="00E7763F"/>
    <w:rsid w:val="00E97577"/>
    <w:rsid w:val="00ED79FF"/>
    <w:rsid w:val="00EE61A0"/>
    <w:rsid w:val="00EF1556"/>
    <w:rsid w:val="00F15CDE"/>
    <w:rsid w:val="00F37F64"/>
    <w:rsid w:val="00F84D8E"/>
    <w:rsid w:val="00F951D6"/>
    <w:rsid w:val="00FB05FF"/>
    <w:rsid w:val="00FB15C9"/>
    <w:rsid w:val="00FB555D"/>
    <w:rsid w:val="00FD11A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352"/>
  <w15:chartTrackingRefBased/>
  <w15:docId w15:val="{F0D5B5DD-C21A-4B34-B6FC-6F92264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semiHidden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4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F%D0%BE%D0%BD%D1%8F%D1%82%D0%B8%D0%B5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1%81%D1%80%D0%B5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74</cp:revision>
  <cp:lastPrinted>2021-02-28T09:03:00Z</cp:lastPrinted>
  <dcterms:created xsi:type="dcterms:W3CDTF">2021-01-13T02:33:00Z</dcterms:created>
  <dcterms:modified xsi:type="dcterms:W3CDTF">2021-02-28T09:07:00Z</dcterms:modified>
</cp:coreProperties>
</file>